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C1E8" w14:textId="77777777" w:rsidR="00521805" w:rsidRPr="00521805" w:rsidRDefault="00521805" w:rsidP="00521805">
      <w:pPr>
        <w:shd w:val="clear" w:color="auto" w:fill="FFFFFF"/>
        <w:spacing w:after="24" w:line="282" w:lineRule="atLeast"/>
        <w:jc w:val="center"/>
        <w:outlineLvl w:val="0"/>
        <w:rPr>
          <w:rFonts w:ascii="DIN Pro" w:eastAsia="Times New Roman" w:hAnsi="DIN Pro" w:cs="Times New Roman"/>
          <w:b/>
          <w:bCs/>
          <w:color w:val="000000"/>
          <w:kern w:val="36"/>
          <w:sz w:val="42"/>
          <w:szCs w:val="42"/>
          <w:lang w:eastAsia="ru-RU"/>
          <w14:ligatures w14:val="none"/>
        </w:rPr>
      </w:pPr>
      <w:r w:rsidRPr="00521805">
        <w:rPr>
          <w:rFonts w:ascii="DIN Pro" w:eastAsia="Times New Roman" w:hAnsi="DIN Pro" w:cs="Times New Roman"/>
          <w:b/>
          <w:bCs/>
          <w:color w:val="000000"/>
          <w:kern w:val="36"/>
          <w:sz w:val="42"/>
          <w:szCs w:val="42"/>
          <w:lang w:eastAsia="ru-RU"/>
          <w14:ligatures w14:val="none"/>
        </w:rPr>
        <w:t>Самые необъяснимые загадки космоса</w:t>
      </w:r>
    </w:p>
    <w:p w14:paraId="6E03BAE5" w14:textId="0A4A7D2B" w:rsidR="00521805" w:rsidRPr="00521805" w:rsidRDefault="00521805" w:rsidP="00521805">
      <w:pPr>
        <w:spacing w:before="75" w:after="75" w:line="240" w:lineRule="auto"/>
        <w:rPr>
          <w:rFonts w:ascii="Times New Roman" w:eastAsia="Times New Roman" w:hAnsi="Times New Roman" w:cs="Times New Roman"/>
          <w:color w:val="999999"/>
          <w:kern w:val="0"/>
          <w:sz w:val="19"/>
          <w:szCs w:val="19"/>
          <w:lang w:eastAsia="ru-RU"/>
          <w14:ligatures w14:val="none"/>
        </w:rPr>
      </w:pPr>
    </w:p>
    <w:p w14:paraId="2025C653" w14:textId="77777777" w:rsidR="00521805" w:rsidRPr="00521805" w:rsidRDefault="00521805" w:rsidP="005218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hyperlink r:id="rId5" w:history="1">
        <w:r w:rsidRPr="00521805">
          <w:rPr>
            <w:rFonts w:ascii="Times New Roman" w:eastAsia="Times New Roman" w:hAnsi="Times New Roman" w:cs="Times New Roman"/>
            <w:b/>
            <w:bCs/>
            <w:color w:val="757575"/>
            <w:kern w:val="0"/>
            <w:sz w:val="24"/>
            <w:szCs w:val="24"/>
            <w:u w:val="single"/>
            <w:bdr w:val="none" w:sz="0" w:space="0" w:color="auto" w:frame="1"/>
            <w:lang w:eastAsia="ru-RU"/>
            <w14:ligatures w14:val="none"/>
          </w:rPr>
          <w:t>Космос</w:t>
        </w:r>
      </w:hyperlink>
    </w:p>
    <w:p w14:paraId="64361D9D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Вселенная не спешит открывать свои тайны, и ученые всего мира ломают голову, пытаясь разгадать ее загадки.  Галактический каннибализм, загадочные вспышки на Марсе и еще </w:t>
      </w:r>
      <w:proofErr w:type="gramStart"/>
      <w:r w:rsidRPr="0052180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несколько  удивительных</w:t>
      </w:r>
      <w:proofErr w:type="gramEnd"/>
      <w:r w:rsidRPr="0052180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фактов, связанных с космосом...</w:t>
      </w:r>
    </w:p>
    <w:p w14:paraId="0B1B0A79" w14:textId="77777777" w:rsidR="00521805" w:rsidRPr="00521805" w:rsidRDefault="00521805" w:rsidP="0052180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b/>
          <w:bCs/>
          <w:color w:val="000080"/>
          <w:kern w:val="0"/>
          <w:sz w:val="29"/>
          <w:szCs w:val="29"/>
          <w:lang w:eastAsia="ru-RU"/>
          <w14:ligatures w14:val="none"/>
        </w:rPr>
        <w:t>Галактический каннибализм</w:t>
      </w:r>
    </w:p>
    <w:p w14:paraId="276D6FCB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4F9C2375" wp14:editId="34090DCE">
            <wp:extent cx="1905000" cy="2578100"/>
            <wp:effectExtent l="0" t="0" r="0" b="0"/>
            <wp:docPr id="6" name="Рисунок 9" descr="галактический каннибал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алактический каннибализ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Оказывается, в мире космоса успешно действует закон естественного отбора, при котором выживает сильнейший. Галактики, как совсем недавно выяснили ученые, обладают свойством поглощать друг друга. Более сильная «съедает» слабую, притягивая ее звездные скопления к себе, и в результате становится еще более обширной и могучей. Например, знаменитая Туманность Андромеды сейчас активно «пожирает» свою более слабую соседку.</w:t>
      </w:r>
    </w:p>
    <w:p w14:paraId="2C667C30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А спустя три миллиарда лет она вступит в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противоборство  с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  Млечным Путем — то есть, нашей галактикой. Но кто победит, еще неизвестно. Потому как Млечный Путь и сам активно поглощает своих более слабых соседей. Сейчас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он  постепенно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перетягивает к себе звезды маленькой галактики Стрельца, от которой очень скоро (по космическим меркам) совсем ничего не останется…</w:t>
      </w:r>
    </w:p>
    <w:p w14:paraId="72B7152D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Кстати, по мнению ученых, Туманность Андромеды и Млечный Путь являются полностью идентичными галактиками, и поэтому не исключено, что в Туманности Андромеды тоже имеется разумная жизнь.</w:t>
      </w:r>
    </w:p>
    <w:p w14:paraId="74B45415" w14:textId="77777777" w:rsidR="00521805" w:rsidRPr="00521805" w:rsidRDefault="00521805" w:rsidP="0052180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b/>
          <w:bCs/>
          <w:color w:val="000080"/>
          <w:kern w:val="0"/>
          <w:sz w:val="29"/>
          <w:szCs w:val="29"/>
          <w:lang w:eastAsia="ru-RU"/>
          <w14:ligatures w14:val="none"/>
        </w:rPr>
        <w:t>Вспышки на Марсе</w:t>
      </w:r>
    </w:p>
    <w:p w14:paraId="450AA9D5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A636A8E" wp14:editId="32FBB7CE">
            <wp:extent cx="1905000" cy="2019300"/>
            <wp:effectExtent l="0" t="0" r="0" b="0"/>
            <wp:docPr id="7" name="Рисунок 8" descr="вспышки на мар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спышки на марс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Одной из самых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странных  планет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Солнечной системы является Марс. 11 декабря 1896 года английский астроном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Иллингом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зафиксировал </w:t>
      </w: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>загадочную яркую вспышку на поверхности Красной планеты. Информация об этом появилась в газетах, и вскоре Герберт Уэллс написал свой знаменитый роман «Война миров». По сюжеты романа, вспышка на Марсе была снарядом, выпущенным на Землю…</w:t>
      </w:r>
    </w:p>
    <w:p w14:paraId="45222220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После «Войны миров» в обществе вспыхнул интерес к Марсу. Астрономы-любители часами наблюдали за планетой, ожидая новых вспышек. И спустя тридцать лет советским астрономом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Барабашовым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была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зафиксирована  белая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  загадочная полоса на поверхности Марса!</w:t>
      </w:r>
    </w:p>
    <w:p w14:paraId="498405FC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 еще через 13 лет, в 1937 году, на Марсе была замечена очень яркая вспышка, поразившая даже видавших виды исследователей космоса. В 1956 году ученые из Алма-Аты обнаружили на Красной планете яркую голубую точку…</w:t>
      </w:r>
    </w:p>
    <w:p w14:paraId="68E65EA6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Причины появления этих точек и вспышек до сих пор так и не получили объяснения...</w:t>
      </w:r>
    </w:p>
    <w:p w14:paraId="68C9F8CB" w14:textId="77777777" w:rsidR="00521805" w:rsidRPr="00521805" w:rsidRDefault="00521805" w:rsidP="0052180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b/>
          <w:bCs/>
          <w:color w:val="000080"/>
          <w:kern w:val="0"/>
          <w:sz w:val="29"/>
          <w:szCs w:val="29"/>
          <w:lang w:eastAsia="ru-RU"/>
          <w14:ligatures w14:val="none"/>
        </w:rPr>
        <w:t> Энергичный вакуум</w:t>
      </w:r>
    </w:p>
    <w:p w14:paraId="275A7291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DC73B17" wp14:editId="5F32D8B7">
            <wp:extent cx="1714500" cy="1943100"/>
            <wp:effectExtent l="0" t="0" r="0" b="0"/>
            <wp:docPr id="8" name="Рисунок 7" descr="ваку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вакуу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Одной из самых удивительных загадок космоса являются квазары, природа которых до сих пор не изучена и является предметом горячих споров ученых. Квазары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обладают  свойствами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звезд и, одновременно, свойствами газовых туманностей и выделяют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энергии  во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много раз больше, чем любая галактика…</w:t>
      </w:r>
    </w:p>
    <w:p w14:paraId="53E9F0F4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Много лет ученым не дает покоя еще одна космическая тайна — гравитационные волны, существование которых предположил Альберт Эйнштейн еще в 1915 году. Гравитационные волны — это изменения в пространственно-временном континууме.  Согласно теориям, они возникают тогда, когда ускоряются массивные космические тела. Двигаются волны со скоростью света, и они так слабы, что никто еще не разу их не зафиксировал…</w:t>
      </w:r>
    </w:p>
    <w:p w14:paraId="50CD9708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Еще более удивительным явлением считается энергия вакуума. В нашем представлении, вакуум — это абсолютная пустота, и никакой энергии эта пустота, естественно, выделять не может. Но по утверждениям физиков, на самом деле вакуум является очень активным пространством — в нем постоянно создаются и разрушаются субатомные частицы. Эти частицы выделяют энергию, которая способна участвовать в процессах космической сложности. Так, согласно теории относительности, именно энергия космического вакуума является движущей силой для расширения Вселенной...</w:t>
      </w:r>
    </w:p>
    <w:p w14:paraId="7A27F84D" w14:textId="77777777" w:rsidR="00521805" w:rsidRPr="00521805" w:rsidRDefault="00521805" w:rsidP="0052180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b/>
          <w:bCs/>
          <w:color w:val="000080"/>
          <w:kern w:val="0"/>
          <w:sz w:val="29"/>
          <w:szCs w:val="29"/>
          <w:lang w:eastAsia="ru-RU"/>
          <w14:ligatures w14:val="none"/>
        </w:rPr>
        <w:t>Черные дыры и нейтрино</w:t>
      </w:r>
    </w:p>
    <w:p w14:paraId="6A6D9F7A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3CB0CBF5" wp14:editId="658D49EC">
            <wp:extent cx="1714500" cy="2565400"/>
            <wp:effectExtent l="0" t="0" r="0" b="6350"/>
            <wp:docPr id="9" name="Рисунок 6" descr="черные ды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ерные дыр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Черные дыры давно уже являются одним из самых загадочных космических явлений. Они фигурируют во многих фантастических романах и не один выдуманный космический корабль сгинул в черной дыре, откуда не может выбраться ни одно тело… А совсем недавно ученые обнаружили черные мини-дыры. Согласно гипотезам астрономов, мельчайшие, размером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  атом,  черные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дыры разбросаны по всей Вселенной и обладают теми же свойствами, что и их более крупные собратья…</w:t>
      </w:r>
    </w:p>
    <w:p w14:paraId="0A8BEEC1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Загадка нейтрино так же не разгадана до сих пор. Это электрически нейтральное образование, которое практически не обладает массой, но, тем не менее, может проникать в самые труднодоступные места.  Так, нейтрино могут легко пройти через многометровые толщи самых плотных материалов. Кроме того, нейтрино находятся в воздухе вокруг нас и свободно проникают через наше тело, не причиняя, впрочем, никакого вреда — так они малы. Нейтрино имеют космическое происхождение — они образуются внутри звезд и при взрыве сверхновых звезд. Обнаружить нейтрино можно только при помощи специальных детекторов.</w:t>
      </w:r>
    </w:p>
    <w:p w14:paraId="35531703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Очень многих людей, причем не только астрономов, интересует вопрос о внеземных цивилизациях, которые могут зародиться на пригодных для этого планетах. До начала 1990-х годов были известны только планеты Солнечной системы. Но затем было обнаружено более 190 планет за ее пределами. Были найдены и гигантские газовые миры, и каменистые миры, обращающиеся вокруг тусклых красных карликов. Но такая же удивительная планета как Земля, до сих пор так и не открыта.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Однако  астрономы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не унывают — они уверены, что новые технологии уже в XXI веке позволят открыть планеты, на которых существует разумная жизнь.</w:t>
      </w:r>
    </w:p>
    <w:p w14:paraId="4FA6B112" w14:textId="77777777" w:rsidR="00521805" w:rsidRPr="00521805" w:rsidRDefault="00521805" w:rsidP="00521805">
      <w:pPr>
        <w:spacing w:before="75" w:after="75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b/>
          <w:bCs/>
          <w:color w:val="000080"/>
          <w:kern w:val="0"/>
          <w:sz w:val="29"/>
          <w:szCs w:val="29"/>
          <w:lang w:eastAsia="ru-RU"/>
          <w14:ligatures w14:val="none"/>
        </w:rPr>
        <w:t>Космические близнецы</w:t>
      </w:r>
    </w:p>
    <w:p w14:paraId="48E3D75B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7859CD5B" wp14:editId="2828081B">
            <wp:extent cx="1816100" cy="1409700"/>
            <wp:effectExtent l="0" t="0" r="0" b="0"/>
            <wp:docPr id="10" name="Рисунок 5" descr="космические близне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смические близнец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Фоновое космическое радиоизлучение — одно из удивительных свойств космоса. Оно впервые было обнаружено в 1960 годах как земные радиошумы, но позже выяснилось, что это «говорит» космос. Выяснилось, что космическое радиоизлучение пронизывает все окружающее пространство, впрочем, не причиняя никакого вреда Земле.</w:t>
      </w:r>
    </w:p>
    <w:p w14:paraId="67C99366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Антиматерия — любимая тема фантастически книг. По мнению некоторых исследователей, частицы, составляющие нормальную материю, имеют свои противоположности. </w:t>
      </w: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lastRenderedPageBreak/>
        <w:t xml:space="preserve">«Нормальные» положительно заряженные частицы в антиматерии становятся заряженными отрицательно. Если случается столкновение материи и антиматерии, то происходит взрыв, при котором выделяется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сверхэнергия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.</w:t>
      </w:r>
    </w:p>
    <w:p w14:paraId="3B28ABFD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Поэтому в фантастических романах перемещение на галактические расстояния осуществляется при помощи двигателей, основанных на антиматерии.</w:t>
      </w:r>
    </w:p>
    <w:p w14:paraId="225ACD06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Особое место занимает темная материя, которая, по мнению, исследователей, составляет большую часть материи во Вселенной. Но техника еще не шагнула так далеко, чтобы темную материю можно было обнаружить и определить, из чего она, собственно, состоит — и темная материя остается одной из самых больших космических загадок.</w:t>
      </w:r>
    </w:p>
    <w:p w14:paraId="107816EE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Не так давно была обнаружена еще одна вселенская тайна —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(от английского «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planetary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mass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object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» — объект планетарной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массы)...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обладают свойствами планеты и звезды одновременно.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рождаются таким же способом, как звезды, однако они слишком холодные для того, чтобы стать ими. Масса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сопоставима с массой планет-гигантов, находящихся вне Солнечной системы, но они недостаточно тверды для того, чтобы их можно было причислить к планетам.</w:t>
      </w:r>
    </w:p>
    <w:p w14:paraId="6A146154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А совсем недавно астрономы за пределами Солнечной системы впервые обнаружили космических близнецов-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—  сразу</w:t>
      </w:r>
      <w:proofErr w:type="gram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два загадочных объекта, расположенных </w:t>
      </w:r>
      <w:proofErr w:type="gram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рядом..</w:t>
      </w:r>
      <w:proofErr w:type="gramEnd"/>
    </w:p>
    <w:p w14:paraId="2AE6CE8D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Близнецы-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вращаются вокруг друг друга, а не вокруг звезды. Исследователи считают, что оба объекта возникли около миллиона лет назад. Расстояние между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превышает дистанцию между Солнцем и Плутоном в шесть раз, а от Земли они удалены на расстояние около 400 световых лет.</w:t>
      </w:r>
    </w:p>
    <w:p w14:paraId="738EB470" w14:textId="77777777" w:rsidR="00521805" w:rsidRPr="00521805" w:rsidRDefault="00521805" w:rsidP="0052180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</w:pPr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По мнению ученых, существование подобных </w:t>
      </w:r>
      <w:proofErr w:type="spellStart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>планемо</w:t>
      </w:r>
      <w:proofErr w:type="spellEnd"/>
      <w:r w:rsidRPr="0052180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ru-RU"/>
          <w14:ligatures w14:val="none"/>
        </w:rPr>
        <w:t xml:space="preserve"> ставит под сомнение современные теории возникновения планет и звезд. Но новые теории пока так и не придуманы, и космос до сих пор не раскрыл свои загадки…</w:t>
      </w:r>
    </w:p>
    <w:p w14:paraId="44AD15E3" w14:textId="77777777" w:rsidR="00521805" w:rsidRPr="00521805" w:rsidRDefault="00521805" w:rsidP="00521805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36363"/>
          <w:kern w:val="0"/>
          <w:sz w:val="19"/>
          <w:szCs w:val="19"/>
          <w:lang w:eastAsia="ru-RU"/>
          <w14:ligatures w14:val="none"/>
        </w:rPr>
      </w:pPr>
      <w:r w:rsidRPr="00521805">
        <w:rPr>
          <w:rFonts w:ascii="Tahoma" w:eastAsia="Times New Roman" w:hAnsi="Tahoma" w:cs="Tahoma"/>
          <w:color w:val="636363"/>
          <w:kern w:val="0"/>
          <w:sz w:val="19"/>
          <w:szCs w:val="19"/>
          <w:lang w:eastAsia="ru-RU"/>
          <w14:ligatures w14:val="none"/>
        </w:rPr>
        <w:t>26714 просмотров</w:t>
      </w:r>
    </w:p>
    <w:p w14:paraId="3F2D8034" w14:textId="77777777" w:rsidR="00521805" w:rsidRPr="00521805" w:rsidRDefault="00521805" w:rsidP="00521805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000000"/>
          <w:kern w:val="0"/>
          <w:sz w:val="27"/>
          <w:szCs w:val="27"/>
          <w:lang w:eastAsia="ru-RU"/>
          <w14:ligatures w14:val="none"/>
        </w:rPr>
      </w:pPr>
      <w:hyperlink r:id="rId11" w:history="1">
        <w:r w:rsidRPr="00521805">
          <w:rPr>
            <w:rFonts w:ascii="Tahoma" w:eastAsia="Times New Roman" w:hAnsi="Tahoma" w:cs="Tahoma"/>
            <w:b/>
            <w:bCs/>
            <w:color w:val="000080"/>
            <w:kern w:val="0"/>
            <w:sz w:val="27"/>
            <w:szCs w:val="27"/>
            <w:u w:val="single"/>
            <w:lang w:eastAsia="ru-RU"/>
            <w14:ligatures w14:val="none"/>
          </w:rPr>
          <w:t>Наталья Трубиновская</w:t>
        </w:r>
      </w:hyperlink>
    </w:p>
    <w:p w14:paraId="7837611A" w14:textId="77777777" w:rsidR="00F657D5" w:rsidRDefault="00F657D5"/>
    <w:sectPr w:rsidR="00F65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IN Pr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42F2F"/>
    <w:multiLevelType w:val="multilevel"/>
    <w:tmpl w:val="95AC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3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05"/>
    <w:rsid w:val="0013261D"/>
    <w:rsid w:val="0023242D"/>
    <w:rsid w:val="00521805"/>
    <w:rsid w:val="006E5367"/>
    <w:rsid w:val="008E4F81"/>
    <w:rsid w:val="00F6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C875"/>
  <w15:chartTrackingRefBased/>
  <w15:docId w15:val="{FD79B25B-6890-421C-BDFC-57DE39C1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1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1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18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18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18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18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18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18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1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1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18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18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1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1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18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1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hronoton.ru/avtor/trubinovskaya" TargetMode="External"/><Relationship Id="rId5" Type="http://schemas.openxmlformats.org/officeDocument/2006/relationships/hyperlink" Target="https://www.chronoton.ru/tegi/kosmos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kirillkishkar.1988@gmail.com</dc:creator>
  <cp:keywords/>
  <dc:description/>
  <cp:lastModifiedBy>kirillkishkar.1988@gmail.com</cp:lastModifiedBy>
  <cp:revision>1</cp:revision>
  <dcterms:created xsi:type="dcterms:W3CDTF">2026-04-19T00:54:00Z</dcterms:created>
  <dcterms:modified xsi:type="dcterms:W3CDTF">2026-04-19T00:54:00Z</dcterms:modified>
</cp:coreProperties>
</file>