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0FA" w:rsidRDefault="00703AE7" w:rsidP="007F0302">
      <w:r w:rsidRPr="00703AE7">
        <w:rPr>
          <w:noProof/>
          <w:lang w:eastAsia="ru-RU"/>
        </w:rPr>
        <w:drawing>
          <wp:inline distT="0" distB="0" distL="0" distR="0">
            <wp:extent cx="6299835" cy="8662273"/>
            <wp:effectExtent l="0" t="0" r="0" b="0"/>
            <wp:docPr id="1" name="Рисунок 1" descr="C:\Users\админ\Desktop\Кол.дог\титуль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Кол.дог\титульный.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9835" cy="8662273"/>
                    </a:xfrm>
                    <a:prstGeom prst="rect">
                      <a:avLst/>
                    </a:prstGeom>
                    <a:noFill/>
                    <a:ln>
                      <a:noFill/>
                    </a:ln>
                  </pic:spPr>
                </pic:pic>
              </a:graphicData>
            </a:graphic>
          </wp:inline>
        </w:drawing>
      </w:r>
    </w:p>
    <w:p w:rsidR="00703AE7" w:rsidRDefault="00703AE7" w:rsidP="007F0302"/>
    <w:p w:rsidR="00703AE7" w:rsidRDefault="00703AE7" w:rsidP="007F0302"/>
    <w:p w:rsidR="00986636" w:rsidRDefault="00986636" w:rsidP="007F0302"/>
    <w:p w:rsidR="00986636" w:rsidRDefault="00986636" w:rsidP="007F0302"/>
    <w:p w:rsidR="00A918FA" w:rsidRPr="004572D8" w:rsidRDefault="00A918FA" w:rsidP="00041C38">
      <w:pPr>
        <w:jc w:val="center"/>
        <w:rPr>
          <w:b/>
          <w:sz w:val="26"/>
          <w:szCs w:val="26"/>
        </w:rPr>
      </w:pPr>
      <w:r w:rsidRPr="004572D8">
        <w:rPr>
          <w:b/>
          <w:sz w:val="26"/>
          <w:szCs w:val="26"/>
        </w:rPr>
        <w:lastRenderedPageBreak/>
        <w:t>ОГЛАВЛЕНИЕ</w:t>
      </w:r>
    </w:p>
    <w:p w:rsidR="00A918FA" w:rsidRPr="004572D8" w:rsidRDefault="00A918FA" w:rsidP="00041C38">
      <w:pPr>
        <w:jc w:val="center"/>
        <w:rPr>
          <w:b/>
          <w:sz w:val="26"/>
          <w:szCs w:val="26"/>
        </w:rPr>
      </w:pPr>
    </w:p>
    <w:tbl>
      <w:tblPr>
        <w:tblStyle w:val="aa"/>
        <w:tblW w:w="10774" w:type="dxa"/>
        <w:tblInd w:w="-176" w:type="dxa"/>
        <w:tblLayout w:type="fixed"/>
        <w:tblLook w:val="04A0" w:firstRow="1" w:lastRow="0" w:firstColumn="1" w:lastColumn="0" w:noHBand="0" w:noVBand="1"/>
      </w:tblPr>
      <w:tblGrid>
        <w:gridCol w:w="3686"/>
        <w:gridCol w:w="5954"/>
        <w:gridCol w:w="1134"/>
      </w:tblGrid>
      <w:tr w:rsidR="004572D8" w:rsidTr="00E4172E">
        <w:tc>
          <w:tcPr>
            <w:tcW w:w="3686" w:type="dxa"/>
          </w:tcPr>
          <w:p w:rsidR="004572D8" w:rsidRPr="00CE1E55" w:rsidRDefault="004572D8" w:rsidP="005B15E0">
            <w:pPr>
              <w:pStyle w:val="ab"/>
              <w:numPr>
                <w:ilvl w:val="0"/>
                <w:numId w:val="4"/>
              </w:numPr>
              <w:spacing w:before="120" w:after="120"/>
              <w:ind w:left="641" w:hanging="357"/>
              <w:jc w:val="center"/>
              <w:rPr>
                <w:b/>
              </w:rPr>
            </w:pPr>
          </w:p>
        </w:tc>
        <w:tc>
          <w:tcPr>
            <w:tcW w:w="5954" w:type="dxa"/>
          </w:tcPr>
          <w:p w:rsidR="004572D8" w:rsidRPr="007F0302" w:rsidRDefault="004572D8" w:rsidP="004572D8">
            <w:pPr>
              <w:spacing w:before="120" w:after="120"/>
              <w:rPr>
                <w:b/>
                <w:sz w:val="20"/>
                <w:szCs w:val="20"/>
              </w:rPr>
            </w:pPr>
            <w:r w:rsidRPr="007F0302">
              <w:rPr>
                <w:b/>
                <w:sz w:val="20"/>
                <w:szCs w:val="20"/>
              </w:rPr>
              <w:t>ОБЩИЕ ПОЛОЖЕНИЯ</w:t>
            </w:r>
          </w:p>
        </w:tc>
        <w:tc>
          <w:tcPr>
            <w:tcW w:w="1134" w:type="dxa"/>
          </w:tcPr>
          <w:p w:rsidR="004572D8" w:rsidRPr="00CE1E55" w:rsidRDefault="009933B5" w:rsidP="004572D8">
            <w:pPr>
              <w:spacing w:before="120" w:after="120"/>
              <w:rPr>
                <w:b/>
              </w:rPr>
            </w:pPr>
            <w:r>
              <w:rPr>
                <w:b/>
              </w:rPr>
              <w:t xml:space="preserve">лист </w:t>
            </w:r>
            <w:r w:rsidR="004572D8" w:rsidRPr="00CE1E55">
              <w:rPr>
                <w:b/>
              </w:rPr>
              <w:t xml:space="preserve"> 3</w:t>
            </w:r>
          </w:p>
        </w:tc>
      </w:tr>
      <w:tr w:rsidR="004572D8" w:rsidTr="00E4172E">
        <w:tc>
          <w:tcPr>
            <w:tcW w:w="3686" w:type="dxa"/>
          </w:tcPr>
          <w:p w:rsidR="004572D8" w:rsidRPr="00CE1E55" w:rsidRDefault="004572D8" w:rsidP="005B15E0">
            <w:pPr>
              <w:pStyle w:val="ab"/>
              <w:numPr>
                <w:ilvl w:val="0"/>
                <w:numId w:val="4"/>
              </w:numPr>
              <w:spacing w:before="120" w:after="120"/>
              <w:ind w:left="641" w:hanging="357"/>
              <w:jc w:val="center"/>
              <w:rPr>
                <w:b/>
              </w:rPr>
            </w:pPr>
          </w:p>
        </w:tc>
        <w:tc>
          <w:tcPr>
            <w:tcW w:w="5954" w:type="dxa"/>
          </w:tcPr>
          <w:p w:rsidR="004572D8" w:rsidRPr="007F0302" w:rsidRDefault="004572D8" w:rsidP="004572D8">
            <w:pPr>
              <w:spacing w:before="120" w:after="120"/>
              <w:rPr>
                <w:b/>
                <w:sz w:val="20"/>
                <w:szCs w:val="20"/>
              </w:rPr>
            </w:pPr>
            <w:r w:rsidRPr="007F0302">
              <w:rPr>
                <w:b/>
                <w:sz w:val="20"/>
                <w:szCs w:val="20"/>
              </w:rPr>
              <w:t>ГАРАНТИИ ПРИ ЗАКЛЮЧЕНИИ, ИЗМЕНЕНИИ И РАСТОРЖЕНИИ ТРУДОВОГО ДОГОВОРА</w:t>
            </w:r>
          </w:p>
        </w:tc>
        <w:tc>
          <w:tcPr>
            <w:tcW w:w="1134" w:type="dxa"/>
          </w:tcPr>
          <w:p w:rsidR="004572D8" w:rsidRPr="00CE1E55" w:rsidRDefault="009933B5" w:rsidP="007F0302">
            <w:pPr>
              <w:spacing w:before="120" w:after="120"/>
              <w:rPr>
                <w:b/>
              </w:rPr>
            </w:pPr>
            <w:r>
              <w:rPr>
                <w:b/>
              </w:rPr>
              <w:t xml:space="preserve">лист  </w:t>
            </w:r>
            <w:r w:rsidR="007F0302">
              <w:rPr>
                <w:b/>
              </w:rPr>
              <w:t>4</w:t>
            </w:r>
          </w:p>
        </w:tc>
      </w:tr>
      <w:tr w:rsidR="004572D8" w:rsidTr="00E4172E">
        <w:tc>
          <w:tcPr>
            <w:tcW w:w="3686" w:type="dxa"/>
          </w:tcPr>
          <w:p w:rsidR="004572D8" w:rsidRPr="00CE1E55" w:rsidRDefault="004572D8" w:rsidP="005B15E0">
            <w:pPr>
              <w:pStyle w:val="ab"/>
              <w:numPr>
                <w:ilvl w:val="0"/>
                <w:numId w:val="4"/>
              </w:numPr>
              <w:spacing w:before="120" w:after="120"/>
              <w:ind w:left="641" w:hanging="357"/>
              <w:jc w:val="center"/>
              <w:rPr>
                <w:b/>
              </w:rPr>
            </w:pPr>
          </w:p>
        </w:tc>
        <w:tc>
          <w:tcPr>
            <w:tcW w:w="5954" w:type="dxa"/>
          </w:tcPr>
          <w:p w:rsidR="004572D8" w:rsidRPr="007F0302" w:rsidRDefault="004572D8" w:rsidP="004572D8">
            <w:pPr>
              <w:spacing w:before="120" w:after="120"/>
              <w:rPr>
                <w:b/>
                <w:sz w:val="20"/>
                <w:szCs w:val="20"/>
              </w:rPr>
            </w:pPr>
            <w:r w:rsidRPr="007F0302">
              <w:rPr>
                <w:b/>
                <w:sz w:val="20"/>
                <w:szCs w:val="20"/>
              </w:rPr>
              <w:t>РАБОЧЕЕ ВРЕМЯ И ВРЕМЯ ОТДЫХА</w:t>
            </w:r>
          </w:p>
        </w:tc>
        <w:tc>
          <w:tcPr>
            <w:tcW w:w="1134" w:type="dxa"/>
          </w:tcPr>
          <w:p w:rsidR="004572D8" w:rsidRPr="00CE1E55" w:rsidRDefault="009933B5" w:rsidP="007F0302">
            <w:pPr>
              <w:spacing w:before="120" w:after="120"/>
              <w:rPr>
                <w:b/>
              </w:rPr>
            </w:pPr>
            <w:r>
              <w:rPr>
                <w:b/>
              </w:rPr>
              <w:t xml:space="preserve">лист </w:t>
            </w:r>
            <w:r w:rsidRPr="00CE1E55">
              <w:rPr>
                <w:b/>
              </w:rPr>
              <w:t xml:space="preserve"> </w:t>
            </w:r>
            <w:r w:rsidR="007F0302">
              <w:rPr>
                <w:b/>
              </w:rPr>
              <w:t>6</w:t>
            </w:r>
          </w:p>
        </w:tc>
      </w:tr>
      <w:tr w:rsidR="004572D8" w:rsidTr="00E4172E">
        <w:tc>
          <w:tcPr>
            <w:tcW w:w="3686" w:type="dxa"/>
          </w:tcPr>
          <w:p w:rsidR="004572D8" w:rsidRPr="00CE1E55" w:rsidRDefault="004572D8" w:rsidP="005B15E0">
            <w:pPr>
              <w:pStyle w:val="ab"/>
              <w:numPr>
                <w:ilvl w:val="0"/>
                <w:numId w:val="4"/>
              </w:numPr>
              <w:spacing w:before="120" w:after="120"/>
              <w:ind w:left="641" w:hanging="357"/>
              <w:jc w:val="center"/>
              <w:rPr>
                <w:b/>
              </w:rPr>
            </w:pPr>
          </w:p>
        </w:tc>
        <w:tc>
          <w:tcPr>
            <w:tcW w:w="5954" w:type="dxa"/>
          </w:tcPr>
          <w:p w:rsidR="004572D8" w:rsidRPr="007F0302" w:rsidRDefault="004572D8" w:rsidP="004572D8">
            <w:pPr>
              <w:spacing w:before="120" w:after="120"/>
              <w:rPr>
                <w:b/>
                <w:sz w:val="20"/>
                <w:szCs w:val="20"/>
              </w:rPr>
            </w:pPr>
            <w:r w:rsidRPr="007F0302">
              <w:rPr>
                <w:b/>
                <w:sz w:val="20"/>
                <w:szCs w:val="20"/>
              </w:rPr>
              <w:t>ОПЛАТА И НОРМИРОВАНИЕ ТРУДА</w:t>
            </w:r>
          </w:p>
        </w:tc>
        <w:tc>
          <w:tcPr>
            <w:tcW w:w="1134" w:type="dxa"/>
          </w:tcPr>
          <w:p w:rsidR="004572D8" w:rsidRPr="00CE1E55" w:rsidRDefault="009933B5" w:rsidP="007F0302">
            <w:pPr>
              <w:spacing w:before="120" w:after="120"/>
              <w:rPr>
                <w:b/>
              </w:rPr>
            </w:pPr>
            <w:r>
              <w:rPr>
                <w:b/>
              </w:rPr>
              <w:t xml:space="preserve">лист </w:t>
            </w:r>
            <w:r w:rsidRPr="00CE1E55">
              <w:rPr>
                <w:b/>
              </w:rPr>
              <w:t xml:space="preserve"> </w:t>
            </w:r>
            <w:r w:rsidR="007F0302">
              <w:rPr>
                <w:b/>
              </w:rPr>
              <w:t>9</w:t>
            </w:r>
          </w:p>
        </w:tc>
      </w:tr>
      <w:tr w:rsidR="004572D8" w:rsidTr="00E4172E">
        <w:tc>
          <w:tcPr>
            <w:tcW w:w="3686" w:type="dxa"/>
          </w:tcPr>
          <w:p w:rsidR="004572D8" w:rsidRPr="00CE1E55" w:rsidRDefault="004572D8" w:rsidP="005B15E0">
            <w:pPr>
              <w:pStyle w:val="ab"/>
              <w:numPr>
                <w:ilvl w:val="0"/>
                <w:numId w:val="4"/>
              </w:numPr>
              <w:spacing w:before="120" w:after="120"/>
              <w:ind w:left="641" w:hanging="357"/>
              <w:jc w:val="center"/>
              <w:rPr>
                <w:b/>
              </w:rPr>
            </w:pPr>
          </w:p>
        </w:tc>
        <w:tc>
          <w:tcPr>
            <w:tcW w:w="5954" w:type="dxa"/>
          </w:tcPr>
          <w:p w:rsidR="004572D8" w:rsidRPr="007F0302" w:rsidRDefault="004572D8" w:rsidP="004572D8">
            <w:pPr>
              <w:spacing w:before="120" w:after="120"/>
              <w:rPr>
                <w:b/>
                <w:sz w:val="20"/>
                <w:szCs w:val="20"/>
              </w:rPr>
            </w:pPr>
            <w:r w:rsidRPr="007F0302">
              <w:rPr>
                <w:b/>
                <w:sz w:val="20"/>
                <w:szCs w:val="20"/>
              </w:rPr>
              <w:t>СОЦИАЛЬНЫЕ ГАРАНТИИ И ЛЬГОТЫ</w:t>
            </w:r>
          </w:p>
        </w:tc>
        <w:tc>
          <w:tcPr>
            <w:tcW w:w="1134" w:type="dxa"/>
          </w:tcPr>
          <w:p w:rsidR="004572D8" w:rsidRPr="00CE1E55" w:rsidRDefault="009933B5" w:rsidP="007F0302">
            <w:pPr>
              <w:spacing w:before="120" w:after="120"/>
              <w:rPr>
                <w:b/>
              </w:rPr>
            </w:pPr>
            <w:r>
              <w:rPr>
                <w:b/>
              </w:rPr>
              <w:t xml:space="preserve">лист </w:t>
            </w:r>
            <w:r w:rsidRPr="00CE1E55">
              <w:rPr>
                <w:b/>
              </w:rPr>
              <w:t xml:space="preserve"> </w:t>
            </w:r>
            <w:r>
              <w:rPr>
                <w:b/>
              </w:rPr>
              <w:t>1</w:t>
            </w:r>
            <w:r w:rsidR="007F0302">
              <w:rPr>
                <w:b/>
              </w:rPr>
              <w:t>1</w:t>
            </w:r>
          </w:p>
        </w:tc>
      </w:tr>
      <w:tr w:rsidR="004572D8" w:rsidTr="00E4172E">
        <w:tc>
          <w:tcPr>
            <w:tcW w:w="3686" w:type="dxa"/>
          </w:tcPr>
          <w:p w:rsidR="004572D8" w:rsidRPr="00CE1E55" w:rsidRDefault="004572D8" w:rsidP="005B15E0">
            <w:pPr>
              <w:pStyle w:val="ab"/>
              <w:numPr>
                <w:ilvl w:val="0"/>
                <w:numId w:val="4"/>
              </w:numPr>
              <w:spacing w:before="120" w:after="120"/>
              <w:ind w:left="641" w:hanging="357"/>
              <w:jc w:val="center"/>
              <w:rPr>
                <w:b/>
              </w:rPr>
            </w:pPr>
          </w:p>
        </w:tc>
        <w:tc>
          <w:tcPr>
            <w:tcW w:w="5954" w:type="dxa"/>
          </w:tcPr>
          <w:p w:rsidR="004572D8" w:rsidRPr="007F0302" w:rsidRDefault="004572D8" w:rsidP="004572D8">
            <w:pPr>
              <w:spacing w:before="120" w:after="120"/>
              <w:rPr>
                <w:b/>
                <w:sz w:val="20"/>
                <w:szCs w:val="20"/>
              </w:rPr>
            </w:pPr>
            <w:r w:rsidRPr="007F0302">
              <w:rPr>
                <w:b/>
                <w:sz w:val="20"/>
                <w:szCs w:val="20"/>
              </w:rPr>
              <w:t>УСЛОВИЯ И ОХРАНА ТРУДА</w:t>
            </w:r>
          </w:p>
        </w:tc>
        <w:tc>
          <w:tcPr>
            <w:tcW w:w="1134" w:type="dxa"/>
          </w:tcPr>
          <w:p w:rsidR="004572D8" w:rsidRPr="00CE1E55" w:rsidRDefault="009933B5" w:rsidP="004572D8">
            <w:pPr>
              <w:spacing w:before="120" w:after="120"/>
              <w:rPr>
                <w:b/>
              </w:rPr>
            </w:pPr>
            <w:r>
              <w:rPr>
                <w:b/>
              </w:rPr>
              <w:t xml:space="preserve">лист </w:t>
            </w:r>
            <w:r w:rsidRPr="00CE1E55">
              <w:rPr>
                <w:b/>
              </w:rPr>
              <w:t xml:space="preserve"> </w:t>
            </w:r>
            <w:r>
              <w:rPr>
                <w:b/>
              </w:rPr>
              <w:t>1</w:t>
            </w:r>
            <w:r w:rsidR="007F0302">
              <w:rPr>
                <w:b/>
              </w:rPr>
              <w:t>1</w:t>
            </w:r>
          </w:p>
        </w:tc>
      </w:tr>
      <w:tr w:rsidR="004572D8" w:rsidTr="00E4172E">
        <w:tc>
          <w:tcPr>
            <w:tcW w:w="3686" w:type="dxa"/>
          </w:tcPr>
          <w:p w:rsidR="004572D8" w:rsidRPr="00CE1E55" w:rsidRDefault="004572D8" w:rsidP="005B15E0">
            <w:pPr>
              <w:pStyle w:val="ab"/>
              <w:numPr>
                <w:ilvl w:val="0"/>
                <w:numId w:val="4"/>
              </w:numPr>
              <w:spacing w:before="120" w:after="120"/>
              <w:ind w:left="641" w:hanging="357"/>
              <w:jc w:val="center"/>
              <w:rPr>
                <w:b/>
              </w:rPr>
            </w:pPr>
          </w:p>
        </w:tc>
        <w:tc>
          <w:tcPr>
            <w:tcW w:w="5954" w:type="dxa"/>
          </w:tcPr>
          <w:p w:rsidR="004572D8" w:rsidRPr="007F0302" w:rsidRDefault="004572D8" w:rsidP="004572D8">
            <w:pPr>
              <w:spacing w:before="120" w:after="120"/>
              <w:rPr>
                <w:b/>
                <w:sz w:val="20"/>
                <w:szCs w:val="20"/>
              </w:rPr>
            </w:pPr>
            <w:r w:rsidRPr="007F0302">
              <w:rPr>
                <w:b/>
                <w:sz w:val="20"/>
                <w:szCs w:val="20"/>
              </w:rPr>
              <w:t>СОЦИАЛЬНОЕ ПАРТНЕРСТВО, ОБЯЗАТЕЛЬСТВА СТОРОН</w:t>
            </w:r>
          </w:p>
        </w:tc>
        <w:tc>
          <w:tcPr>
            <w:tcW w:w="1134" w:type="dxa"/>
          </w:tcPr>
          <w:p w:rsidR="004572D8" w:rsidRPr="00CE1E55" w:rsidRDefault="009933B5" w:rsidP="004572D8">
            <w:pPr>
              <w:spacing w:before="120" w:after="120"/>
              <w:rPr>
                <w:b/>
              </w:rPr>
            </w:pPr>
            <w:r>
              <w:rPr>
                <w:b/>
              </w:rPr>
              <w:t xml:space="preserve">лист </w:t>
            </w:r>
            <w:r w:rsidRPr="00CE1E55">
              <w:rPr>
                <w:b/>
              </w:rPr>
              <w:t xml:space="preserve"> </w:t>
            </w:r>
            <w:r w:rsidR="007F0302">
              <w:rPr>
                <w:b/>
              </w:rPr>
              <w:t>13</w:t>
            </w:r>
          </w:p>
        </w:tc>
      </w:tr>
      <w:tr w:rsidR="004572D8" w:rsidTr="00E4172E">
        <w:tc>
          <w:tcPr>
            <w:tcW w:w="3686" w:type="dxa"/>
          </w:tcPr>
          <w:p w:rsidR="004572D8" w:rsidRPr="00CE1E55" w:rsidRDefault="004572D8" w:rsidP="005B15E0">
            <w:pPr>
              <w:pStyle w:val="ab"/>
              <w:numPr>
                <w:ilvl w:val="0"/>
                <w:numId w:val="4"/>
              </w:numPr>
              <w:spacing w:before="120" w:after="120"/>
              <w:ind w:left="641" w:hanging="357"/>
              <w:jc w:val="center"/>
              <w:rPr>
                <w:b/>
              </w:rPr>
            </w:pPr>
          </w:p>
        </w:tc>
        <w:tc>
          <w:tcPr>
            <w:tcW w:w="5954" w:type="dxa"/>
          </w:tcPr>
          <w:p w:rsidR="004572D8" w:rsidRPr="007F0302" w:rsidRDefault="004572D8" w:rsidP="004572D8">
            <w:pPr>
              <w:spacing w:before="120" w:after="120"/>
              <w:rPr>
                <w:b/>
                <w:sz w:val="20"/>
                <w:szCs w:val="20"/>
              </w:rPr>
            </w:pPr>
            <w:r w:rsidRPr="007F0302">
              <w:rPr>
                <w:b/>
                <w:sz w:val="20"/>
                <w:szCs w:val="20"/>
              </w:rPr>
              <w:t>РАССМОТРЕНИЕ И РАЗРЕШЕНИЕ ТРУДОВЫХ СПОРОВ</w:t>
            </w:r>
          </w:p>
        </w:tc>
        <w:tc>
          <w:tcPr>
            <w:tcW w:w="1134" w:type="dxa"/>
          </w:tcPr>
          <w:p w:rsidR="004572D8" w:rsidRPr="00CE1E55" w:rsidRDefault="009933B5" w:rsidP="004572D8">
            <w:pPr>
              <w:spacing w:before="120" w:after="120"/>
              <w:rPr>
                <w:b/>
              </w:rPr>
            </w:pPr>
            <w:r>
              <w:rPr>
                <w:b/>
              </w:rPr>
              <w:t xml:space="preserve">лист </w:t>
            </w:r>
            <w:r w:rsidRPr="00CE1E55">
              <w:rPr>
                <w:b/>
              </w:rPr>
              <w:t xml:space="preserve"> </w:t>
            </w:r>
            <w:r w:rsidR="007F0302">
              <w:rPr>
                <w:b/>
              </w:rPr>
              <w:t>14</w:t>
            </w:r>
          </w:p>
        </w:tc>
      </w:tr>
      <w:tr w:rsidR="004572D8" w:rsidTr="00E4172E">
        <w:tc>
          <w:tcPr>
            <w:tcW w:w="3686" w:type="dxa"/>
          </w:tcPr>
          <w:p w:rsidR="004572D8" w:rsidRPr="00CE1E55" w:rsidRDefault="004572D8" w:rsidP="005B15E0">
            <w:pPr>
              <w:pStyle w:val="ab"/>
              <w:numPr>
                <w:ilvl w:val="0"/>
                <w:numId w:val="4"/>
              </w:numPr>
              <w:spacing w:before="120" w:after="120"/>
              <w:ind w:left="641" w:hanging="357"/>
              <w:jc w:val="center"/>
              <w:rPr>
                <w:b/>
              </w:rPr>
            </w:pPr>
          </w:p>
        </w:tc>
        <w:tc>
          <w:tcPr>
            <w:tcW w:w="5954" w:type="dxa"/>
          </w:tcPr>
          <w:p w:rsidR="002E3FC0" w:rsidRPr="007F0302" w:rsidRDefault="004572D8" w:rsidP="004572D8">
            <w:pPr>
              <w:spacing w:before="120" w:after="120"/>
              <w:rPr>
                <w:b/>
                <w:sz w:val="20"/>
                <w:szCs w:val="20"/>
              </w:rPr>
            </w:pPr>
            <w:r w:rsidRPr="007F0302">
              <w:rPr>
                <w:b/>
                <w:sz w:val="20"/>
                <w:szCs w:val="20"/>
              </w:rPr>
              <w:t>КОНТРОЛЬ ЗА ВЫПОЛНЕНИЕМ КОЛЛЕКТИВНОГО ДОГОВОРА. ОТВЕТСТВЕННОСТЬ СТОРОН КОЛЛЕКТИВНОГО ДОГОВОРА.</w:t>
            </w:r>
          </w:p>
        </w:tc>
        <w:tc>
          <w:tcPr>
            <w:tcW w:w="1134" w:type="dxa"/>
          </w:tcPr>
          <w:p w:rsidR="004572D8" w:rsidRPr="00CE1E55" w:rsidRDefault="009933B5" w:rsidP="004572D8">
            <w:pPr>
              <w:spacing w:before="120" w:after="120"/>
              <w:rPr>
                <w:b/>
              </w:rPr>
            </w:pPr>
            <w:r>
              <w:rPr>
                <w:b/>
              </w:rPr>
              <w:t xml:space="preserve">лист </w:t>
            </w:r>
            <w:r w:rsidRPr="00CE1E55">
              <w:rPr>
                <w:b/>
              </w:rPr>
              <w:t xml:space="preserve"> </w:t>
            </w:r>
            <w:r w:rsidR="007F0302">
              <w:rPr>
                <w:b/>
              </w:rPr>
              <w:t>1</w:t>
            </w:r>
            <w:r w:rsidR="008120F2">
              <w:rPr>
                <w:b/>
              </w:rPr>
              <w:t>4</w:t>
            </w:r>
          </w:p>
        </w:tc>
      </w:tr>
      <w:tr w:rsidR="002E3FC0" w:rsidTr="00E4172E">
        <w:tc>
          <w:tcPr>
            <w:tcW w:w="3686" w:type="dxa"/>
          </w:tcPr>
          <w:p w:rsidR="002E3FC0" w:rsidRPr="00CE1E55" w:rsidRDefault="00F34D9D" w:rsidP="00F34D9D">
            <w:r w:rsidRPr="00CE1E55">
              <w:t>Приложение № 1 к Коллективному договору</w:t>
            </w:r>
          </w:p>
        </w:tc>
        <w:tc>
          <w:tcPr>
            <w:tcW w:w="5954" w:type="dxa"/>
          </w:tcPr>
          <w:p w:rsidR="002E3FC0" w:rsidRPr="00CE1E55" w:rsidRDefault="002F2410" w:rsidP="00986636">
            <w:pPr>
              <w:pStyle w:val="af"/>
              <w:spacing w:before="0" w:after="0"/>
              <w:rPr>
                <w:b/>
              </w:rPr>
            </w:pPr>
            <w:r w:rsidRPr="00CE1E55">
              <w:rPr>
                <w:rStyle w:val="ae"/>
              </w:rPr>
              <w:t>Правила внутреннего трудового распорядка</w:t>
            </w:r>
            <w:r w:rsidR="00CE1E55" w:rsidRPr="00CE1E55">
              <w:rPr>
                <w:rStyle w:val="ae"/>
              </w:rPr>
              <w:t xml:space="preserve"> МБОУСОШ № 5 </w:t>
            </w:r>
          </w:p>
        </w:tc>
        <w:tc>
          <w:tcPr>
            <w:tcW w:w="1134" w:type="dxa"/>
          </w:tcPr>
          <w:p w:rsidR="002E3FC0" w:rsidRPr="00CE1E55" w:rsidRDefault="009933B5" w:rsidP="004572D8">
            <w:pPr>
              <w:spacing w:before="120" w:after="120"/>
              <w:rPr>
                <w:b/>
              </w:rPr>
            </w:pPr>
            <w:r>
              <w:rPr>
                <w:b/>
              </w:rPr>
              <w:t xml:space="preserve">лист </w:t>
            </w:r>
            <w:r w:rsidRPr="00CE1E55">
              <w:rPr>
                <w:b/>
              </w:rPr>
              <w:t xml:space="preserve"> </w:t>
            </w:r>
            <w:r w:rsidR="007F0302">
              <w:rPr>
                <w:b/>
              </w:rPr>
              <w:t>15</w:t>
            </w:r>
          </w:p>
        </w:tc>
      </w:tr>
      <w:tr w:rsidR="00F34D9D" w:rsidTr="00E4172E">
        <w:tc>
          <w:tcPr>
            <w:tcW w:w="3686" w:type="dxa"/>
          </w:tcPr>
          <w:p w:rsidR="00F34D9D" w:rsidRPr="00CE1E55" w:rsidRDefault="00FA6CA1" w:rsidP="00FA6CA1">
            <w:r>
              <w:t>Приложение № 1</w:t>
            </w:r>
            <w:r w:rsidR="00F34D9D" w:rsidRPr="00CE1E55">
              <w:t xml:space="preserve"> к </w:t>
            </w:r>
            <w:r>
              <w:rPr>
                <w:iCs/>
              </w:rPr>
              <w:t>Правилам внутреннего трудового распорядка</w:t>
            </w:r>
          </w:p>
        </w:tc>
        <w:tc>
          <w:tcPr>
            <w:tcW w:w="5954" w:type="dxa"/>
          </w:tcPr>
          <w:p w:rsidR="00F34D9D" w:rsidRPr="009C7B68" w:rsidRDefault="001119BE" w:rsidP="005B15E0">
            <w:pPr>
              <w:suppressAutoHyphens w:val="0"/>
              <w:spacing w:before="100" w:beforeAutospacing="1"/>
              <w:rPr>
                <w:b/>
                <w:color w:val="FF0000"/>
                <w:lang w:eastAsia="ru-RU"/>
              </w:rPr>
            </w:pPr>
            <w:r w:rsidRPr="001119BE">
              <w:rPr>
                <w:b/>
                <w:bCs/>
                <w:sz w:val="24"/>
                <w:szCs w:val="24"/>
                <w:lang w:eastAsia="ru-RU"/>
              </w:rPr>
              <w:t>Кодекс этики и служебного поведения работника МБОУСОШ № 5</w:t>
            </w:r>
          </w:p>
        </w:tc>
        <w:tc>
          <w:tcPr>
            <w:tcW w:w="1134" w:type="dxa"/>
          </w:tcPr>
          <w:p w:rsidR="00F34D9D" w:rsidRPr="00CE1E55" w:rsidRDefault="009933B5" w:rsidP="004572D8">
            <w:pPr>
              <w:spacing w:before="120" w:after="120"/>
              <w:rPr>
                <w:b/>
              </w:rPr>
            </w:pPr>
            <w:r>
              <w:rPr>
                <w:b/>
              </w:rPr>
              <w:t xml:space="preserve">лист </w:t>
            </w:r>
            <w:r w:rsidRPr="00CE1E55">
              <w:rPr>
                <w:b/>
              </w:rPr>
              <w:t xml:space="preserve"> </w:t>
            </w:r>
            <w:r w:rsidR="007F0302">
              <w:rPr>
                <w:b/>
              </w:rPr>
              <w:t>2</w:t>
            </w:r>
            <w:r>
              <w:rPr>
                <w:b/>
              </w:rPr>
              <w:t>5</w:t>
            </w:r>
          </w:p>
        </w:tc>
      </w:tr>
      <w:tr w:rsidR="002F2410" w:rsidTr="00E4172E">
        <w:tc>
          <w:tcPr>
            <w:tcW w:w="3686" w:type="dxa"/>
          </w:tcPr>
          <w:p w:rsidR="002F2410" w:rsidRPr="00CE1E55" w:rsidRDefault="00FA6CA1" w:rsidP="002F2410">
            <w:r>
              <w:t>Приложение № 2</w:t>
            </w:r>
            <w:r w:rsidR="002F2410" w:rsidRPr="00CE1E55">
              <w:t xml:space="preserve"> к Коллективному договору</w:t>
            </w:r>
          </w:p>
        </w:tc>
        <w:tc>
          <w:tcPr>
            <w:tcW w:w="5954" w:type="dxa"/>
          </w:tcPr>
          <w:p w:rsidR="002F2410" w:rsidRPr="00CE1E55" w:rsidRDefault="005B15E0" w:rsidP="005B15E0">
            <w:pPr>
              <w:textAlignment w:val="baseline"/>
              <w:rPr>
                <w:b/>
                <w:lang w:eastAsia="ru-RU"/>
              </w:rPr>
            </w:pPr>
            <w:r w:rsidRPr="00CE1E55">
              <w:rPr>
                <w:b/>
              </w:rPr>
              <w:t xml:space="preserve">Положение </w:t>
            </w:r>
            <w:r w:rsidRPr="00CE1E55">
              <w:rPr>
                <w:b/>
                <w:bCs/>
                <w:bdr w:val="none" w:sz="0" w:space="0" w:color="auto" w:frame="1"/>
                <w:lang w:eastAsia="ru-RU"/>
              </w:rPr>
              <w:t>о порядке обеспечения  специальной одеждой, специальной обувью и другими средствами индивидуальной защиты работников МБОУСОШ № 5</w:t>
            </w:r>
          </w:p>
        </w:tc>
        <w:tc>
          <w:tcPr>
            <w:tcW w:w="1134" w:type="dxa"/>
          </w:tcPr>
          <w:p w:rsidR="002F2410" w:rsidRPr="00CE1E55" w:rsidRDefault="009933B5" w:rsidP="007F0302">
            <w:r>
              <w:rPr>
                <w:b/>
              </w:rPr>
              <w:t xml:space="preserve">лист </w:t>
            </w:r>
            <w:r w:rsidRPr="00CE1E55">
              <w:rPr>
                <w:b/>
              </w:rPr>
              <w:t xml:space="preserve"> </w:t>
            </w:r>
            <w:r w:rsidR="007F0302">
              <w:rPr>
                <w:b/>
              </w:rPr>
              <w:t>27</w:t>
            </w:r>
          </w:p>
        </w:tc>
      </w:tr>
      <w:tr w:rsidR="002F2410" w:rsidTr="00E4172E">
        <w:tc>
          <w:tcPr>
            <w:tcW w:w="3686" w:type="dxa"/>
          </w:tcPr>
          <w:p w:rsidR="002F2410" w:rsidRPr="00CE1E55" w:rsidRDefault="00FA6CA1" w:rsidP="00FA6CA1">
            <w:r>
              <w:t>Приложение № 1</w:t>
            </w:r>
            <w:r w:rsidR="002F2410" w:rsidRPr="00CE1E55">
              <w:t xml:space="preserve"> </w:t>
            </w:r>
            <w:r>
              <w:t>к Положению о порядке обеспечения  СИЗ работников МБОУСОШ № 5.</w:t>
            </w:r>
          </w:p>
        </w:tc>
        <w:tc>
          <w:tcPr>
            <w:tcW w:w="5954" w:type="dxa"/>
          </w:tcPr>
          <w:p w:rsidR="002F2410" w:rsidRPr="00CE1E55" w:rsidRDefault="005B15E0" w:rsidP="00986636">
            <w:pPr>
              <w:tabs>
                <w:tab w:val="left" w:pos="2486"/>
              </w:tabs>
              <w:textAlignment w:val="baseline"/>
              <w:rPr>
                <w:b/>
                <w:bdr w:val="none" w:sz="0" w:space="0" w:color="auto" w:frame="1"/>
                <w:lang w:eastAsia="ru-RU"/>
              </w:rPr>
            </w:pPr>
            <w:r w:rsidRPr="00CE1E55">
              <w:rPr>
                <w:b/>
                <w:bdr w:val="none" w:sz="0" w:space="0" w:color="auto" w:frame="1"/>
                <w:lang w:eastAsia="ru-RU"/>
              </w:rPr>
              <w:t xml:space="preserve">Перечень профессий и должностей, которым в соответствии с </w:t>
            </w:r>
            <w:r w:rsidR="00986636">
              <w:rPr>
                <w:b/>
                <w:bdr w:val="none" w:sz="0" w:space="0" w:color="auto" w:frame="1"/>
                <w:lang w:eastAsia="ru-RU"/>
              </w:rPr>
              <w:t>ЕТН</w:t>
            </w:r>
            <w:r w:rsidRPr="00CE1E55">
              <w:rPr>
                <w:b/>
                <w:bdr w:val="none" w:sz="0" w:space="0" w:color="auto" w:frame="1"/>
                <w:lang w:eastAsia="ru-RU"/>
              </w:rPr>
              <w:t xml:space="preserve"> предусматривается бесплатная выдача сертифицированной спецодежды, спецобуви и других средств индивидуальной защиты</w:t>
            </w:r>
          </w:p>
        </w:tc>
        <w:tc>
          <w:tcPr>
            <w:tcW w:w="1134" w:type="dxa"/>
          </w:tcPr>
          <w:p w:rsidR="002F2410" w:rsidRPr="00CE1E55" w:rsidRDefault="009933B5">
            <w:r>
              <w:rPr>
                <w:b/>
              </w:rPr>
              <w:t xml:space="preserve">лист </w:t>
            </w:r>
            <w:r w:rsidRPr="00CE1E55">
              <w:rPr>
                <w:b/>
              </w:rPr>
              <w:t xml:space="preserve"> </w:t>
            </w:r>
            <w:r w:rsidR="008120F2">
              <w:rPr>
                <w:b/>
              </w:rPr>
              <w:t>3</w:t>
            </w:r>
            <w:r w:rsidR="007F0302">
              <w:rPr>
                <w:b/>
              </w:rPr>
              <w:t>4</w:t>
            </w:r>
          </w:p>
        </w:tc>
      </w:tr>
      <w:tr w:rsidR="002F2410" w:rsidTr="00E4172E">
        <w:tc>
          <w:tcPr>
            <w:tcW w:w="3686" w:type="dxa"/>
          </w:tcPr>
          <w:p w:rsidR="00FA6CA1" w:rsidRDefault="00E4172E" w:rsidP="00FA6CA1">
            <w:r>
              <w:t>Приложение № 2</w:t>
            </w:r>
            <w:r w:rsidR="00FA6CA1">
              <w:t xml:space="preserve"> </w:t>
            </w:r>
          </w:p>
          <w:p w:rsidR="002F2410" w:rsidRPr="00CE1E55" w:rsidRDefault="00FA6CA1" w:rsidP="00FA6CA1">
            <w:r>
              <w:t>к Положению о порядке обеспечения  СИЗ работников МБОУСОШ № 5.</w:t>
            </w:r>
          </w:p>
        </w:tc>
        <w:tc>
          <w:tcPr>
            <w:tcW w:w="5954" w:type="dxa"/>
          </w:tcPr>
          <w:p w:rsidR="002F2410" w:rsidRPr="00CE1E55" w:rsidRDefault="005B15E0" w:rsidP="00FA6CA1">
            <w:pPr>
              <w:textAlignment w:val="baseline"/>
              <w:rPr>
                <w:b/>
                <w:lang w:eastAsia="ru-RU"/>
              </w:rPr>
            </w:pPr>
            <w:r w:rsidRPr="00CE1E55">
              <w:rPr>
                <w:b/>
                <w:bCs/>
                <w:bdr w:val="none" w:sz="0" w:space="0" w:color="auto" w:frame="1"/>
                <w:lang w:eastAsia="ru-RU"/>
              </w:rPr>
              <w:t>Нормы бесплатной выдачи средств индивидуальной защиты</w:t>
            </w:r>
            <w:r w:rsidR="00FA6CA1">
              <w:rPr>
                <w:b/>
                <w:bCs/>
                <w:bdr w:val="none" w:sz="0" w:space="0" w:color="auto" w:frame="1"/>
                <w:lang w:eastAsia="ru-RU"/>
              </w:rPr>
              <w:t xml:space="preserve"> по профессиям (должностям) в соответствии с ЕТН</w:t>
            </w:r>
            <w:r w:rsidRPr="00CE1E55">
              <w:rPr>
                <w:b/>
                <w:lang w:eastAsia="ru-RU"/>
              </w:rPr>
              <w:t xml:space="preserve"> </w:t>
            </w:r>
            <w:r w:rsidRPr="00CE1E55">
              <w:rPr>
                <w:b/>
                <w:bCs/>
                <w:bdr w:val="none" w:sz="0" w:space="0" w:color="auto" w:frame="1"/>
                <w:lang w:eastAsia="ru-RU"/>
              </w:rPr>
              <w:t xml:space="preserve">работникам МБОУСОШ № 5 </w:t>
            </w:r>
          </w:p>
        </w:tc>
        <w:tc>
          <w:tcPr>
            <w:tcW w:w="1134" w:type="dxa"/>
          </w:tcPr>
          <w:p w:rsidR="002F2410" w:rsidRPr="00CE1E55" w:rsidRDefault="009933B5">
            <w:r>
              <w:rPr>
                <w:b/>
              </w:rPr>
              <w:t xml:space="preserve">лист </w:t>
            </w:r>
            <w:r w:rsidRPr="00CE1E55">
              <w:rPr>
                <w:b/>
              </w:rPr>
              <w:t xml:space="preserve"> </w:t>
            </w:r>
            <w:r w:rsidR="00E4172E">
              <w:rPr>
                <w:b/>
              </w:rPr>
              <w:t>35</w:t>
            </w:r>
          </w:p>
        </w:tc>
      </w:tr>
      <w:tr w:rsidR="002F2410" w:rsidTr="00E4172E">
        <w:tc>
          <w:tcPr>
            <w:tcW w:w="3686" w:type="dxa"/>
          </w:tcPr>
          <w:p w:rsidR="00E4172E" w:rsidRDefault="00E4172E" w:rsidP="00E4172E">
            <w:r>
              <w:t xml:space="preserve">Приложение № 3 </w:t>
            </w:r>
          </w:p>
          <w:p w:rsidR="002F2410" w:rsidRPr="00CE1E55" w:rsidRDefault="00E4172E" w:rsidP="00E4172E">
            <w:r>
              <w:t>к Положению о порядке обеспечения  СИЗ работников МБОУСОШ № 5.</w:t>
            </w:r>
          </w:p>
        </w:tc>
        <w:tc>
          <w:tcPr>
            <w:tcW w:w="5954" w:type="dxa"/>
          </w:tcPr>
          <w:p w:rsidR="002F2410" w:rsidRPr="00CE1E55" w:rsidRDefault="00E4172E" w:rsidP="005B15E0">
            <w:pPr>
              <w:textAlignment w:val="baseline"/>
              <w:rPr>
                <w:b/>
                <w:lang w:eastAsia="ru-RU"/>
              </w:rPr>
            </w:pPr>
            <w:r>
              <w:rPr>
                <w:b/>
                <w:bCs/>
                <w:bdr w:val="none" w:sz="0" w:space="0" w:color="auto" w:frame="1"/>
                <w:lang w:eastAsia="ru-RU"/>
              </w:rPr>
              <w:t>Нормы выдачи дерматологических средств индивидуальной защиты и смывающих средств</w:t>
            </w:r>
          </w:p>
        </w:tc>
        <w:tc>
          <w:tcPr>
            <w:tcW w:w="1134" w:type="dxa"/>
          </w:tcPr>
          <w:p w:rsidR="002F2410" w:rsidRPr="00CE1E55" w:rsidRDefault="00B12B06" w:rsidP="00E4172E">
            <w:r>
              <w:rPr>
                <w:b/>
              </w:rPr>
              <w:t xml:space="preserve">лист </w:t>
            </w:r>
            <w:r w:rsidRPr="00CE1E55">
              <w:rPr>
                <w:b/>
              </w:rPr>
              <w:t xml:space="preserve"> </w:t>
            </w:r>
            <w:r w:rsidR="004D70FC">
              <w:rPr>
                <w:b/>
              </w:rPr>
              <w:t>39</w:t>
            </w:r>
          </w:p>
        </w:tc>
      </w:tr>
      <w:tr w:rsidR="002F2410" w:rsidTr="00E4172E">
        <w:tc>
          <w:tcPr>
            <w:tcW w:w="3686" w:type="dxa"/>
          </w:tcPr>
          <w:p w:rsidR="00E4172E" w:rsidRDefault="00E4172E" w:rsidP="00E4172E">
            <w:r>
              <w:t xml:space="preserve">Приложение № 4 </w:t>
            </w:r>
          </w:p>
          <w:p w:rsidR="002F2410" w:rsidRPr="00CE1E55" w:rsidRDefault="00E4172E" w:rsidP="00E4172E">
            <w:r>
              <w:t>к Положению о порядке обеспечения  СИЗ работников МБОУСОШ № 5.</w:t>
            </w:r>
          </w:p>
        </w:tc>
        <w:tc>
          <w:tcPr>
            <w:tcW w:w="5954" w:type="dxa"/>
          </w:tcPr>
          <w:p w:rsidR="002F2410" w:rsidRPr="00CE1E55" w:rsidRDefault="00E4172E" w:rsidP="005B15E0">
            <w:pPr>
              <w:rPr>
                <w:b/>
              </w:rPr>
            </w:pPr>
            <w:r>
              <w:rPr>
                <w:b/>
              </w:rPr>
              <w:t>Личная карточка учета выдачи СИЗ</w:t>
            </w:r>
          </w:p>
        </w:tc>
        <w:tc>
          <w:tcPr>
            <w:tcW w:w="1134" w:type="dxa"/>
          </w:tcPr>
          <w:p w:rsidR="002F2410" w:rsidRPr="00CE1E55" w:rsidRDefault="00B12B06" w:rsidP="00E4172E">
            <w:r>
              <w:rPr>
                <w:b/>
              </w:rPr>
              <w:t xml:space="preserve">лист </w:t>
            </w:r>
            <w:r w:rsidRPr="00CE1E55">
              <w:rPr>
                <w:b/>
              </w:rPr>
              <w:t xml:space="preserve"> </w:t>
            </w:r>
            <w:r w:rsidR="004D70FC">
              <w:rPr>
                <w:b/>
              </w:rPr>
              <w:t>41</w:t>
            </w:r>
          </w:p>
        </w:tc>
      </w:tr>
      <w:tr w:rsidR="002F2410" w:rsidTr="00E4172E">
        <w:tc>
          <w:tcPr>
            <w:tcW w:w="3686" w:type="dxa"/>
          </w:tcPr>
          <w:p w:rsidR="00E4172E" w:rsidRPr="00E4172E" w:rsidRDefault="00E4172E" w:rsidP="00E4172E">
            <w:r w:rsidRPr="00E4172E">
              <w:t>Приложение № 5</w:t>
            </w:r>
          </w:p>
          <w:p w:rsidR="002F2410" w:rsidRPr="00E4172E" w:rsidRDefault="00E4172E" w:rsidP="00E4172E">
            <w:r w:rsidRPr="00E4172E">
              <w:t>к Положению о порядке обеспечения  СИЗ работников МБОУСОШ № 5.</w:t>
            </w:r>
          </w:p>
        </w:tc>
        <w:tc>
          <w:tcPr>
            <w:tcW w:w="5954" w:type="dxa"/>
          </w:tcPr>
          <w:p w:rsidR="002F2410" w:rsidRPr="00E4172E" w:rsidRDefault="00E4172E" w:rsidP="005B15E0">
            <w:pPr>
              <w:rPr>
                <w:b/>
              </w:rPr>
            </w:pPr>
            <w:r w:rsidRPr="00E4172E">
              <w:rPr>
                <w:b/>
              </w:rPr>
              <w:t>Карточка учета выдачи дежурных СИЗ</w:t>
            </w:r>
          </w:p>
        </w:tc>
        <w:tc>
          <w:tcPr>
            <w:tcW w:w="1134" w:type="dxa"/>
          </w:tcPr>
          <w:p w:rsidR="002F2410" w:rsidRPr="00CE1E55" w:rsidRDefault="00B12B06" w:rsidP="00E4172E">
            <w:r>
              <w:rPr>
                <w:b/>
              </w:rPr>
              <w:t xml:space="preserve">лист </w:t>
            </w:r>
            <w:r w:rsidRPr="00CE1E55">
              <w:rPr>
                <w:b/>
              </w:rPr>
              <w:t xml:space="preserve"> </w:t>
            </w:r>
            <w:r w:rsidR="004D70FC">
              <w:rPr>
                <w:b/>
              </w:rPr>
              <w:t>42</w:t>
            </w:r>
          </w:p>
        </w:tc>
      </w:tr>
      <w:tr w:rsidR="00E4172E" w:rsidTr="00E4172E">
        <w:tc>
          <w:tcPr>
            <w:tcW w:w="3686" w:type="dxa"/>
          </w:tcPr>
          <w:p w:rsidR="00E4172E" w:rsidRPr="00E4172E" w:rsidRDefault="00E4172E" w:rsidP="00E4172E">
            <w:r>
              <w:t>Приложение № 6</w:t>
            </w:r>
          </w:p>
          <w:p w:rsidR="00E4172E" w:rsidRPr="00E4172E" w:rsidRDefault="00E4172E" w:rsidP="00E4172E">
            <w:r w:rsidRPr="00E4172E">
              <w:t>к Положению о порядке обеспечения  СИЗ работников МБОУСОШ № 5.</w:t>
            </w:r>
          </w:p>
        </w:tc>
        <w:tc>
          <w:tcPr>
            <w:tcW w:w="5954" w:type="dxa"/>
          </w:tcPr>
          <w:p w:rsidR="00E4172E" w:rsidRPr="00E4172E" w:rsidRDefault="00E4172E" w:rsidP="00E4172E">
            <w:pPr>
              <w:tabs>
                <w:tab w:val="left" w:pos="6750"/>
              </w:tabs>
              <w:rPr>
                <w:b/>
              </w:rPr>
            </w:pPr>
            <w:r w:rsidRPr="00E4172E">
              <w:rPr>
                <w:b/>
              </w:rPr>
              <w:t xml:space="preserve">Сроки нормативной эксплуатации одежды специальной и обуви специальной для защиты от пониженных температур с учетом климатических поясов </w:t>
            </w:r>
          </w:p>
        </w:tc>
        <w:tc>
          <w:tcPr>
            <w:tcW w:w="1134" w:type="dxa"/>
          </w:tcPr>
          <w:p w:rsidR="00E4172E" w:rsidRPr="00CE1E55" w:rsidRDefault="00E4172E" w:rsidP="00E4172E">
            <w:r>
              <w:rPr>
                <w:b/>
              </w:rPr>
              <w:t xml:space="preserve">лист </w:t>
            </w:r>
            <w:r w:rsidRPr="00CE1E55">
              <w:rPr>
                <w:b/>
              </w:rPr>
              <w:t xml:space="preserve"> </w:t>
            </w:r>
            <w:r w:rsidR="004D70FC">
              <w:rPr>
                <w:b/>
              </w:rPr>
              <w:t>43</w:t>
            </w:r>
          </w:p>
        </w:tc>
      </w:tr>
      <w:tr w:rsidR="00E4172E" w:rsidTr="00E4172E">
        <w:tc>
          <w:tcPr>
            <w:tcW w:w="3686" w:type="dxa"/>
          </w:tcPr>
          <w:p w:rsidR="00E4172E" w:rsidRPr="00CE1E55" w:rsidRDefault="00E4172E" w:rsidP="00E4172E">
            <w:r>
              <w:t>Приложение № 3</w:t>
            </w:r>
            <w:r w:rsidRPr="00CE1E55">
              <w:t xml:space="preserve"> к Коллективному договору</w:t>
            </w:r>
          </w:p>
        </w:tc>
        <w:tc>
          <w:tcPr>
            <w:tcW w:w="5954" w:type="dxa"/>
          </w:tcPr>
          <w:p w:rsidR="00E4172E" w:rsidRPr="00CE1E55" w:rsidRDefault="00E4172E" w:rsidP="00E4172E">
            <w:pPr>
              <w:rPr>
                <w:b/>
              </w:rPr>
            </w:pPr>
            <w:r w:rsidRPr="00CE1E55">
              <w:rPr>
                <w:b/>
              </w:rPr>
              <w:t>Соглашение по охране труда и мероприятия по улучшению условий и охраны труда</w:t>
            </w:r>
          </w:p>
          <w:p w:rsidR="00E4172E" w:rsidRPr="00CE1E55" w:rsidRDefault="00E4172E" w:rsidP="00E4172E">
            <w:pPr>
              <w:rPr>
                <w:b/>
              </w:rPr>
            </w:pPr>
          </w:p>
        </w:tc>
        <w:tc>
          <w:tcPr>
            <w:tcW w:w="1134" w:type="dxa"/>
          </w:tcPr>
          <w:p w:rsidR="00E4172E" w:rsidRPr="00CE1E55" w:rsidRDefault="004D70FC" w:rsidP="00E4172E">
            <w:r>
              <w:rPr>
                <w:b/>
              </w:rPr>
              <w:t>лист  44</w:t>
            </w:r>
          </w:p>
        </w:tc>
      </w:tr>
    </w:tbl>
    <w:p w:rsidR="004572D8" w:rsidRPr="00CE1E55" w:rsidRDefault="004572D8" w:rsidP="00A918FA">
      <w:pPr>
        <w:rPr>
          <w:b/>
          <w:sz w:val="16"/>
          <w:szCs w:val="16"/>
        </w:rPr>
      </w:pPr>
      <w:bookmarkStart w:id="0" w:name="_GoBack"/>
      <w:bookmarkEnd w:id="0"/>
    </w:p>
    <w:p w:rsidR="00041C38" w:rsidRPr="005B62EA" w:rsidRDefault="00041C38" w:rsidP="00CE1E55">
      <w:pPr>
        <w:pageBreakBefore/>
        <w:spacing w:after="240"/>
        <w:jc w:val="center"/>
        <w:rPr>
          <w:b/>
        </w:rPr>
      </w:pPr>
      <w:r>
        <w:rPr>
          <w:b/>
        </w:rPr>
        <w:lastRenderedPageBreak/>
        <w:t>I. ОБЩИЕ ПОЛОЖЕНИЯ</w:t>
      </w:r>
    </w:p>
    <w:p w:rsidR="00041C38" w:rsidRPr="00902381" w:rsidRDefault="00041C38" w:rsidP="00041C38">
      <w:pPr>
        <w:pStyle w:val="31"/>
        <w:ind w:firstLine="567"/>
        <w:rPr>
          <w:sz w:val="26"/>
          <w:szCs w:val="26"/>
        </w:rPr>
      </w:pPr>
      <w:r w:rsidRPr="00902381">
        <w:rPr>
          <w:sz w:val="26"/>
          <w:szCs w:val="26"/>
        </w:rPr>
        <w:t>1.1. Настоящий коллективный договор заключен между работодателем и работниками в лице их представителей и является правовым актом, регулирующим социально-трудовые отношения в Муниципальном бюджетном общеобразовательном</w:t>
      </w:r>
      <w:r>
        <w:rPr>
          <w:sz w:val="26"/>
          <w:szCs w:val="26"/>
        </w:rPr>
        <w:t xml:space="preserve"> учреждении с</w:t>
      </w:r>
      <w:r w:rsidRPr="00902381">
        <w:rPr>
          <w:sz w:val="26"/>
          <w:szCs w:val="26"/>
        </w:rPr>
        <w:t xml:space="preserve">редней общеобразовательной школе № 5 пгт. Сибирцево Черниговского </w:t>
      </w:r>
      <w:r w:rsidR="00911251">
        <w:rPr>
          <w:sz w:val="26"/>
          <w:szCs w:val="26"/>
        </w:rPr>
        <w:t>муниципального округа</w:t>
      </w:r>
      <w:r w:rsidRPr="00902381">
        <w:rPr>
          <w:sz w:val="26"/>
          <w:szCs w:val="26"/>
        </w:rPr>
        <w:t xml:space="preserve"> (далее ОУ).</w:t>
      </w:r>
    </w:p>
    <w:p w:rsidR="00041C38" w:rsidRPr="00902381" w:rsidRDefault="00041C38" w:rsidP="00041C38">
      <w:pPr>
        <w:pStyle w:val="31"/>
        <w:ind w:firstLine="567"/>
        <w:rPr>
          <w:sz w:val="26"/>
          <w:szCs w:val="26"/>
        </w:rPr>
      </w:pPr>
      <w:r w:rsidRPr="00902381">
        <w:rPr>
          <w:sz w:val="26"/>
          <w:szCs w:val="26"/>
        </w:rPr>
        <w:t>1.2. Основой для заключения коллективного договора являются:</w:t>
      </w:r>
    </w:p>
    <w:p w:rsidR="00041C38" w:rsidRPr="00902381" w:rsidRDefault="00041C38" w:rsidP="00041C38">
      <w:pPr>
        <w:pStyle w:val="31"/>
        <w:ind w:firstLine="567"/>
        <w:rPr>
          <w:sz w:val="26"/>
          <w:szCs w:val="26"/>
        </w:rPr>
      </w:pPr>
      <w:r w:rsidRPr="00902381">
        <w:rPr>
          <w:sz w:val="26"/>
          <w:szCs w:val="26"/>
        </w:rPr>
        <w:t>Трудовой кодекс Российской Федерации (далее – ТК РФ);</w:t>
      </w:r>
    </w:p>
    <w:p w:rsidR="00041C38" w:rsidRPr="00902381" w:rsidRDefault="00041C38" w:rsidP="00041C38">
      <w:pPr>
        <w:pStyle w:val="31"/>
        <w:ind w:firstLine="567"/>
        <w:rPr>
          <w:sz w:val="26"/>
          <w:szCs w:val="26"/>
        </w:rPr>
      </w:pPr>
      <w:r w:rsidRPr="00902381">
        <w:rPr>
          <w:sz w:val="26"/>
          <w:szCs w:val="26"/>
        </w:rPr>
        <w:t>Федеральный закон от 29 декабря 2012 г. 273-ФЗ «Об образовании в Российской Федерации»;</w:t>
      </w:r>
    </w:p>
    <w:p w:rsidR="00041C38" w:rsidRPr="003F62C8" w:rsidRDefault="00041C38" w:rsidP="00041C38">
      <w:pPr>
        <w:widowControl w:val="0"/>
        <w:suppressAutoHyphens w:val="0"/>
        <w:autoSpaceDE w:val="0"/>
        <w:autoSpaceDN w:val="0"/>
        <w:adjustRightInd w:val="0"/>
        <w:spacing w:line="276" w:lineRule="auto"/>
        <w:jc w:val="both"/>
        <w:rPr>
          <w:sz w:val="26"/>
          <w:szCs w:val="26"/>
          <w:lang w:eastAsia="ru-RU"/>
        </w:rPr>
      </w:pPr>
      <w:r w:rsidRPr="003F62C8">
        <w:rPr>
          <w:sz w:val="26"/>
          <w:szCs w:val="26"/>
          <w:lang w:eastAsia="ru-RU"/>
        </w:rPr>
        <w:t xml:space="preserve">        Закон Приморского края от 26.12.2014 N 531-КЗ "О социальном партнерстве в Приморском крае" (принят Законодательным Собранием Приморского края 17.12.2014);</w:t>
      </w:r>
    </w:p>
    <w:p w:rsidR="00041C38" w:rsidRPr="00902381" w:rsidRDefault="00041C38" w:rsidP="00041C38">
      <w:pPr>
        <w:pStyle w:val="31"/>
        <w:ind w:firstLine="567"/>
        <w:rPr>
          <w:sz w:val="26"/>
          <w:szCs w:val="26"/>
        </w:rPr>
      </w:pPr>
      <w:r w:rsidRPr="00902381">
        <w:rPr>
          <w:sz w:val="26"/>
          <w:szCs w:val="26"/>
        </w:rPr>
        <w:t xml:space="preserve">1.3. 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rsidR="00041C38" w:rsidRPr="00902381" w:rsidRDefault="00041C38" w:rsidP="00041C38">
      <w:pPr>
        <w:pStyle w:val="31"/>
        <w:ind w:firstLine="567"/>
        <w:rPr>
          <w:sz w:val="26"/>
          <w:szCs w:val="26"/>
        </w:rPr>
      </w:pPr>
      <w:r w:rsidRPr="00902381">
        <w:rPr>
          <w:sz w:val="26"/>
          <w:szCs w:val="26"/>
        </w:rPr>
        <w:t>Сторонами коллективного договора являются:</w:t>
      </w:r>
    </w:p>
    <w:p w:rsidR="00041C38" w:rsidRPr="00902381" w:rsidRDefault="00041C38" w:rsidP="00041C38">
      <w:pPr>
        <w:jc w:val="both"/>
        <w:rPr>
          <w:bCs/>
          <w:color w:val="000000"/>
          <w:sz w:val="26"/>
          <w:szCs w:val="26"/>
          <w:lang w:eastAsia="ru-RU"/>
        </w:rPr>
      </w:pPr>
      <w:r w:rsidRPr="00902381">
        <w:rPr>
          <w:sz w:val="26"/>
          <w:szCs w:val="26"/>
        </w:rPr>
        <w:t xml:space="preserve"> </w:t>
      </w:r>
      <w:r w:rsidRPr="00902381">
        <w:rPr>
          <w:bCs/>
          <w:color w:val="000000"/>
          <w:sz w:val="26"/>
          <w:szCs w:val="26"/>
          <w:lang w:eastAsia="ru-RU"/>
        </w:rPr>
        <w:t xml:space="preserve">Администрация ОУ в лице уполномоченного в установленном порядке её представителя директора ОУ Бредюк Л.В. (далее – «Работодатель»), действующей на основании Устава и </w:t>
      </w:r>
      <w:r w:rsidR="00C164B2" w:rsidRPr="00C164B2">
        <w:rPr>
          <w:color w:val="202020"/>
          <w:sz w:val="26"/>
          <w:szCs w:val="26"/>
          <w:shd w:val="clear" w:color="auto" w:fill="FFFFFF"/>
        </w:rPr>
        <w:t>работники в лице уполномоченного в установленном порядке представителя - председателя совета трудового коллектива</w:t>
      </w:r>
      <w:r w:rsidRPr="00C164B2">
        <w:rPr>
          <w:bCs/>
          <w:color w:val="000000"/>
          <w:sz w:val="26"/>
          <w:szCs w:val="26"/>
          <w:lang w:eastAsia="ru-RU"/>
        </w:rPr>
        <w:t xml:space="preserve"> </w:t>
      </w:r>
      <w:r w:rsidR="00C164B2">
        <w:rPr>
          <w:bCs/>
          <w:color w:val="000000"/>
          <w:sz w:val="26"/>
          <w:szCs w:val="26"/>
          <w:lang w:eastAsia="ru-RU"/>
        </w:rPr>
        <w:t>Жигановой С.А</w:t>
      </w:r>
      <w:r w:rsidRPr="00902381">
        <w:rPr>
          <w:bCs/>
          <w:color w:val="000000"/>
          <w:sz w:val="26"/>
          <w:szCs w:val="26"/>
          <w:lang w:eastAsia="ru-RU"/>
        </w:rPr>
        <w:t>.</w:t>
      </w:r>
    </w:p>
    <w:p w:rsidR="00041C38" w:rsidRPr="00902381" w:rsidRDefault="00041C38" w:rsidP="00041C38">
      <w:pPr>
        <w:pStyle w:val="31"/>
        <w:ind w:firstLine="567"/>
        <w:rPr>
          <w:sz w:val="26"/>
          <w:szCs w:val="26"/>
        </w:rPr>
      </w:pPr>
      <w:r w:rsidRPr="00902381">
        <w:rPr>
          <w:sz w:val="26"/>
          <w:szCs w:val="26"/>
        </w:rPr>
        <w:t>1.4. 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041C38" w:rsidRPr="00902381" w:rsidRDefault="00041C38" w:rsidP="00041C38">
      <w:pPr>
        <w:pStyle w:val="31"/>
        <w:ind w:firstLine="567"/>
        <w:rPr>
          <w:sz w:val="26"/>
          <w:szCs w:val="26"/>
        </w:rPr>
      </w:pPr>
      <w:r w:rsidRPr="00902381">
        <w:rPr>
          <w:sz w:val="26"/>
          <w:szCs w:val="26"/>
        </w:rPr>
        <w:t>1.5. Работодатель обязан ознакомить под роспись с текстом коллективного договора всех работников образов</w:t>
      </w:r>
      <w:r>
        <w:rPr>
          <w:sz w:val="26"/>
          <w:szCs w:val="26"/>
        </w:rPr>
        <w:t>ательной организации не позднее 30 дней после его подписания</w:t>
      </w:r>
      <w:r w:rsidRPr="00902381">
        <w:rPr>
          <w:sz w:val="26"/>
          <w:szCs w:val="26"/>
        </w:rPr>
        <w:t>.</w:t>
      </w:r>
    </w:p>
    <w:p w:rsidR="00041C38" w:rsidRPr="00902381" w:rsidRDefault="00041C38" w:rsidP="00041C38">
      <w:pPr>
        <w:pStyle w:val="31"/>
        <w:ind w:firstLine="567"/>
        <w:rPr>
          <w:sz w:val="26"/>
          <w:szCs w:val="26"/>
        </w:rPr>
      </w:pPr>
      <w:r w:rsidRPr="00902381">
        <w:rPr>
          <w:sz w:val="26"/>
          <w:szCs w:val="26"/>
        </w:rPr>
        <w:t>1.6. Коллективный договор сохраняет свое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w:t>
      </w:r>
    </w:p>
    <w:p w:rsidR="00041C38" w:rsidRPr="00902381" w:rsidRDefault="00041C38" w:rsidP="00041C38">
      <w:pPr>
        <w:pStyle w:val="31"/>
        <w:ind w:firstLine="567"/>
        <w:rPr>
          <w:sz w:val="26"/>
          <w:szCs w:val="26"/>
        </w:rPr>
      </w:pPr>
      <w:r w:rsidRPr="00902381">
        <w:rPr>
          <w:sz w:val="26"/>
          <w:szCs w:val="26"/>
        </w:rPr>
        <w:t>1.7. При реорганизации (слиянии, присоединении, разделении, выделении) образовательной организации коллективный договор сохраняет свое действие в течение всего срока реорганизации.</w:t>
      </w:r>
    </w:p>
    <w:p w:rsidR="00041C38" w:rsidRPr="00902381" w:rsidRDefault="00041C38" w:rsidP="00041C38">
      <w:pPr>
        <w:pStyle w:val="31"/>
        <w:ind w:firstLine="567"/>
        <w:rPr>
          <w:sz w:val="26"/>
          <w:szCs w:val="26"/>
        </w:rPr>
      </w:pPr>
      <w:r w:rsidRPr="00902381">
        <w:rPr>
          <w:sz w:val="26"/>
          <w:szCs w:val="26"/>
        </w:rPr>
        <w:t>1.8.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041C38" w:rsidRPr="00902381" w:rsidRDefault="00041C38" w:rsidP="00041C38">
      <w:pPr>
        <w:ind w:firstLine="709"/>
        <w:jc w:val="both"/>
        <w:rPr>
          <w:sz w:val="26"/>
          <w:szCs w:val="26"/>
        </w:rPr>
      </w:pPr>
      <w:r w:rsidRPr="00902381">
        <w:rPr>
          <w:sz w:val="26"/>
          <w:szCs w:val="26"/>
        </w:rPr>
        <w:t>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041C38" w:rsidRPr="00902381" w:rsidRDefault="00041C38" w:rsidP="00041C38">
      <w:pPr>
        <w:pStyle w:val="31"/>
        <w:ind w:firstLine="567"/>
        <w:rPr>
          <w:sz w:val="26"/>
          <w:szCs w:val="26"/>
        </w:rPr>
      </w:pPr>
      <w:r w:rsidRPr="00902381">
        <w:rPr>
          <w:sz w:val="26"/>
          <w:szCs w:val="26"/>
        </w:rPr>
        <w:t>1.9. При ликвидации образовательной организации коллективный договор сохраняет свое действие в течение всего срока проведения ликвидации.</w:t>
      </w:r>
    </w:p>
    <w:p w:rsidR="00FE7C14" w:rsidRDefault="00041C38" w:rsidP="00041C38">
      <w:pPr>
        <w:ind w:firstLine="567"/>
        <w:jc w:val="both"/>
        <w:rPr>
          <w:sz w:val="26"/>
          <w:szCs w:val="26"/>
        </w:rPr>
      </w:pPr>
      <w:r w:rsidRPr="00902381">
        <w:rPr>
          <w:sz w:val="26"/>
          <w:szCs w:val="26"/>
        </w:rPr>
        <w:t xml:space="preserve">1.10. </w:t>
      </w:r>
      <w:r w:rsidR="00FE7C14">
        <w:rPr>
          <w:sz w:val="26"/>
          <w:szCs w:val="26"/>
        </w:rPr>
        <w:t>Настоящий коллективный договор заключен полномочными представителями сторон на добровольной и равноправной основе в целях:</w:t>
      </w:r>
    </w:p>
    <w:p w:rsidR="00FE7C14" w:rsidRDefault="00FE7C14" w:rsidP="00041C38">
      <w:pPr>
        <w:ind w:firstLine="567"/>
        <w:jc w:val="both"/>
        <w:rPr>
          <w:sz w:val="26"/>
          <w:szCs w:val="26"/>
        </w:rPr>
      </w:pPr>
      <w:r>
        <w:rPr>
          <w:sz w:val="26"/>
          <w:szCs w:val="26"/>
        </w:rPr>
        <w:lastRenderedPageBreak/>
        <w:t>- создания системы социально-трудовых отношений в ОУ, максимально способствующей стабильной и производительной работе, успешному долгосрочному развитию, росту общественного престижа и деловой репутации ОУ;</w:t>
      </w:r>
    </w:p>
    <w:p w:rsidR="00FE7C14" w:rsidRDefault="00FE7C14" w:rsidP="00041C38">
      <w:pPr>
        <w:ind w:firstLine="567"/>
        <w:jc w:val="both"/>
        <w:rPr>
          <w:sz w:val="26"/>
          <w:szCs w:val="26"/>
        </w:rPr>
      </w:pPr>
      <w:r>
        <w:rPr>
          <w:sz w:val="26"/>
          <w:szCs w:val="26"/>
        </w:rPr>
        <w:t>- установления социально-трудовых прав и гарантий, не ухудшающих положение работников</w:t>
      </w:r>
      <w:r w:rsidR="002D4695">
        <w:rPr>
          <w:sz w:val="26"/>
          <w:szCs w:val="26"/>
        </w:rPr>
        <w:t xml:space="preserve"> по сравнению с действующим законодательством;</w:t>
      </w:r>
    </w:p>
    <w:p w:rsidR="002D4695" w:rsidRDefault="002D4695" w:rsidP="00041C38">
      <w:pPr>
        <w:ind w:firstLine="567"/>
        <w:jc w:val="both"/>
        <w:rPr>
          <w:sz w:val="26"/>
          <w:szCs w:val="26"/>
        </w:rPr>
      </w:pPr>
      <w:r>
        <w:rPr>
          <w:sz w:val="26"/>
          <w:szCs w:val="26"/>
        </w:rPr>
        <w:t>- создания благоприятного социально-психологического климата в коллективе;</w:t>
      </w:r>
    </w:p>
    <w:p w:rsidR="002D4695" w:rsidRDefault="002D4695" w:rsidP="00041C38">
      <w:pPr>
        <w:ind w:firstLine="567"/>
        <w:jc w:val="both"/>
        <w:rPr>
          <w:sz w:val="26"/>
          <w:szCs w:val="26"/>
        </w:rPr>
      </w:pPr>
      <w:r>
        <w:rPr>
          <w:sz w:val="26"/>
          <w:szCs w:val="26"/>
        </w:rPr>
        <w:t>- практической реализации принципов социального партнерства и взаимной ответственности сторон.</w:t>
      </w:r>
    </w:p>
    <w:p w:rsidR="00041C38" w:rsidRPr="00902381" w:rsidRDefault="002D4695" w:rsidP="00041C38">
      <w:pPr>
        <w:ind w:firstLine="567"/>
        <w:jc w:val="both"/>
        <w:rPr>
          <w:sz w:val="26"/>
          <w:szCs w:val="26"/>
        </w:rPr>
      </w:pPr>
      <w:r>
        <w:rPr>
          <w:sz w:val="26"/>
          <w:szCs w:val="26"/>
        </w:rPr>
        <w:t>1.11. По взаимному согласию с</w:t>
      </w:r>
      <w:r w:rsidR="00041C38" w:rsidRPr="00902381">
        <w:rPr>
          <w:sz w:val="26"/>
          <w:szCs w:val="26"/>
        </w:rPr>
        <w:t>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041C38" w:rsidRPr="00902381" w:rsidRDefault="002D4695" w:rsidP="00041C38">
      <w:pPr>
        <w:autoSpaceDE w:val="0"/>
        <w:ind w:firstLine="540"/>
        <w:jc w:val="both"/>
        <w:rPr>
          <w:sz w:val="26"/>
          <w:szCs w:val="26"/>
        </w:rPr>
      </w:pPr>
      <w:r>
        <w:rPr>
          <w:sz w:val="26"/>
          <w:szCs w:val="26"/>
        </w:rPr>
        <w:t>1.12</w:t>
      </w:r>
      <w:r w:rsidR="00041C38" w:rsidRPr="00902381">
        <w:rPr>
          <w:sz w:val="26"/>
          <w:szCs w:val="26"/>
        </w:rPr>
        <w:t>. Контроль за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p w:rsidR="00041C38" w:rsidRPr="00902381" w:rsidRDefault="002D4695" w:rsidP="00041C38">
      <w:pPr>
        <w:ind w:firstLine="567"/>
        <w:jc w:val="both"/>
        <w:rPr>
          <w:sz w:val="26"/>
          <w:szCs w:val="26"/>
        </w:rPr>
      </w:pPr>
      <w:r>
        <w:rPr>
          <w:sz w:val="26"/>
          <w:szCs w:val="26"/>
        </w:rPr>
        <w:t>1.13</w:t>
      </w:r>
      <w:r w:rsidR="00041C38" w:rsidRPr="00902381">
        <w:rPr>
          <w:sz w:val="26"/>
          <w:szCs w:val="26"/>
        </w:rPr>
        <w:t>.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041C38" w:rsidRPr="00902381" w:rsidRDefault="002D4695" w:rsidP="00041C38">
      <w:pPr>
        <w:ind w:firstLine="567"/>
        <w:jc w:val="both"/>
        <w:rPr>
          <w:sz w:val="26"/>
          <w:szCs w:val="26"/>
        </w:rPr>
      </w:pPr>
      <w:r>
        <w:rPr>
          <w:sz w:val="26"/>
          <w:szCs w:val="26"/>
        </w:rPr>
        <w:t>1.14</w:t>
      </w:r>
      <w:r w:rsidR="00041C38" w:rsidRPr="00902381">
        <w:rPr>
          <w:sz w:val="26"/>
          <w:szCs w:val="26"/>
        </w:rPr>
        <w:t>. Локальные нормативные акты образовательной организации, содержащие нормы трудового права, являющиеся приложением к коллективному договору, принимаются по согласованию с выборным органом</w:t>
      </w:r>
      <w:r w:rsidR="0085495A">
        <w:rPr>
          <w:sz w:val="26"/>
          <w:szCs w:val="26"/>
        </w:rPr>
        <w:t xml:space="preserve"> совета</w:t>
      </w:r>
      <w:r w:rsidR="007C7F22">
        <w:rPr>
          <w:sz w:val="26"/>
          <w:szCs w:val="26"/>
        </w:rPr>
        <w:t xml:space="preserve"> трудового коллектива</w:t>
      </w:r>
      <w:r w:rsidR="00041C38" w:rsidRPr="00902381">
        <w:rPr>
          <w:sz w:val="26"/>
          <w:szCs w:val="26"/>
        </w:rPr>
        <w:t>.</w:t>
      </w:r>
    </w:p>
    <w:p w:rsidR="00041C38" w:rsidRPr="00902381" w:rsidRDefault="002D4695" w:rsidP="00041C38">
      <w:pPr>
        <w:autoSpaceDE w:val="0"/>
        <w:ind w:firstLine="540"/>
        <w:jc w:val="both"/>
        <w:rPr>
          <w:sz w:val="26"/>
          <w:szCs w:val="26"/>
        </w:rPr>
      </w:pPr>
      <w:r>
        <w:rPr>
          <w:sz w:val="26"/>
          <w:szCs w:val="26"/>
        </w:rPr>
        <w:t>1.15</w:t>
      </w:r>
      <w:r w:rsidR="00041C38" w:rsidRPr="00902381">
        <w:rPr>
          <w:sz w:val="26"/>
          <w:szCs w:val="26"/>
        </w:rPr>
        <w:t>. Работодатель обязуется обеспечивать гласность содержания и выполнения условий коллективного договора.</w:t>
      </w:r>
    </w:p>
    <w:p w:rsidR="00041C38" w:rsidRPr="00902381" w:rsidRDefault="002D4695" w:rsidP="00041C38">
      <w:pPr>
        <w:pStyle w:val="31"/>
        <w:ind w:firstLine="567"/>
        <w:rPr>
          <w:sz w:val="26"/>
          <w:szCs w:val="26"/>
        </w:rPr>
      </w:pPr>
      <w:r>
        <w:rPr>
          <w:sz w:val="26"/>
          <w:szCs w:val="26"/>
        </w:rPr>
        <w:t>1.16</w:t>
      </w:r>
      <w:r w:rsidR="00041C38" w:rsidRPr="00902381">
        <w:rPr>
          <w:sz w:val="26"/>
          <w:szCs w:val="26"/>
        </w:rPr>
        <w:t>.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09289A" w:rsidRDefault="002D4695" w:rsidP="00041C38">
      <w:pPr>
        <w:ind w:firstLine="540"/>
        <w:jc w:val="both"/>
        <w:rPr>
          <w:color w:val="000000"/>
          <w:sz w:val="26"/>
          <w:szCs w:val="26"/>
          <w:lang w:eastAsia="ru-RU"/>
        </w:rPr>
      </w:pPr>
      <w:r>
        <w:rPr>
          <w:sz w:val="26"/>
          <w:szCs w:val="26"/>
        </w:rPr>
        <w:t>1.17</w:t>
      </w:r>
      <w:r w:rsidR="00041C38" w:rsidRPr="00D93C03">
        <w:rPr>
          <w:sz w:val="26"/>
          <w:szCs w:val="26"/>
        </w:rPr>
        <w:t>.</w:t>
      </w:r>
      <w:r w:rsidR="00041C38">
        <w:rPr>
          <w:sz w:val="26"/>
          <w:szCs w:val="26"/>
        </w:rPr>
        <w:t xml:space="preserve"> </w:t>
      </w:r>
      <w:r w:rsidR="00041C38" w:rsidRPr="00135900">
        <w:rPr>
          <w:color w:val="000000"/>
          <w:sz w:val="26"/>
          <w:szCs w:val="26"/>
          <w:lang w:eastAsia="ru-RU"/>
        </w:rPr>
        <w:t>Коллективный договор заключен на три года, вступает в силу с момента его подписания. По истечении установленного срока договор действует до тех пор, пока стороны не заключат новый или не внесут измене</w:t>
      </w:r>
      <w:r w:rsidR="0009289A">
        <w:rPr>
          <w:color w:val="000000"/>
          <w:sz w:val="26"/>
          <w:szCs w:val="26"/>
          <w:lang w:eastAsia="ru-RU"/>
        </w:rPr>
        <w:t xml:space="preserve">ния и дополнения в действующий. </w:t>
      </w:r>
    </w:p>
    <w:p w:rsidR="0009289A" w:rsidRDefault="00041C38" w:rsidP="0009289A">
      <w:pPr>
        <w:ind w:firstLine="540"/>
        <w:jc w:val="both"/>
        <w:rPr>
          <w:color w:val="000000"/>
          <w:sz w:val="26"/>
          <w:szCs w:val="26"/>
          <w:lang w:eastAsia="ru-RU"/>
        </w:rPr>
      </w:pPr>
      <w:r w:rsidRPr="00135900">
        <w:rPr>
          <w:color w:val="000000"/>
          <w:sz w:val="26"/>
          <w:szCs w:val="26"/>
          <w:lang w:eastAsia="ru-RU"/>
        </w:rPr>
        <w:t>Изменения и дополнения в коллективный договор в течение срока его действия производятся только по взаимному согласию сторон, подписавших договор, принимаются на общем собрании работников ОУ и оформляются протоколом.</w:t>
      </w:r>
      <w:r w:rsidR="0009289A">
        <w:rPr>
          <w:color w:val="000000"/>
          <w:sz w:val="26"/>
          <w:szCs w:val="26"/>
          <w:lang w:eastAsia="ru-RU"/>
        </w:rPr>
        <w:t xml:space="preserve"> </w:t>
      </w:r>
    </w:p>
    <w:p w:rsidR="0009289A" w:rsidRPr="00A73DF8" w:rsidRDefault="0009289A" w:rsidP="0009289A">
      <w:pPr>
        <w:ind w:firstLine="540"/>
        <w:jc w:val="both"/>
        <w:rPr>
          <w:sz w:val="26"/>
          <w:szCs w:val="26"/>
          <w:lang w:eastAsia="ru-RU"/>
        </w:rPr>
      </w:pPr>
      <w:r w:rsidRPr="00A73DF8">
        <w:rPr>
          <w:sz w:val="26"/>
          <w:szCs w:val="26"/>
        </w:rPr>
        <w:t>Текст коллективного договора (изменений и дополнений в коллективный договор) после его (их) уведомительной регистрации размещается работодателем на официальном сайте образовательной организации в информационно-телекоммуникационной сети «Интернет».</w:t>
      </w:r>
    </w:p>
    <w:p w:rsidR="00041C38" w:rsidRPr="00AD27DF" w:rsidRDefault="002D4695" w:rsidP="00041C38">
      <w:pPr>
        <w:suppressAutoHyphens w:val="0"/>
        <w:ind w:firstLine="540"/>
        <w:jc w:val="both"/>
        <w:rPr>
          <w:color w:val="000000"/>
          <w:sz w:val="26"/>
          <w:szCs w:val="26"/>
          <w:lang w:eastAsia="ru-RU"/>
        </w:rPr>
      </w:pPr>
      <w:r>
        <w:rPr>
          <w:color w:val="000000"/>
          <w:sz w:val="26"/>
          <w:szCs w:val="26"/>
          <w:lang w:eastAsia="ru-RU"/>
        </w:rPr>
        <w:t>1.18</w:t>
      </w:r>
      <w:r w:rsidR="00041C38" w:rsidRPr="00AD27DF">
        <w:rPr>
          <w:color w:val="000000"/>
          <w:sz w:val="26"/>
          <w:szCs w:val="26"/>
          <w:lang w:eastAsia="ru-RU"/>
        </w:rPr>
        <w:t>. Работодатель обязуется:</w:t>
      </w:r>
    </w:p>
    <w:p w:rsidR="00041C38" w:rsidRPr="00AD27DF" w:rsidRDefault="002D4695" w:rsidP="00041C38">
      <w:pPr>
        <w:suppressAutoHyphens w:val="0"/>
        <w:ind w:firstLine="540"/>
        <w:jc w:val="both"/>
        <w:rPr>
          <w:color w:val="000000"/>
          <w:sz w:val="26"/>
          <w:szCs w:val="26"/>
          <w:lang w:eastAsia="ru-RU"/>
        </w:rPr>
      </w:pPr>
      <w:r>
        <w:rPr>
          <w:color w:val="000000"/>
          <w:sz w:val="26"/>
          <w:szCs w:val="26"/>
          <w:lang w:eastAsia="ru-RU"/>
        </w:rPr>
        <w:t>1.18</w:t>
      </w:r>
      <w:r w:rsidR="00C164B2">
        <w:rPr>
          <w:color w:val="000000"/>
          <w:sz w:val="26"/>
          <w:szCs w:val="26"/>
          <w:lang w:eastAsia="ru-RU"/>
        </w:rPr>
        <w:t xml:space="preserve">.1. </w:t>
      </w:r>
      <w:r w:rsidR="00041C38">
        <w:rPr>
          <w:color w:val="000000"/>
          <w:sz w:val="26"/>
          <w:szCs w:val="26"/>
          <w:lang w:eastAsia="ru-RU"/>
        </w:rPr>
        <w:t>Н</w:t>
      </w:r>
      <w:r w:rsidR="00041C38" w:rsidRPr="00AD27DF">
        <w:rPr>
          <w:color w:val="000000"/>
          <w:sz w:val="26"/>
          <w:szCs w:val="26"/>
          <w:lang w:eastAsia="ru-RU"/>
        </w:rPr>
        <w:t>аправить в семидневный срок подписанный сторонами договор с приложениями в территориальный орган по труду для уведомления регистрации;</w:t>
      </w:r>
    </w:p>
    <w:p w:rsidR="00041C38" w:rsidRDefault="002D4695" w:rsidP="00041C38">
      <w:pPr>
        <w:suppressAutoHyphens w:val="0"/>
        <w:ind w:firstLine="540"/>
        <w:jc w:val="both"/>
        <w:rPr>
          <w:color w:val="000000"/>
          <w:sz w:val="26"/>
          <w:szCs w:val="26"/>
          <w:lang w:eastAsia="ru-RU"/>
        </w:rPr>
      </w:pPr>
      <w:r>
        <w:rPr>
          <w:color w:val="000000"/>
          <w:sz w:val="26"/>
          <w:szCs w:val="26"/>
          <w:lang w:eastAsia="ru-RU"/>
        </w:rPr>
        <w:t>1.18</w:t>
      </w:r>
      <w:r w:rsidR="00041C38">
        <w:rPr>
          <w:color w:val="000000"/>
          <w:sz w:val="26"/>
          <w:szCs w:val="26"/>
          <w:lang w:eastAsia="ru-RU"/>
        </w:rPr>
        <w:t>.2</w:t>
      </w:r>
      <w:r w:rsidR="00C164B2">
        <w:rPr>
          <w:color w:val="000000"/>
          <w:sz w:val="26"/>
          <w:szCs w:val="26"/>
          <w:lang w:eastAsia="ru-RU"/>
        </w:rPr>
        <w:t xml:space="preserve">. </w:t>
      </w:r>
      <w:r w:rsidR="00041C38">
        <w:rPr>
          <w:color w:val="000000"/>
          <w:sz w:val="26"/>
          <w:szCs w:val="26"/>
          <w:lang w:eastAsia="ru-RU"/>
        </w:rPr>
        <w:t xml:space="preserve"> Д</w:t>
      </w:r>
      <w:r w:rsidR="00041C38" w:rsidRPr="00AD27DF">
        <w:rPr>
          <w:color w:val="000000"/>
          <w:sz w:val="26"/>
          <w:szCs w:val="26"/>
          <w:lang w:eastAsia="ru-RU"/>
        </w:rPr>
        <w:t>овести текст коллективного договора до всех работников ОУ не позднее одно</w:t>
      </w:r>
      <w:r w:rsidR="00041C38">
        <w:rPr>
          <w:color w:val="000000"/>
          <w:sz w:val="26"/>
          <w:szCs w:val="26"/>
          <w:lang w:eastAsia="ru-RU"/>
        </w:rPr>
        <w:t xml:space="preserve">го месяца после его подписания; </w:t>
      </w:r>
      <w:r w:rsidR="00041C38" w:rsidRPr="00AD27DF">
        <w:rPr>
          <w:color w:val="000000"/>
          <w:sz w:val="26"/>
          <w:szCs w:val="26"/>
          <w:lang w:eastAsia="ru-RU"/>
        </w:rPr>
        <w:t xml:space="preserve"> </w:t>
      </w:r>
    </w:p>
    <w:p w:rsidR="00041C38" w:rsidRPr="002A3709" w:rsidRDefault="002D4695" w:rsidP="00041C38">
      <w:pPr>
        <w:suppressAutoHyphens w:val="0"/>
        <w:ind w:firstLine="540"/>
        <w:jc w:val="both"/>
        <w:rPr>
          <w:color w:val="000000"/>
          <w:sz w:val="26"/>
          <w:szCs w:val="26"/>
          <w:lang w:eastAsia="ru-RU"/>
        </w:rPr>
      </w:pPr>
      <w:r>
        <w:rPr>
          <w:color w:val="000000"/>
          <w:sz w:val="26"/>
          <w:szCs w:val="26"/>
          <w:lang w:eastAsia="ru-RU"/>
        </w:rPr>
        <w:t>1.18</w:t>
      </w:r>
      <w:r w:rsidR="00041C38">
        <w:rPr>
          <w:color w:val="000000"/>
          <w:sz w:val="26"/>
          <w:szCs w:val="26"/>
          <w:lang w:eastAsia="ru-RU"/>
        </w:rPr>
        <w:t xml:space="preserve">.3. </w:t>
      </w:r>
      <w:r w:rsidR="00041C38" w:rsidRPr="002A3709">
        <w:rPr>
          <w:color w:val="000000"/>
          <w:sz w:val="26"/>
          <w:szCs w:val="26"/>
          <w:lang w:eastAsia="ru-RU"/>
        </w:rPr>
        <w:t>Знакомить каждого работника при приеме на работу с:</w:t>
      </w:r>
    </w:p>
    <w:p w:rsidR="00041C38" w:rsidRPr="002A3709" w:rsidRDefault="00041C38" w:rsidP="009F7213">
      <w:pPr>
        <w:suppressAutoHyphens w:val="0"/>
        <w:ind w:left="426"/>
        <w:jc w:val="both"/>
        <w:rPr>
          <w:color w:val="000000"/>
          <w:sz w:val="26"/>
          <w:szCs w:val="26"/>
          <w:lang w:eastAsia="ru-RU"/>
        </w:rPr>
      </w:pPr>
      <w:r w:rsidRPr="002A3709">
        <w:rPr>
          <w:color w:val="000000"/>
          <w:sz w:val="26"/>
          <w:szCs w:val="26"/>
          <w:lang w:eastAsia="ru-RU"/>
        </w:rPr>
        <w:t>- приказом о приеме на работу</w:t>
      </w:r>
    </w:p>
    <w:p w:rsidR="00041C38" w:rsidRPr="002A3709" w:rsidRDefault="00041C38" w:rsidP="009F7213">
      <w:pPr>
        <w:suppressAutoHyphens w:val="0"/>
        <w:ind w:left="426"/>
        <w:jc w:val="both"/>
        <w:rPr>
          <w:color w:val="000000"/>
          <w:sz w:val="26"/>
          <w:szCs w:val="26"/>
          <w:lang w:eastAsia="ru-RU"/>
        </w:rPr>
      </w:pPr>
      <w:r w:rsidRPr="002A3709">
        <w:rPr>
          <w:color w:val="000000"/>
          <w:sz w:val="26"/>
          <w:szCs w:val="26"/>
          <w:lang w:eastAsia="ru-RU"/>
        </w:rPr>
        <w:t>- должностными обязанностями</w:t>
      </w:r>
    </w:p>
    <w:p w:rsidR="00041C38" w:rsidRPr="002A3709" w:rsidRDefault="00041C38" w:rsidP="009F7213">
      <w:pPr>
        <w:suppressAutoHyphens w:val="0"/>
        <w:ind w:left="426"/>
        <w:jc w:val="both"/>
        <w:rPr>
          <w:color w:val="000000"/>
          <w:sz w:val="26"/>
          <w:szCs w:val="26"/>
          <w:lang w:eastAsia="ru-RU"/>
        </w:rPr>
      </w:pPr>
      <w:r w:rsidRPr="002A3709">
        <w:rPr>
          <w:color w:val="000000"/>
          <w:sz w:val="26"/>
          <w:szCs w:val="26"/>
          <w:lang w:eastAsia="ru-RU"/>
        </w:rPr>
        <w:t>- режимом работы и отдыха</w:t>
      </w:r>
    </w:p>
    <w:p w:rsidR="00041C38" w:rsidRPr="002A3709" w:rsidRDefault="00041C38" w:rsidP="009F7213">
      <w:pPr>
        <w:suppressAutoHyphens w:val="0"/>
        <w:ind w:left="426"/>
        <w:jc w:val="both"/>
        <w:rPr>
          <w:color w:val="000000"/>
          <w:sz w:val="26"/>
          <w:szCs w:val="26"/>
          <w:lang w:eastAsia="ru-RU"/>
        </w:rPr>
      </w:pPr>
      <w:r w:rsidRPr="002A3709">
        <w:rPr>
          <w:color w:val="000000"/>
          <w:sz w:val="26"/>
          <w:szCs w:val="26"/>
          <w:lang w:eastAsia="ru-RU"/>
        </w:rPr>
        <w:t>- условиями оплаты труда</w:t>
      </w:r>
    </w:p>
    <w:p w:rsidR="00041C38" w:rsidRPr="002A3709" w:rsidRDefault="00041C38" w:rsidP="009F7213">
      <w:pPr>
        <w:suppressAutoHyphens w:val="0"/>
        <w:ind w:left="426"/>
        <w:jc w:val="both"/>
        <w:rPr>
          <w:color w:val="000000"/>
          <w:sz w:val="26"/>
          <w:szCs w:val="26"/>
          <w:lang w:eastAsia="ru-RU"/>
        </w:rPr>
      </w:pPr>
      <w:r w:rsidRPr="002A3709">
        <w:rPr>
          <w:color w:val="000000"/>
          <w:sz w:val="26"/>
          <w:szCs w:val="26"/>
          <w:lang w:eastAsia="ru-RU"/>
        </w:rPr>
        <w:t>- правилами внутреннего трудового распорядка</w:t>
      </w:r>
    </w:p>
    <w:p w:rsidR="00041C38" w:rsidRDefault="00041C38" w:rsidP="009F7213">
      <w:pPr>
        <w:suppressAutoHyphens w:val="0"/>
        <w:ind w:left="426"/>
        <w:jc w:val="both"/>
        <w:rPr>
          <w:color w:val="000000"/>
          <w:sz w:val="26"/>
          <w:szCs w:val="26"/>
          <w:lang w:eastAsia="ru-RU"/>
        </w:rPr>
      </w:pPr>
      <w:r w:rsidRPr="002A3709">
        <w:rPr>
          <w:color w:val="000000"/>
          <w:sz w:val="26"/>
          <w:szCs w:val="26"/>
          <w:lang w:eastAsia="ru-RU"/>
        </w:rPr>
        <w:lastRenderedPageBreak/>
        <w:t>- коллективным договором</w:t>
      </w:r>
    </w:p>
    <w:p w:rsidR="002338F4" w:rsidRDefault="002338F4" w:rsidP="009F7213">
      <w:pPr>
        <w:suppressAutoHyphens w:val="0"/>
        <w:ind w:left="426"/>
        <w:jc w:val="both"/>
        <w:rPr>
          <w:color w:val="000000"/>
          <w:sz w:val="26"/>
          <w:szCs w:val="26"/>
          <w:lang w:eastAsia="ru-RU"/>
        </w:rPr>
      </w:pPr>
      <w:r>
        <w:rPr>
          <w:color w:val="000000"/>
          <w:sz w:val="26"/>
          <w:szCs w:val="26"/>
          <w:lang w:eastAsia="ru-RU"/>
        </w:rPr>
        <w:t xml:space="preserve">- </w:t>
      </w:r>
      <w:r w:rsidR="009F7213">
        <w:rPr>
          <w:color w:val="000000"/>
          <w:sz w:val="26"/>
          <w:szCs w:val="26"/>
          <w:lang w:eastAsia="ru-RU"/>
        </w:rPr>
        <w:t>результатами проведенной специальной оценки условиям</w:t>
      </w:r>
      <w:r>
        <w:rPr>
          <w:color w:val="000000"/>
          <w:sz w:val="26"/>
          <w:szCs w:val="26"/>
          <w:lang w:eastAsia="ru-RU"/>
        </w:rPr>
        <w:t xml:space="preserve"> труда на рабочем месте</w:t>
      </w:r>
    </w:p>
    <w:p w:rsidR="002338F4" w:rsidRDefault="002338F4" w:rsidP="009F7213">
      <w:pPr>
        <w:suppressAutoHyphens w:val="0"/>
        <w:ind w:left="426"/>
        <w:jc w:val="both"/>
        <w:rPr>
          <w:color w:val="000000"/>
          <w:sz w:val="26"/>
          <w:szCs w:val="26"/>
          <w:lang w:eastAsia="ru-RU"/>
        </w:rPr>
      </w:pPr>
      <w:r>
        <w:rPr>
          <w:color w:val="000000"/>
          <w:sz w:val="26"/>
          <w:szCs w:val="26"/>
          <w:lang w:eastAsia="ru-RU"/>
        </w:rPr>
        <w:t xml:space="preserve">- предоставляемыми льготами и компенсациями </w:t>
      </w:r>
      <w:r w:rsidR="009F7213">
        <w:rPr>
          <w:color w:val="000000"/>
          <w:sz w:val="26"/>
          <w:szCs w:val="26"/>
          <w:lang w:eastAsia="ru-RU"/>
        </w:rPr>
        <w:t>по условиям труда</w:t>
      </w:r>
    </w:p>
    <w:p w:rsidR="00041C38" w:rsidRPr="00AD27DF" w:rsidRDefault="002D4695" w:rsidP="00041C38">
      <w:pPr>
        <w:suppressAutoHyphens w:val="0"/>
        <w:ind w:firstLine="540"/>
        <w:jc w:val="both"/>
        <w:rPr>
          <w:color w:val="000000"/>
          <w:sz w:val="26"/>
          <w:szCs w:val="26"/>
          <w:lang w:eastAsia="ru-RU"/>
        </w:rPr>
      </w:pPr>
      <w:r>
        <w:rPr>
          <w:color w:val="000000"/>
          <w:sz w:val="26"/>
          <w:szCs w:val="26"/>
          <w:lang w:eastAsia="ru-RU"/>
        </w:rPr>
        <w:t>1.19</w:t>
      </w:r>
      <w:r w:rsidR="00041C38" w:rsidRPr="00AD27DF">
        <w:rPr>
          <w:color w:val="000000"/>
          <w:sz w:val="26"/>
          <w:szCs w:val="26"/>
          <w:lang w:eastAsia="ru-RU"/>
        </w:rPr>
        <w:t>. Работники обязуются:</w:t>
      </w:r>
    </w:p>
    <w:p w:rsidR="00041C38" w:rsidRPr="005B62EA" w:rsidRDefault="00041C38" w:rsidP="005B62EA">
      <w:pPr>
        <w:suppressAutoHyphens w:val="0"/>
        <w:ind w:firstLine="540"/>
        <w:jc w:val="both"/>
        <w:rPr>
          <w:color w:val="000000"/>
          <w:sz w:val="26"/>
          <w:szCs w:val="26"/>
          <w:lang w:eastAsia="ru-RU"/>
        </w:rPr>
      </w:pPr>
      <w:r w:rsidRPr="00AD27DF">
        <w:rPr>
          <w:color w:val="000000"/>
          <w:sz w:val="26"/>
          <w:szCs w:val="26"/>
          <w:lang w:eastAsia="ru-RU"/>
        </w:rPr>
        <w:t>- в случае выполнения условий коллективного договора работодателем не участвовать в проведении забастовок, но оставляют за собой право участия в общероссийских, областных и отраслевых акциях протеста, направленных на социальную защиту работников образования.</w:t>
      </w:r>
    </w:p>
    <w:p w:rsidR="00041C38" w:rsidRPr="005B62EA" w:rsidRDefault="00041C38" w:rsidP="005B62EA">
      <w:pPr>
        <w:pStyle w:val="31"/>
        <w:spacing w:before="240" w:after="240"/>
        <w:jc w:val="center"/>
        <w:rPr>
          <w:b/>
          <w:bCs/>
          <w:caps/>
          <w:sz w:val="26"/>
          <w:szCs w:val="26"/>
        </w:rPr>
      </w:pPr>
      <w:r w:rsidRPr="00902381">
        <w:rPr>
          <w:b/>
          <w:bCs/>
          <w:caps/>
          <w:sz w:val="26"/>
          <w:szCs w:val="26"/>
          <w:lang w:val="en-US"/>
        </w:rPr>
        <w:t>II</w:t>
      </w:r>
      <w:r w:rsidRPr="00902381">
        <w:rPr>
          <w:b/>
          <w:bCs/>
          <w:caps/>
          <w:sz w:val="26"/>
          <w:szCs w:val="26"/>
        </w:rPr>
        <w:t>. ГАРАНТИИ ПРИ ЗАКЛЮЧЕНИИ, изменении И РАСТОРЖЕНИИ ТРУДОВОГО ДОГОВОРа</w:t>
      </w:r>
    </w:p>
    <w:p w:rsidR="00DF0D46" w:rsidRPr="00A73DF8" w:rsidRDefault="00041C38" w:rsidP="00DF0D46">
      <w:pPr>
        <w:pStyle w:val="af4"/>
        <w:ind w:firstLine="567"/>
        <w:jc w:val="both"/>
        <w:rPr>
          <w:iCs/>
          <w:sz w:val="26"/>
          <w:szCs w:val="26"/>
        </w:rPr>
      </w:pPr>
      <w:r w:rsidRPr="00A73DF8">
        <w:rPr>
          <w:sz w:val="26"/>
          <w:szCs w:val="26"/>
        </w:rPr>
        <w:tab/>
        <w:t>2.</w:t>
      </w:r>
      <w:r w:rsidR="00DF0D46" w:rsidRPr="00A73DF8">
        <w:rPr>
          <w:sz w:val="26"/>
          <w:szCs w:val="26"/>
        </w:rPr>
        <w:t xml:space="preserve"> </w:t>
      </w:r>
      <w:r w:rsidR="00DF0D46" w:rsidRPr="00A73DF8">
        <w:rPr>
          <w:iCs/>
          <w:sz w:val="26"/>
          <w:szCs w:val="26"/>
        </w:rPr>
        <w:t>Порядок приёма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дисциплинарного взыскания регламентируются Правилами внутреннего трудового распорядка (приложение № 1 к Коллективному договору)</w:t>
      </w:r>
    </w:p>
    <w:p w:rsidR="00DF0D46" w:rsidRPr="00A73DF8" w:rsidRDefault="00DF0D46" w:rsidP="00DF0D46">
      <w:pPr>
        <w:pStyle w:val="3"/>
        <w:ind w:firstLine="567"/>
        <w:rPr>
          <w:sz w:val="26"/>
          <w:szCs w:val="26"/>
        </w:rPr>
      </w:pPr>
      <w:r w:rsidRPr="00A73DF8">
        <w:rPr>
          <w:sz w:val="26"/>
          <w:szCs w:val="26"/>
        </w:rPr>
        <w:t xml:space="preserve">Нормы профессиональной этики педагогических работников закрепляются в локальном нормативном акте </w:t>
      </w:r>
      <w:r w:rsidRPr="00A73DF8">
        <w:rPr>
          <w:iCs/>
          <w:sz w:val="26"/>
          <w:szCs w:val="26"/>
        </w:rPr>
        <w:t>Кодекс профессиональной этики педагогических работников образовательной организации</w:t>
      </w:r>
      <w:r w:rsidR="00A73DF8">
        <w:rPr>
          <w:iCs/>
          <w:sz w:val="26"/>
          <w:szCs w:val="26"/>
        </w:rPr>
        <w:t xml:space="preserve"> (приложение № 1</w:t>
      </w:r>
      <w:r w:rsidRPr="00A73DF8">
        <w:rPr>
          <w:iCs/>
          <w:sz w:val="26"/>
          <w:szCs w:val="26"/>
        </w:rPr>
        <w:t xml:space="preserve"> к </w:t>
      </w:r>
      <w:r w:rsidR="00A73DF8">
        <w:rPr>
          <w:iCs/>
          <w:sz w:val="26"/>
          <w:szCs w:val="26"/>
        </w:rPr>
        <w:t>Правилам внутреннего трудового распорядка</w:t>
      </w:r>
      <w:r w:rsidRPr="00A73DF8">
        <w:rPr>
          <w:iCs/>
          <w:sz w:val="26"/>
          <w:szCs w:val="26"/>
        </w:rPr>
        <w:t>)</w:t>
      </w:r>
      <w:r w:rsidRPr="00A73DF8">
        <w:rPr>
          <w:sz w:val="26"/>
          <w:szCs w:val="26"/>
        </w:rPr>
        <w:t xml:space="preserve">, который принимается работодателем в порядке, установленном Уставом образовательной организации, по согласованию с выборным органом Советом трудового коллектива организации. </w:t>
      </w:r>
    </w:p>
    <w:p w:rsidR="009D11EE" w:rsidRDefault="009D11EE" w:rsidP="009D11EE">
      <w:pPr>
        <w:pStyle w:val="3"/>
        <w:ind w:firstLine="567"/>
        <w:rPr>
          <w:sz w:val="26"/>
          <w:szCs w:val="26"/>
        </w:rPr>
      </w:pPr>
      <w:r>
        <w:rPr>
          <w:sz w:val="26"/>
          <w:szCs w:val="26"/>
        </w:rPr>
        <w:t xml:space="preserve">2.1. </w:t>
      </w:r>
      <w:r w:rsidR="00041C38" w:rsidRPr="00902381">
        <w:rPr>
          <w:sz w:val="26"/>
          <w:szCs w:val="26"/>
        </w:rPr>
        <w:t>Стороны договорились, что:</w:t>
      </w:r>
      <w:r>
        <w:rPr>
          <w:sz w:val="26"/>
          <w:szCs w:val="26"/>
        </w:rPr>
        <w:t xml:space="preserve"> </w:t>
      </w:r>
    </w:p>
    <w:p w:rsidR="009D11EE" w:rsidRDefault="00041C38" w:rsidP="009D11EE">
      <w:pPr>
        <w:pStyle w:val="3"/>
        <w:spacing w:after="0"/>
        <w:ind w:firstLine="567"/>
        <w:rPr>
          <w:sz w:val="26"/>
          <w:szCs w:val="26"/>
        </w:rPr>
      </w:pPr>
      <w:r w:rsidRPr="00902381">
        <w:rPr>
          <w:sz w:val="26"/>
          <w:szCs w:val="26"/>
        </w:rPr>
        <w:t>2.1.</w:t>
      </w:r>
      <w:r w:rsidR="009D11EE">
        <w:rPr>
          <w:sz w:val="26"/>
          <w:szCs w:val="26"/>
        </w:rPr>
        <w:t>1.</w:t>
      </w:r>
      <w:r w:rsidRPr="00902381">
        <w:rPr>
          <w:sz w:val="26"/>
          <w:szCs w:val="26"/>
        </w:rPr>
        <w:tab/>
        <w:t>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w:t>
      </w:r>
      <w:r w:rsidR="009D11EE">
        <w:rPr>
          <w:sz w:val="26"/>
          <w:szCs w:val="26"/>
        </w:rPr>
        <w:t xml:space="preserve"> </w:t>
      </w:r>
    </w:p>
    <w:p w:rsidR="009D11EE" w:rsidRPr="00A73DF8" w:rsidRDefault="009D11EE" w:rsidP="009D11EE">
      <w:pPr>
        <w:pStyle w:val="3"/>
        <w:spacing w:after="0"/>
        <w:ind w:firstLine="567"/>
        <w:rPr>
          <w:iCs/>
          <w:sz w:val="26"/>
          <w:szCs w:val="26"/>
        </w:rPr>
      </w:pPr>
      <w:r w:rsidRPr="00A73DF8">
        <w:rPr>
          <w:sz w:val="26"/>
          <w:szCs w:val="26"/>
        </w:rPr>
        <w:t>2.1.2. Условия трудового договора, снижающие уровень прав и гарантий работника, установленный трудовым законодательством, нормативными правовыми актами, содержащими нормы трудового права, уставом образовательной организации, соглашениями, коллективным договором, локальными нормативными актами образовательной организации, являются недействительными и не могут применяться.</w:t>
      </w:r>
    </w:p>
    <w:p w:rsidR="009D11EE" w:rsidRPr="00A73DF8" w:rsidRDefault="009D11EE" w:rsidP="009D11EE">
      <w:pPr>
        <w:pStyle w:val="af4"/>
        <w:ind w:firstLine="567"/>
        <w:jc w:val="both"/>
        <w:rPr>
          <w:iCs/>
          <w:sz w:val="26"/>
          <w:szCs w:val="26"/>
        </w:rPr>
      </w:pPr>
      <w:r w:rsidRPr="00A73DF8">
        <w:rPr>
          <w:sz w:val="26"/>
          <w:szCs w:val="26"/>
        </w:rPr>
        <w:t xml:space="preserve">2.1.3. </w:t>
      </w:r>
      <w:r w:rsidRPr="00A73DF8">
        <w:rPr>
          <w:iCs/>
          <w:sz w:val="26"/>
          <w:szCs w:val="26"/>
        </w:rPr>
        <w:t xml:space="preserve">Лица, не имеющие специальной подготовки и (или) стажа работы, установленных квалификационными требованиями и (или) профессиональными стандартами, но обладающие достаточным практическим опытом и выполняющие качественно и в полном объёме возложенные на них должностные обязанности, по рекомендации аттестационной комиссии образовательной организации, могут быть назначены на соответствующие должности также, как и лица, имеющие специальную подготовку и стаж работы </w:t>
      </w:r>
      <w:r w:rsidRPr="00A73DF8">
        <w:rPr>
          <w:i/>
          <w:iCs/>
          <w:sz w:val="26"/>
          <w:szCs w:val="26"/>
        </w:rPr>
        <w:t>(</w:t>
      </w:r>
      <w:r w:rsidRPr="00A73DF8">
        <w:rPr>
          <w:i/>
          <w:sz w:val="26"/>
          <w:szCs w:val="26"/>
        </w:rPr>
        <w:t>Пункт 23 Порядка проведения аттестации педагогических работников организаций, осуществляющих образовательную деятельность, утвержденного приказом Министерства просвещения Российской Федерации от 24 марта 2023 г. № 196 и пункт 9 Общих положений квалификационных характеристик)</w:t>
      </w:r>
      <w:r w:rsidRPr="00A73DF8">
        <w:rPr>
          <w:iCs/>
          <w:sz w:val="26"/>
          <w:szCs w:val="26"/>
        </w:rPr>
        <w:t>.</w:t>
      </w:r>
    </w:p>
    <w:p w:rsidR="004C588E" w:rsidRPr="00A73DF8" w:rsidRDefault="009D11EE" w:rsidP="004C588E">
      <w:pPr>
        <w:pStyle w:val="af4"/>
        <w:ind w:firstLine="567"/>
        <w:jc w:val="both"/>
        <w:rPr>
          <w:iCs/>
          <w:sz w:val="26"/>
          <w:szCs w:val="26"/>
        </w:rPr>
      </w:pPr>
      <w:r w:rsidRPr="00A73DF8">
        <w:rPr>
          <w:iCs/>
          <w:sz w:val="26"/>
          <w:szCs w:val="26"/>
        </w:rPr>
        <w:t>2.1.4. Изменение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третьему статьи 81</w:t>
      </w:r>
      <w:r w:rsidRPr="00A73DF8">
        <w:rPr>
          <w:rFonts w:eastAsia="Arial Unicode MS"/>
          <w:kern w:val="1"/>
          <w:sz w:val="26"/>
          <w:szCs w:val="26"/>
        </w:rPr>
        <w:t> </w:t>
      </w:r>
      <w:r w:rsidRPr="00A73DF8">
        <w:rPr>
          <w:iCs/>
          <w:sz w:val="26"/>
          <w:szCs w:val="26"/>
        </w:rPr>
        <w:t xml:space="preserve">ТК 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w:t>
      </w:r>
      <w:r w:rsidRPr="00A73DF8">
        <w:rPr>
          <w:iCs/>
          <w:sz w:val="26"/>
          <w:szCs w:val="26"/>
        </w:rPr>
        <w:lastRenderedPageBreak/>
        <w:t>занимаемой им должности или работнику установлена первая (высшая) квалификационная категория.</w:t>
      </w:r>
      <w:r w:rsidR="004C588E" w:rsidRPr="00A73DF8">
        <w:rPr>
          <w:iCs/>
          <w:sz w:val="26"/>
          <w:szCs w:val="26"/>
        </w:rPr>
        <w:t xml:space="preserve"> </w:t>
      </w:r>
    </w:p>
    <w:p w:rsidR="004C588E" w:rsidRPr="00A73DF8" w:rsidRDefault="004C588E" w:rsidP="004C588E">
      <w:pPr>
        <w:pStyle w:val="af4"/>
        <w:ind w:firstLine="567"/>
        <w:jc w:val="both"/>
        <w:rPr>
          <w:iCs/>
          <w:sz w:val="26"/>
          <w:szCs w:val="26"/>
        </w:rPr>
      </w:pPr>
      <w:r w:rsidRPr="00A73DF8">
        <w:rPr>
          <w:iCs/>
          <w:sz w:val="26"/>
          <w:szCs w:val="26"/>
        </w:rPr>
        <w:t>2.1.5. При составлении штатного расписания образовательной организации определять наименование их должностей в соответствии номенклатурой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w:t>
      </w:r>
      <w:r w:rsidRPr="00A73DF8">
        <w:rPr>
          <w:i/>
          <w:sz w:val="26"/>
          <w:szCs w:val="26"/>
        </w:rPr>
        <w:t>Постановление Правительства РФ от 21.02.2022 N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Pr="00A73DF8">
        <w:rPr>
          <w:sz w:val="26"/>
          <w:szCs w:val="26"/>
        </w:rPr>
        <w:t>).</w:t>
      </w:r>
    </w:p>
    <w:p w:rsidR="00041C38" w:rsidRPr="00902381" w:rsidRDefault="00041C38" w:rsidP="009D11EE">
      <w:pPr>
        <w:pStyle w:val="31"/>
        <w:spacing w:before="120" w:after="120"/>
        <w:rPr>
          <w:sz w:val="26"/>
          <w:szCs w:val="26"/>
        </w:rPr>
      </w:pPr>
      <w:r w:rsidRPr="00902381">
        <w:rPr>
          <w:sz w:val="26"/>
          <w:szCs w:val="26"/>
        </w:rPr>
        <w:tab/>
        <w:t>2.2.</w:t>
      </w:r>
      <w:r w:rsidRPr="00902381">
        <w:rPr>
          <w:sz w:val="26"/>
          <w:szCs w:val="26"/>
        </w:rPr>
        <w:tab/>
        <w:t>Работодатель обязуется:</w:t>
      </w:r>
    </w:p>
    <w:p w:rsidR="00041C38" w:rsidRPr="00902381" w:rsidRDefault="00041C38" w:rsidP="00041C38">
      <w:pPr>
        <w:pStyle w:val="31"/>
        <w:rPr>
          <w:sz w:val="26"/>
          <w:szCs w:val="26"/>
        </w:rPr>
      </w:pPr>
      <w:r w:rsidRPr="00902381">
        <w:rPr>
          <w:sz w:val="26"/>
          <w:szCs w:val="26"/>
        </w:rPr>
        <w:tab/>
        <w:t>2.2.1.</w:t>
      </w:r>
      <w:r w:rsidRPr="00902381">
        <w:rPr>
          <w:sz w:val="26"/>
          <w:szCs w:val="26"/>
        </w:rPr>
        <w:tab/>
        <w:t>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rsidR="00041C38" w:rsidRPr="00902381" w:rsidRDefault="00041C38" w:rsidP="00041C38">
      <w:pPr>
        <w:pStyle w:val="31"/>
        <w:ind w:firstLine="709"/>
        <w:rPr>
          <w:iCs/>
          <w:sz w:val="26"/>
          <w:szCs w:val="26"/>
        </w:rPr>
      </w:pPr>
      <w:r w:rsidRPr="00902381">
        <w:rPr>
          <w:iCs/>
          <w:sz w:val="26"/>
          <w:szCs w:val="26"/>
        </w:rPr>
        <w:t>2.2.2. 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rsidR="00041C38" w:rsidRPr="00902381" w:rsidRDefault="00041C38" w:rsidP="00041C38">
      <w:pPr>
        <w:pStyle w:val="31"/>
        <w:ind w:firstLine="709"/>
        <w:rPr>
          <w:sz w:val="26"/>
          <w:szCs w:val="26"/>
        </w:rPr>
      </w:pPr>
      <w:r w:rsidRPr="00902381">
        <w:rPr>
          <w:sz w:val="26"/>
          <w:szCs w:val="26"/>
        </w:rPr>
        <w:t>2.2.3.</w:t>
      </w:r>
      <w:r w:rsidRPr="00902381">
        <w:rPr>
          <w:sz w:val="26"/>
          <w:szCs w:val="26"/>
        </w:rPr>
        <w:tab/>
        <w:t>В трудовой договор включать обязательные условия, указанные в статье 57 ТК РФ.</w:t>
      </w:r>
    </w:p>
    <w:p w:rsidR="00041C38" w:rsidRPr="00902381" w:rsidRDefault="00041C38" w:rsidP="00041C38">
      <w:pPr>
        <w:pStyle w:val="31"/>
        <w:ind w:firstLine="709"/>
        <w:rPr>
          <w:sz w:val="26"/>
          <w:szCs w:val="26"/>
        </w:rPr>
      </w:pPr>
      <w:r w:rsidRPr="00902381">
        <w:rPr>
          <w:sz w:val="26"/>
          <w:szCs w:val="26"/>
        </w:rPr>
        <w:t>При включении в трудовой договор дополнительных условий не допускать ухудшения положения работника по сравнению с условиями, установленными трудовым законодательством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w:t>
      </w:r>
    </w:p>
    <w:p w:rsidR="00041C38" w:rsidRDefault="00041C38" w:rsidP="00041C38">
      <w:pPr>
        <w:pStyle w:val="31"/>
        <w:ind w:firstLine="709"/>
        <w:rPr>
          <w:sz w:val="26"/>
          <w:szCs w:val="26"/>
        </w:rPr>
      </w:pPr>
      <w:r w:rsidRPr="00902381">
        <w:rPr>
          <w:sz w:val="26"/>
          <w:szCs w:val="26"/>
        </w:rPr>
        <w:t>В трудовом договоре оговаривать объем учебной нагрузки педагогического работника, который может быть изменен только по соглашению сторон трудового договора, за исключением случаев, предусмотренных законодательством.</w:t>
      </w:r>
    </w:p>
    <w:p w:rsidR="00041C38" w:rsidRDefault="00041C38" w:rsidP="00041C38">
      <w:pPr>
        <w:suppressAutoHyphens w:val="0"/>
        <w:ind w:firstLine="540"/>
        <w:jc w:val="both"/>
        <w:rPr>
          <w:color w:val="000000"/>
          <w:sz w:val="26"/>
          <w:szCs w:val="26"/>
          <w:lang w:eastAsia="ru-RU"/>
        </w:rPr>
      </w:pPr>
      <w:r w:rsidRPr="002A3709">
        <w:rPr>
          <w:color w:val="000000"/>
          <w:sz w:val="26"/>
          <w:szCs w:val="26"/>
          <w:lang w:eastAsia="ru-RU"/>
        </w:rPr>
        <w:t>Устанавлив</w:t>
      </w:r>
      <w:r w:rsidR="00050771">
        <w:rPr>
          <w:color w:val="000000"/>
          <w:sz w:val="26"/>
          <w:szCs w:val="26"/>
          <w:lang w:eastAsia="ru-RU"/>
        </w:rPr>
        <w:t>ать учебную нагрузку работникам</w:t>
      </w:r>
      <w:r w:rsidRPr="002A3709">
        <w:rPr>
          <w:color w:val="000000"/>
          <w:sz w:val="26"/>
          <w:szCs w:val="26"/>
          <w:lang w:eastAsia="ru-RU"/>
        </w:rPr>
        <w:t>, не ниже ставки; объем педагогической работы менее нормы часов за ставку заработной платы устанавливать только с письменного согласия работника.</w:t>
      </w:r>
    </w:p>
    <w:p w:rsidR="0017752C" w:rsidRDefault="00041C38" w:rsidP="0017752C">
      <w:pPr>
        <w:suppressAutoHyphens w:val="0"/>
        <w:ind w:firstLine="540"/>
        <w:jc w:val="both"/>
        <w:rPr>
          <w:iCs/>
          <w:sz w:val="26"/>
          <w:szCs w:val="26"/>
        </w:rPr>
      </w:pPr>
      <w:r w:rsidRPr="00902381">
        <w:rPr>
          <w:iCs/>
          <w:sz w:val="26"/>
          <w:szCs w:val="26"/>
        </w:rPr>
        <w:t>Высвобождающуюся в связи с увольнением педагогических работников учебную нагрузку предлагать, прежде всего, тем педагогическим работникам, учебная нагрузка которых установлена в объеме менее нормы часов за ставку заработной платы.</w:t>
      </w:r>
      <w:r w:rsidR="0017752C">
        <w:rPr>
          <w:iCs/>
          <w:sz w:val="26"/>
          <w:szCs w:val="26"/>
        </w:rPr>
        <w:t xml:space="preserve"> </w:t>
      </w:r>
    </w:p>
    <w:p w:rsidR="0017752C" w:rsidRPr="00A73DF8" w:rsidRDefault="00B92447" w:rsidP="0017752C">
      <w:pPr>
        <w:suppressAutoHyphens w:val="0"/>
        <w:ind w:firstLine="540"/>
        <w:jc w:val="both"/>
        <w:rPr>
          <w:kern w:val="1"/>
          <w:sz w:val="26"/>
          <w:szCs w:val="26"/>
        </w:rPr>
      </w:pPr>
      <w:r w:rsidRPr="00A73DF8">
        <w:rPr>
          <w:rFonts w:eastAsia="SimSun"/>
          <w:kern w:val="1"/>
          <w:sz w:val="26"/>
          <w:szCs w:val="26"/>
        </w:rPr>
        <w:t>Деятельность по классному руководству возлагать на педагогического работника образовательной организации с его письменного согласия приказом по образовательной организации, изданным на основании заключенного дополнительного соглашения к трудовому договору</w:t>
      </w:r>
      <w:r w:rsidRPr="00A73DF8">
        <w:rPr>
          <w:kern w:val="1"/>
          <w:sz w:val="26"/>
          <w:szCs w:val="26"/>
        </w:rPr>
        <w:t>.</w:t>
      </w:r>
      <w:r w:rsidR="0017752C" w:rsidRPr="00A73DF8">
        <w:rPr>
          <w:kern w:val="1"/>
          <w:sz w:val="26"/>
          <w:szCs w:val="26"/>
        </w:rPr>
        <w:t xml:space="preserve"> </w:t>
      </w:r>
    </w:p>
    <w:p w:rsidR="00B92447" w:rsidRPr="00A73DF8" w:rsidRDefault="00B92447" w:rsidP="0017752C">
      <w:pPr>
        <w:suppressAutoHyphens w:val="0"/>
        <w:ind w:firstLine="540"/>
        <w:jc w:val="both"/>
        <w:rPr>
          <w:iCs/>
          <w:sz w:val="26"/>
          <w:szCs w:val="26"/>
        </w:rPr>
      </w:pPr>
      <w:r w:rsidRPr="00A73DF8">
        <w:rPr>
          <w:rFonts w:eastAsia="SimSun"/>
          <w:kern w:val="1"/>
          <w:sz w:val="26"/>
          <w:szCs w:val="26"/>
        </w:rPr>
        <w:t>Осуществление классного руководства является особым видом педагогической работы, которая регулируется трудовым договором (дополнительным соглашением к трудовому договору) с указанием содержания такой дополнительной работы, срока ее выполнения и размера оплаты (</w:t>
      </w:r>
      <w:hyperlink r:id="rId9" w:history="1">
        <w:r w:rsidRPr="00A73DF8">
          <w:rPr>
            <w:rFonts w:eastAsia="SimSun"/>
            <w:kern w:val="1"/>
            <w:sz w:val="26"/>
            <w:szCs w:val="26"/>
          </w:rPr>
          <w:t>пункт 2.3</w:t>
        </w:r>
      </w:hyperlink>
      <w:r w:rsidRPr="00A73DF8">
        <w:rPr>
          <w:sz w:val="26"/>
          <w:szCs w:val="26"/>
        </w:rPr>
        <w:t xml:space="preserve">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(утверждены приказом Минобрнауки России от 11 мая 2016 г. № 536).</w:t>
      </w:r>
    </w:p>
    <w:p w:rsidR="00041C38" w:rsidRDefault="00041C38" w:rsidP="00041C38">
      <w:pPr>
        <w:suppressAutoHyphens w:val="0"/>
        <w:ind w:firstLine="540"/>
        <w:jc w:val="both"/>
        <w:rPr>
          <w:color w:val="000000"/>
          <w:sz w:val="26"/>
          <w:szCs w:val="26"/>
          <w:lang w:eastAsia="ru-RU"/>
        </w:rPr>
      </w:pPr>
      <w:r w:rsidRPr="009230A4">
        <w:rPr>
          <w:color w:val="000000"/>
          <w:sz w:val="26"/>
          <w:szCs w:val="26"/>
          <w:lang w:eastAsia="ru-RU"/>
        </w:rPr>
        <w:lastRenderedPageBreak/>
        <w:t xml:space="preserve"> Устанавливать учебную нагрузку педагогическим работниками на новый учебный год до ухода их в отпуск по решению тарификационной комиссии.</w:t>
      </w:r>
    </w:p>
    <w:p w:rsidR="00041C38" w:rsidRPr="009230A4" w:rsidRDefault="00041C38" w:rsidP="00041C38">
      <w:pPr>
        <w:suppressAutoHyphens w:val="0"/>
        <w:ind w:firstLine="540"/>
        <w:jc w:val="both"/>
        <w:rPr>
          <w:color w:val="000000"/>
          <w:sz w:val="26"/>
          <w:szCs w:val="26"/>
          <w:lang w:eastAsia="ru-RU"/>
        </w:rPr>
      </w:pPr>
      <w:r w:rsidRPr="00902381">
        <w:rPr>
          <w:sz w:val="26"/>
          <w:szCs w:val="26"/>
        </w:rPr>
        <w:t>2.2.4.</w:t>
      </w:r>
      <w:r w:rsidRPr="00902381">
        <w:rPr>
          <w:sz w:val="26"/>
          <w:szCs w:val="26"/>
        </w:rPr>
        <w:tab/>
        <w:t>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только в случаях, предусмотренных статьей 59 ТК РФ.</w:t>
      </w:r>
    </w:p>
    <w:p w:rsidR="00F45BED" w:rsidRDefault="00041C38" w:rsidP="00F45BED">
      <w:pPr>
        <w:pStyle w:val="31"/>
        <w:ind w:firstLine="708"/>
        <w:rPr>
          <w:sz w:val="26"/>
          <w:szCs w:val="26"/>
        </w:rPr>
      </w:pPr>
      <w:r w:rsidRPr="00902381">
        <w:rPr>
          <w:sz w:val="26"/>
          <w:szCs w:val="26"/>
        </w:rPr>
        <w:t xml:space="preserve">При </w:t>
      </w:r>
      <w:r>
        <w:rPr>
          <w:sz w:val="26"/>
          <w:szCs w:val="26"/>
        </w:rPr>
        <w:t>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(статья 70 ТК РФ).</w:t>
      </w:r>
      <w:r w:rsidR="00F45BED">
        <w:rPr>
          <w:sz w:val="26"/>
          <w:szCs w:val="26"/>
        </w:rPr>
        <w:t xml:space="preserve"> </w:t>
      </w:r>
    </w:p>
    <w:p w:rsidR="00041C38" w:rsidRDefault="00041C38" w:rsidP="00F45BED">
      <w:pPr>
        <w:pStyle w:val="31"/>
        <w:ind w:firstLine="567"/>
        <w:rPr>
          <w:sz w:val="26"/>
          <w:szCs w:val="26"/>
        </w:rPr>
      </w:pPr>
      <w:r w:rsidRPr="00902381">
        <w:rPr>
          <w:sz w:val="26"/>
          <w:szCs w:val="26"/>
        </w:rPr>
        <w:t>2.2.5.</w:t>
      </w:r>
      <w:r w:rsidRPr="00902381">
        <w:rPr>
          <w:sz w:val="26"/>
          <w:szCs w:val="26"/>
        </w:rPr>
        <w:tab/>
        <w:t>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rsidR="00041C38" w:rsidRDefault="00041C38" w:rsidP="00041C38">
      <w:pPr>
        <w:suppressAutoHyphens w:val="0"/>
        <w:ind w:firstLine="540"/>
        <w:jc w:val="both"/>
        <w:rPr>
          <w:color w:val="000000"/>
          <w:sz w:val="26"/>
          <w:szCs w:val="26"/>
          <w:lang w:eastAsia="ru-RU"/>
        </w:rPr>
      </w:pPr>
      <w:r>
        <w:rPr>
          <w:color w:val="000000"/>
          <w:sz w:val="26"/>
          <w:szCs w:val="26"/>
          <w:lang w:eastAsia="ru-RU"/>
        </w:rPr>
        <w:t xml:space="preserve">2.2.6. </w:t>
      </w:r>
      <w:r w:rsidRPr="00D326A6">
        <w:rPr>
          <w:color w:val="000000"/>
          <w:sz w:val="26"/>
          <w:szCs w:val="26"/>
          <w:lang w:eastAsia="ru-RU"/>
        </w:rPr>
        <w:t>Извещать работников об изменении существенных условий труда и оплаты труда (изменения штатного расписания, учебного плана, режима работы и т.д.) не позднее, чем за 2 месяца.</w:t>
      </w:r>
    </w:p>
    <w:p w:rsidR="00041C38" w:rsidRPr="00D326A6" w:rsidRDefault="00041C38" w:rsidP="00041C38">
      <w:pPr>
        <w:suppressAutoHyphens w:val="0"/>
        <w:ind w:firstLine="540"/>
        <w:jc w:val="both"/>
        <w:rPr>
          <w:color w:val="000000"/>
          <w:sz w:val="26"/>
          <w:szCs w:val="26"/>
          <w:lang w:eastAsia="ru-RU"/>
        </w:rPr>
      </w:pPr>
      <w:r>
        <w:rPr>
          <w:sz w:val="26"/>
          <w:szCs w:val="26"/>
        </w:rPr>
        <w:t>2.2.7</w:t>
      </w:r>
      <w:r w:rsidRPr="00902381">
        <w:rPr>
          <w:sz w:val="26"/>
          <w:szCs w:val="26"/>
        </w:rPr>
        <w:t>.</w:t>
      </w:r>
      <w:r w:rsidRPr="00902381">
        <w:rPr>
          <w:sz w:val="26"/>
          <w:szCs w:val="26"/>
        </w:rPr>
        <w:tab/>
        <w:t>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статьи 72.2 и статьей 74 ТК РФ.</w:t>
      </w:r>
    </w:p>
    <w:p w:rsidR="00041C38" w:rsidRPr="00902381" w:rsidRDefault="00041C38" w:rsidP="00041C38">
      <w:pPr>
        <w:pStyle w:val="31"/>
        <w:ind w:firstLine="708"/>
        <w:rPr>
          <w:sz w:val="26"/>
          <w:szCs w:val="26"/>
        </w:rPr>
      </w:pPr>
      <w:r w:rsidRPr="00902381">
        <w:rPr>
          <w:sz w:val="26"/>
          <w:szCs w:val="26"/>
        </w:rPr>
        <w:t>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041C38" w:rsidRPr="00902381" w:rsidRDefault="00041C38" w:rsidP="00041C38">
      <w:pPr>
        <w:pStyle w:val="31"/>
        <w:ind w:firstLine="709"/>
        <w:rPr>
          <w:sz w:val="26"/>
          <w:szCs w:val="26"/>
        </w:rPr>
      </w:pPr>
      <w:r>
        <w:rPr>
          <w:sz w:val="26"/>
          <w:szCs w:val="26"/>
        </w:rPr>
        <w:t>2.2.8</w:t>
      </w:r>
      <w:r w:rsidRPr="00902381">
        <w:rPr>
          <w:sz w:val="26"/>
          <w:szCs w:val="26"/>
        </w:rPr>
        <w:t>.</w:t>
      </w:r>
      <w:r w:rsidRPr="00902381">
        <w:rPr>
          <w:sz w:val="26"/>
          <w:szCs w:val="26"/>
        </w:rPr>
        <w:tab/>
        <w:t xml:space="preserve">Сообщать выборному органу </w:t>
      </w:r>
      <w:r w:rsidR="00544FB7">
        <w:rPr>
          <w:sz w:val="26"/>
          <w:szCs w:val="26"/>
        </w:rPr>
        <w:t>совета трудового коллектива</w:t>
      </w:r>
      <w:r w:rsidRPr="00902381">
        <w:rPr>
          <w:sz w:val="26"/>
          <w:szCs w:val="26"/>
        </w:rPr>
        <w:t xml:space="preserve"> в письменной форме не позднее, чем за три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w:t>
      </w:r>
    </w:p>
    <w:p w:rsidR="00F45BED" w:rsidRDefault="00041C38" w:rsidP="00F45BED">
      <w:pPr>
        <w:pStyle w:val="ConsPlusNormal"/>
        <w:ind w:firstLine="540"/>
        <w:jc w:val="both"/>
        <w:rPr>
          <w:rFonts w:ascii="Times New Roman" w:hAnsi="Times New Roman" w:cs="Times New Roman"/>
          <w:sz w:val="26"/>
          <w:szCs w:val="26"/>
          <w:lang w:eastAsia="ru-RU"/>
        </w:rPr>
      </w:pPr>
      <w:r w:rsidRPr="00157089">
        <w:rPr>
          <w:rFonts w:ascii="Times New Roman" w:hAnsi="Times New Roman" w:cs="Times New Roman"/>
          <w:sz w:val="26"/>
          <w:szCs w:val="26"/>
        </w:rPr>
        <w:t>2.2.9.</w:t>
      </w:r>
      <w:r w:rsidRPr="00157089">
        <w:rPr>
          <w:rFonts w:ascii="Times New Roman" w:hAnsi="Times New Roman" w:cs="Times New Roman"/>
          <w:sz w:val="26"/>
          <w:szCs w:val="26"/>
        </w:rPr>
        <w:tab/>
      </w:r>
      <w:r w:rsidRPr="00157089">
        <w:rPr>
          <w:rFonts w:ascii="Times New Roman" w:hAnsi="Times New Roman" w:cs="Times New Roman"/>
          <w:sz w:val="26"/>
          <w:szCs w:val="26"/>
          <w:lang w:eastAsia="ru-RU"/>
        </w:rPr>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r w:rsidR="00F45BED">
        <w:rPr>
          <w:rFonts w:ascii="Times New Roman" w:hAnsi="Times New Roman" w:cs="Times New Roman"/>
          <w:sz w:val="26"/>
          <w:szCs w:val="26"/>
          <w:lang w:eastAsia="ru-RU"/>
        </w:rPr>
        <w:t xml:space="preserve"> </w:t>
      </w:r>
    </w:p>
    <w:p w:rsidR="00041C38" w:rsidRPr="00F45BED" w:rsidRDefault="00041C38" w:rsidP="00F45BED">
      <w:pPr>
        <w:pStyle w:val="ConsPlusNormal"/>
        <w:ind w:firstLine="540"/>
        <w:jc w:val="both"/>
        <w:rPr>
          <w:rFonts w:ascii="Times New Roman" w:hAnsi="Times New Roman" w:cs="Times New Roman"/>
          <w:sz w:val="26"/>
          <w:szCs w:val="26"/>
          <w:lang w:eastAsia="ru-RU"/>
        </w:rPr>
      </w:pPr>
      <w:r w:rsidRPr="00F45BED">
        <w:rPr>
          <w:rFonts w:ascii="Times New Roman" w:hAnsi="Times New Roman" w:cs="Times New Roman"/>
          <w:sz w:val="26"/>
          <w:szCs w:val="26"/>
          <w:lang w:eastAsia="ru-RU"/>
        </w:rPr>
        <w:t>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Великой Отечественной войны и инвалидам боевых действий по защите Отечества; работникам, повышающим свою квалификацию по направлению работодателя без отрыва от работы</w:t>
      </w:r>
      <w:r w:rsidR="00EC07A5" w:rsidRPr="00F45BED">
        <w:rPr>
          <w:rFonts w:ascii="Times New Roman" w:hAnsi="Times New Roman" w:cs="Times New Roman"/>
          <w:sz w:val="26"/>
          <w:szCs w:val="26"/>
          <w:lang w:eastAsia="ru-RU"/>
        </w:rPr>
        <w:t xml:space="preserve">; </w:t>
      </w:r>
      <w:r w:rsidR="00EC07A5" w:rsidRPr="00A73DF8">
        <w:rPr>
          <w:rFonts w:ascii="Times New Roman" w:hAnsi="Times New Roman" w:cs="Times New Roman"/>
          <w:sz w:val="26"/>
          <w:szCs w:val="26"/>
        </w:rPr>
        <w:t xml:space="preserve">родителю, имеющему ребенка в возрасте до восемнадцати лет, в случае, если другой родитель призван на военную службу по мобилизации или проходит военную службу по контракту, заключенному в соответствии с </w:t>
      </w:r>
      <w:hyperlink r:id="rId10" w:history="1">
        <w:r w:rsidR="00EC07A5" w:rsidRPr="00A73DF8">
          <w:rPr>
            <w:rStyle w:val="af1"/>
            <w:rFonts w:ascii="Times New Roman" w:hAnsi="Times New Roman"/>
            <w:color w:val="auto"/>
            <w:sz w:val="26"/>
            <w:szCs w:val="26"/>
          </w:rPr>
          <w:t>пунктом 7 статьи 38</w:t>
        </w:r>
      </w:hyperlink>
      <w:r w:rsidR="00EC07A5" w:rsidRPr="00A73DF8">
        <w:rPr>
          <w:rFonts w:ascii="Times New Roman" w:hAnsi="Times New Roman" w:cs="Times New Roman"/>
          <w:sz w:val="26"/>
          <w:szCs w:val="26"/>
        </w:rPr>
        <w:t xml:space="preserve"> Федерального закона от 28 марта 1998 года N 53-ФЗ "О воинской обязанности и военной службе", либо заключил контракт о добровольном содействии в выполнении задач, возложенных на Вооруженные Силы Российской Федерации</w:t>
      </w:r>
      <w:r w:rsidR="00EC07A5" w:rsidRPr="00F45BED">
        <w:rPr>
          <w:rFonts w:ascii="Times New Roman" w:hAnsi="Times New Roman" w:cs="Times New Roman"/>
          <w:color w:val="FF0000"/>
          <w:sz w:val="26"/>
          <w:szCs w:val="26"/>
        </w:rPr>
        <w:t xml:space="preserve"> </w:t>
      </w:r>
      <w:r w:rsidRPr="00F45BED">
        <w:rPr>
          <w:rFonts w:ascii="Times New Roman" w:hAnsi="Times New Roman" w:cs="Times New Roman"/>
          <w:sz w:val="26"/>
          <w:szCs w:val="26"/>
          <w:lang w:eastAsia="ru-RU"/>
        </w:rPr>
        <w:t>(статья 179 ТК</w:t>
      </w:r>
      <w:r>
        <w:rPr>
          <w:sz w:val="26"/>
          <w:szCs w:val="26"/>
          <w:lang w:eastAsia="ru-RU"/>
        </w:rPr>
        <w:t xml:space="preserve"> </w:t>
      </w:r>
      <w:r w:rsidRPr="00F45BED">
        <w:rPr>
          <w:rFonts w:ascii="Times New Roman" w:hAnsi="Times New Roman" w:cs="Times New Roman"/>
          <w:sz w:val="26"/>
          <w:szCs w:val="26"/>
          <w:lang w:eastAsia="ru-RU"/>
        </w:rPr>
        <w:t>РФ).</w:t>
      </w:r>
    </w:p>
    <w:p w:rsidR="00041C38" w:rsidRPr="00902381" w:rsidRDefault="00F45BED" w:rsidP="00041C38">
      <w:pPr>
        <w:pStyle w:val="31"/>
        <w:rPr>
          <w:sz w:val="26"/>
          <w:szCs w:val="26"/>
        </w:rPr>
      </w:pPr>
      <w:r>
        <w:rPr>
          <w:sz w:val="26"/>
          <w:szCs w:val="26"/>
        </w:rPr>
        <w:t xml:space="preserve">         </w:t>
      </w:r>
      <w:r w:rsidR="00041C38">
        <w:rPr>
          <w:sz w:val="26"/>
          <w:szCs w:val="26"/>
        </w:rPr>
        <w:t xml:space="preserve">2.2.10. </w:t>
      </w:r>
      <w:r w:rsidR="00041C38">
        <w:rPr>
          <w:color w:val="000000"/>
          <w:sz w:val="26"/>
          <w:szCs w:val="26"/>
          <w:lang w:eastAsia="ru-RU"/>
        </w:rPr>
        <w:t>О</w:t>
      </w:r>
      <w:r w:rsidR="00041C38" w:rsidRPr="00F53144">
        <w:rPr>
          <w:color w:val="000000"/>
          <w:sz w:val="26"/>
          <w:szCs w:val="26"/>
          <w:lang w:eastAsia="ru-RU"/>
        </w:rPr>
        <w:t>граничивать или временно прекращать прием новых работников;</w:t>
      </w:r>
    </w:p>
    <w:p w:rsidR="00041C38" w:rsidRPr="00902381" w:rsidRDefault="00544FB7" w:rsidP="00544FB7">
      <w:pPr>
        <w:pStyle w:val="31"/>
        <w:rPr>
          <w:sz w:val="26"/>
          <w:szCs w:val="26"/>
        </w:rPr>
      </w:pPr>
      <w:r>
        <w:rPr>
          <w:sz w:val="26"/>
          <w:szCs w:val="26"/>
        </w:rPr>
        <w:lastRenderedPageBreak/>
        <w:t xml:space="preserve">          </w:t>
      </w:r>
      <w:r w:rsidR="00041C38">
        <w:rPr>
          <w:sz w:val="26"/>
          <w:szCs w:val="26"/>
        </w:rPr>
        <w:t>2.2.11</w:t>
      </w:r>
      <w:r w:rsidR="00041C38" w:rsidRPr="00902381">
        <w:rPr>
          <w:sz w:val="26"/>
          <w:szCs w:val="26"/>
        </w:rPr>
        <w:t>. Обеспечить работнику, увольняемому в связи с ликвидацией организации, сокращением численности или штата работников организации, пра</w:t>
      </w:r>
      <w:r w:rsidR="00041C38">
        <w:rPr>
          <w:sz w:val="26"/>
          <w:szCs w:val="26"/>
        </w:rPr>
        <w:t>во на время для поиска работы не менее 2 часов в неделю</w:t>
      </w:r>
      <w:r w:rsidR="00041C38" w:rsidRPr="00902381">
        <w:rPr>
          <w:sz w:val="26"/>
          <w:szCs w:val="26"/>
        </w:rPr>
        <w:t xml:space="preserve"> с сохранением среднего заработка.</w:t>
      </w:r>
    </w:p>
    <w:p w:rsidR="00041C38" w:rsidRDefault="00041C38" w:rsidP="00544FB7">
      <w:pPr>
        <w:pStyle w:val="31"/>
        <w:ind w:firstLine="567"/>
        <w:rPr>
          <w:color w:val="000000"/>
          <w:sz w:val="26"/>
          <w:szCs w:val="26"/>
          <w:lang w:eastAsia="ru-RU"/>
        </w:rPr>
      </w:pPr>
      <w:r>
        <w:rPr>
          <w:sz w:val="26"/>
          <w:szCs w:val="26"/>
        </w:rPr>
        <w:t>2.2.12</w:t>
      </w:r>
      <w:r w:rsidRPr="00902381">
        <w:rPr>
          <w:sz w:val="26"/>
          <w:szCs w:val="26"/>
        </w:rPr>
        <w:t xml:space="preserve">. </w:t>
      </w:r>
      <w:r w:rsidRPr="009230A4">
        <w:rPr>
          <w:color w:val="000000"/>
          <w:sz w:val="26"/>
          <w:szCs w:val="26"/>
          <w:lang w:eastAsia="ru-RU"/>
        </w:rPr>
        <w:t xml:space="preserve">Работникам, высвобожденным из ОУ в связи с сокращением численности или штата, </w:t>
      </w:r>
      <w:r>
        <w:rPr>
          <w:color w:val="000000"/>
          <w:sz w:val="26"/>
          <w:szCs w:val="26"/>
          <w:lang w:eastAsia="ru-RU"/>
        </w:rPr>
        <w:t>гарантируется после увольнения</w:t>
      </w:r>
      <w:r w:rsidRPr="009230A4">
        <w:rPr>
          <w:color w:val="000000"/>
          <w:sz w:val="26"/>
          <w:szCs w:val="26"/>
          <w:lang w:eastAsia="ru-RU"/>
        </w:rPr>
        <w:t xml:space="preserve"> преимущественное право приема в ОУ при появлении вакансий.</w:t>
      </w:r>
    </w:p>
    <w:p w:rsidR="00041C38" w:rsidRPr="009230A4" w:rsidRDefault="00544FB7" w:rsidP="00041C38">
      <w:pPr>
        <w:suppressAutoHyphens w:val="0"/>
        <w:ind w:firstLine="540"/>
        <w:jc w:val="both"/>
        <w:rPr>
          <w:color w:val="000000"/>
          <w:sz w:val="26"/>
          <w:szCs w:val="26"/>
          <w:lang w:eastAsia="ru-RU"/>
        </w:rPr>
      </w:pPr>
      <w:r>
        <w:rPr>
          <w:sz w:val="26"/>
          <w:szCs w:val="26"/>
        </w:rPr>
        <w:t>2.2.13</w:t>
      </w:r>
      <w:r w:rsidR="00041C38" w:rsidRPr="00902381">
        <w:rPr>
          <w:sz w:val="26"/>
          <w:szCs w:val="26"/>
        </w:rPr>
        <w:t>.</w:t>
      </w:r>
      <w:r w:rsidR="00041C38" w:rsidRPr="00902381">
        <w:rPr>
          <w:sz w:val="26"/>
          <w:szCs w:val="26"/>
        </w:rPr>
        <w:tab/>
        <w:t xml:space="preserve">С учетом мнения выборного органа </w:t>
      </w:r>
      <w:r w:rsidR="007041FE">
        <w:rPr>
          <w:sz w:val="26"/>
          <w:szCs w:val="26"/>
        </w:rPr>
        <w:t>совета трудового коллектива</w:t>
      </w:r>
      <w:r w:rsidR="00041C38" w:rsidRPr="00902381">
        <w:rPr>
          <w:sz w:val="26"/>
          <w:szCs w:val="26"/>
        </w:rPr>
        <w:t xml:space="preserve"> определять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rsidR="00041C38" w:rsidRPr="00902381" w:rsidRDefault="00041C38" w:rsidP="00041C38">
      <w:pPr>
        <w:pStyle w:val="31"/>
        <w:tabs>
          <w:tab w:val="left" w:pos="1620"/>
        </w:tabs>
        <w:ind w:firstLine="708"/>
        <w:rPr>
          <w:sz w:val="26"/>
          <w:szCs w:val="26"/>
        </w:rPr>
      </w:pPr>
      <w:r>
        <w:rPr>
          <w:sz w:val="26"/>
          <w:szCs w:val="26"/>
        </w:rPr>
        <w:t>2.2.15</w:t>
      </w:r>
      <w:r w:rsidRPr="00902381">
        <w:rPr>
          <w:sz w:val="26"/>
          <w:szCs w:val="26"/>
        </w:rPr>
        <w:t>. 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29 декабря 2012 г. № 273-ФЗ «Об образовании в Российской Федерации», статьи 196 и 197 ТК РФ).</w:t>
      </w:r>
    </w:p>
    <w:p w:rsidR="00041C38" w:rsidRDefault="00041C38" w:rsidP="00041C38">
      <w:pPr>
        <w:pStyle w:val="31"/>
        <w:tabs>
          <w:tab w:val="left" w:pos="1620"/>
        </w:tabs>
        <w:ind w:firstLine="708"/>
        <w:rPr>
          <w:sz w:val="26"/>
          <w:szCs w:val="26"/>
        </w:rPr>
      </w:pPr>
      <w:r>
        <w:rPr>
          <w:color w:val="000000"/>
          <w:sz w:val="26"/>
          <w:szCs w:val="26"/>
        </w:rPr>
        <w:t>2.2.16</w:t>
      </w:r>
      <w:r w:rsidRPr="00902381">
        <w:rPr>
          <w:color w:val="000000"/>
          <w:sz w:val="26"/>
          <w:szCs w:val="26"/>
        </w:rPr>
        <w:t>.</w:t>
      </w:r>
      <w:r w:rsidRPr="00902381">
        <w:rPr>
          <w:sz w:val="26"/>
          <w:szCs w:val="26"/>
        </w:rPr>
        <w:tab/>
        <w:t xml:space="preserve">В случае направления работника для профессионального обучения или  дополнительного профессионального образования сохранять за ним место работы (должность), среднюю заработную </w:t>
      </w:r>
      <w:r>
        <w:rPr>
          <w:sz w:val="26"/>
          <w:szCs w:val="26"/>
        </w:rPr>
        <w:t>плату по основному месту работы.</w:t>
      </w:r>
    </w:p>
    <w:p w:rsidR="00041C38" w:rsidRPr="00902381" w:rsidRDefault="00041C38" w:rsidP="00041C38">
      <w:pPr>
        <w:pStyle w:val="31"/>
        <w:tabs>
          <w:tab w:val="left" w:pos="1620"/>
        </w:tabs>
        <w:ind w:firstLine="708"/>
        <w:rPr>
          <w:rFonts w:eastAsia="Arial Unicode MS"/>
          <w:color w:val="000000"/>
          <w:kern w:val="1"/>
          <w:sz w:val="26"/>
          <w:szCs w:val="26"/>
        </w:rPr>
      </w:pPr>
      <w:r>
        <w:rPr>
          <w:rFonts w:eastAsia="Arial Unicode MS"/>
          <w:color w:val="000000"/>
          <w:sz w:val="26"/>
          <w:szCs w:val="26"/>
        </w:rPr>
        <w:t>2.2.17</w:t>
      </w:r>
      <w:r w:rsidRPr="00902381">
        <w:rPr>
          <w:rFonts w:eastAsia="Arial Unicode MS"/>
          <w:color w:val="000000"/>
          <w:sz w:val="26"/>
          <w:szCs w:val="26"/>
        </w:rPr>
        <w:t>.</w:t>
      </w:r>
      <w:r w:rsidRPr="00902381">
        <w:rPr>
          <w:sz w:val="26"/>
          <w:szCs w:val="26"/>
        </w:rPr>
        <w:tab/>
        <w:t xml:space="preserve">Предоставлять гарантии и компенсации работникам, совмещающим работу с получением образования в порядке, предусмотренном главой 26 ТК РФ, в том числе </w:t>
      </w:r>
      <w:r w:rsidRPr="00902381">
        <w:rPr>
          <w:rFonts w:eastAsia="Arial Unicode MS"/>
          <w:color w:val="000000"/>
          <w:kern w:val="1"/>
          <w:sz w:val="26"/>
          <w:szCs w:val="26"/>
        </w:rPr>
        <w:t>работникам, уже имеющим профессиональное образование соответствующего уровня, и направленным на обучение работодателем.</w:t>
      </w:r>
    </w:p>
    <w:p w:rsidR="00041C38" w:rsidRPr="00902381" w:rsidRDefault="00041C38" w:rsidP="00041C38">
      <w:pPr>
        <w:pStyle w:val="ConsPlusNormal"/>
        <w:widowControl/>
        <w:shd w:val="clear" w:color="auto" w:fill="FFFFFF"/>
        <w:tabs>
          <w:tab w:val="left" w:pos="709"/>
        </w:tabs>
        <w:ind w:firstLine="709"/>
        <w:jc w:val="both"/>
        <w:rPr>
          <w:rFonts w:ascii="Times New Roman" w:eastAsia="Arial Unicode MS" w:hAnsi="Times New Roman" w:cs="Times New Roman"/>
          <w:color w:val="000000"/>
          <w:sz w:val="26"/>
          <w:szCs w:val="26"/>
        </w:rPr>
      </w:pPr>
      <w:r>
        <w:rPr>
          <w:rFonts w:ascii="Times New Roman" w:eastAsia="Arial Unicode MS" w:hAnsi="Times New Roman" w:cs="Times New Roman"/>
          <w:color w:val="000000"/>
          <w:sz w:val="26"/>
          <w:szCs w:val="26"/>
        </w:rPr>
        <w:t>2.2.18</w:t>
      </w:r>
      <w:r w:rsidRPr="00902381">
        <w:rPr>
          <w:rFonts w:ascii="Times New Roman" w:eastAsia="Arial Unicode MS" w:hAnsi="Times New Roman" w:cs="Times New Roman"/>
          <w:color w:val="000000"/>
          <w:sz w:val="26"/>
          <w:szCs w:val="26"/>
        </w:rPr>
        <w:t>. Содействовать работнику, желающему пройти профессиональное  обучение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w:t>
      </w:r>
    </w:p>
    <w:p w:rsidR="00041C38" w:rsidRPr="00902381" w:rsidRDefault="00041C38" w:rsidP="00041C38">
      <w:pPr>
        <w:pStyle w:val="31"/>
        <w:tabs>
          <w:tab w:val="left" w:pos="709"/>
          <w:tab w:val="left" w:pos="1620"/>
        </w:tabs>
        <w:ind w:firstLine="709"/>
        <w:rPr>
          <w:sz w:val="26"/>
          <w:szCs w:val="26"/>
        </w:rPr>
      </w:pPr>
      <w:r>
        <w:rPr>
          <w:sz w:val="26"/>
          <w:szCs w:val="26"/>
        </w:rPr>
        <w:t>2.2.19</w:t>
      </w:r>
      <w:r w:rsidRPr="00902381">
        <w:rPr>
          <w:sz w:val="26"/>
          <w:szCs w:val="26"/>
        </w:rPr>
        <w:t xml:space="preserve">. Рассматривать все вопросы, связанные с изменением структуры образовательной организации, ее реорганизацией с участием выборного органа </w:t>
      </w:r>
      <w:r w:rsidR="007041FE">
        <w:rPr>
          <w:sz w:val="26"/>
          <w:szCs w:val="26"/>
        </w:rPr>
        <w:t>совета трудового коллектива</w:t>
      </w:r>
      <w:r w:rsidRPr="00902381">
        <w:rPr>
          <w:sz w:val="26"/>
          <w:szCs w:val="26"/>
        </w:rPr>
        <w:t>.</w:t>
      </w:r>
    </w:p>
    <w:p w:rsidR="008A0A63" w:rsidRPr="00A73DF8" w:rsidRDefault="00041C38" w:rsidP="008A0A63">
      <w:pPr>
        <w:pStyle w:val="af7"/>
        <w:ind w:left="0" w:firstLine="720"/>
        <w:jc w:val="both"/>
        <w:rPr>
          <w:b/>
          <w:sz w:val="26"/>
          <w:szCs w:val="26"/>
          <w:shd w:val="clear" w:color="auto" w:fill="FFFFFF"/>
          <w:lang w:eastAsia="ar-SA"/>
        </w:rPr>
      </w:pPr>
      <w:r w:rsidRPr="00A73DF8">
        <w:rPr>
          <w:sz w:val="26"/>
          <w:szCs w:val="26"/>
        </w:rPr>
        <w:t xml:space="preserve">2.2.20. </w:t>
      </w:r>
      <w:r w:rsidR="00982089" w:rsidRPr="00A73DF8">
        <w:rPr>
          <w:sz w:val="26"/>
          <w:szCs w:val="26"/>
        </w:rPr>
        <w:t xml:space="preserve">Обеспечивать на основании письменного заявления работника, поданного до 01.01.2021 года, ведение его трудовой книжки в бумажном виде, </w:t>
      </w:r>
      <w:r w:rsidR="00982089" w:rsidRPr="00A73DF8">
        <w:rPr>
          <w:sz w:val="26"/>
          <w:szCs w:val="26"/>
          <w:shd w:val="clear" w:color="auto" w:fill="FFFFFF"/>
        </w:rPr>
        <w:t>формировать в электронном виде основную информацию о трудовой деятельности и трудовом стаже каждого работника, представлять ее в </w:t>
      </w:r>
      <w:hyperlink r:id="rId11" w:anchor="dst100079" w:history="1">
        <w:r w:rsidR="00982089" w:rsidRPr="00A73DF8">
          <w:rPr>
            <w:sz w:val="26"/>
            <w:szCs w:val="26"/>
            <w:shd w:val="clear" w:color="auto" w:fill="FFFFFF"/>
            <w:lang w:eastAsia="ar-SA"/>
          </w:rPr>
          <w:t>порядке</w:t>
        </w:r>
      </w:hyperlink>
      <w:r w:rsidR="00982089" w:rsidRPr="00A73DF8">
        <w:rPr>
          <w:sz w:val="26"/>
          <w:szCs w:val="26"/>
          <w:shd w:val="clear" w:color="auto" w:fill="FFFFFF"/>
          <w:lang w:eastAsia="ar-SA"/>
        </w:rPr>
        <w:t xml:space="preserve">,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w:t>
      </w:r>
      <w:r w:rsidR="00982089" w:rsidRPr="00A73DF8">
        <w:rPr>
          <w:rStyle w:val="ae"/>
          <w:b w:val="0"/>
          <w:sz w:val="26"/>
          <w:szCs w:val="26"/>
          <w:shd w:val="clear" w:color="auto" w:fill="FFFFFF"/>
        </w:rPr>
        <w:t>Фонда пенсионного и социального страхования Российской Федерации</w:t>
      </w:r>
      <w:r w:rsidR="00982089" w:rsidRPr="00A73DF8">
        <w:rPr>
          <w:b/>
          <w:sz w:val="26"/>
          <w:szCs w:val="26"/>
          <w:shd w:val="clear" w:color="auto" w:fill="FFFFFF"/>
          <w:lang w:eastAsia="ar-SA"/>
        </w:rPr>
        <w:t>.</w:t>
      </w:r>
      <w:bookmarkStart w:id="1" w:name="sub_222006"/>
      <w:r w:rsidR="008A0A63" w:rsidRPr="00A73DF8">
        <w:rPr>
          <w:b/>
          <w:sz w:val="26"/>
          <w:szCs w:val="26"/>
          <w:shd w:val="clear" w:color="auto" w:fill="FFFFFF"/>
          <w:lang w:eastAsia="ar-SA"/>
        </w:rPr>
        <w:t xml:space="preserve"> </w:t>
      </w:r>
    </w:p>
    <w:p w:rsidR="008A0A63" w:rsidRPr="00A73DF8" w:rsidRDefault="008A0A63" w:rsidP="008A0A63">
      <w:pPr>
        <w:pStyle w:val="af7"/>
        <w:ind w:left="0" w:firstLine="720"/>
        <w:jc w:val="both"/>
        <w:rPr>
          <w:b/>
          <w:sz w:val="26"/>
          <w:szCs w:val="26"/>
          <w:shd w:val="clear" w:color="auto" w:fill="FFFFFF"/>
          <w:lang w:eastAsia="ar-SA"/>
        </w:rPr>
      </w:pPr>
      <w:r w:rsidRPr="00A73DF8">
        <w:rPr>
          <w:sz w:val="26"/>
          <w:szCs w:val="26"/>
        </w:rPr>
        <w:t>Работодатель обязан проинформировать об осуществлении электронного документооборота лицо, принимаемое на работу. При этом лицо, имеющее по состоянию на 31 декабря 2021 года трудовой стаж, при приеме на работу к работодателю, который осуществляет электронный документооборот либо принял решение о введении электронного документооборота, вправе дать согласие на взаимодействие с работодателем посредством электронного документооборота.</w:t>
      </w:r>
    </w:p>
    <w:p w:rsidR="00982089" w:rsidRPr="00A73DF8" w:rsidRDefault="008A0A63" w:rsidP="008A0A63">
      <w:pPr>
        <w:rPr>
          <w:sz w:val="26"/>
          <w:szCs w:val="26"/>
        </w:rPr>
      </w:pPr>
      <w:bookmarkStart w:id="2" w:name="sub_222007"/>
      <w:bookmarkEnd w:id="1"/>
      <w:r w:rsidRPr="00A73DF8">
        <w:rPr>
          <w:sz w:val="26"/>
          <w:szCs w:val="26"/>
        </w:rPr>
        <w:t>Согласие на взаимодействие с работодателем посредством электронного документооборота не требуется от лиц, которые приняты (принимаются) на работу после 31 декабря 2021 года и у которых по состоянию на 31 декабря 2021 года отсутствует трудовой стаж (статья 22.2 ТК РФ).</w:t>
      </w:r>
      <w:bookmarkEnd w:id="2"/>
    </w:p>
    <w:p w:rsidR="00041C38" w:rsidRPr="00902381" w:rsidRDefault="00982089" w:rsidP="00041C38">
      <w:pPr>
        <w:ind w:firstLine="708"/>
        <w:jc w:val="both"/>
        <w:rPr>
          <w:sz w:val="26"/>
          <w:szCs w:val="26"/>
        </w:rPr>
      </w:pPr>
      <w:r>
        <w:rPr>
          <w:sz w:val="26"/>
          <w:szCs w:val="26"/>
        </w:rPr>
        <w:lastRenderedPageBreak/>
        <w:t xml:space="preserve">2.2.21. </w:t>
      </w:r>
      <w:r w:rsidR="00041C38" w:rsidRPr="00902381">
        <w:rPr>
          <w:sz w:val="26"/>
          <w:szCs w:val="26"/>
        </w:rPr>
        <w:t>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w:t>
      </w:r>
    </w:p>
    <w:p w:rsidR="002150C0" w:rsidRDefault="002150C0" w:rsidP="005B62EA">
      <w:pPr>
        <w:pStyle w:val="31"/>
        <w:ind w:firstLine="708"/>
        <w:rPr>
          <w:sz w:val="26"/>
          <w:szCs w:val="26"/>
        </w:rPr>
      </w:pPr>
      <w:r>
        <w:rPr>
          <w:sz w:val="26"/>
          <w:szCs w:val="26"/>
        </w:rPr>
        <w:t xml:space="preserve">2.3. </w:t>
      </w:r>
      <w:r w:rsidRPr="008A0A63">
        <w:rPr>
          <w:sz w:val="26"/>
          <w:szCs w:val="26"/>
        </w:rPr>
        <w:t>Не допускается дискриминация на основании ВИЧ статуса</w:t>
      </w:r>
      <w:r>
        <w:rPr>
          <w:sz w:val="26"/>
          <w:szCs w:val="26"/>
        </w:rPr>
        <w:t xml:space="preserve"> </w:t>
      </w:r>
      <w:r w:rsidRPr="008A0A63">
        <w:rPr>
          <w:sz w:val="26"/>
          <w:szCs w:val="26"/>
        </w:rPr>
        <w:t>работника.</w:t>
      </w:r>
    </w:p>
    <w:p w:rsidR="002150C0" w:rsidRDefault="008A0A63" w:rsidP="002150C0">
      <w:pPr>
        <w:pStyle w:val="31"/>
        <w:ind w:firstLine="708"/>
        <w:rPr>
          <w:sz w:val="26"/>
          <w:szCs w:val="26"/>
        </w:rPr>
      </w:pPr>
      <w:r>
        <w:rPr>
          <w:sz w:val="26"/>
          <w:szCs w:val="26"/>
        </w:rPr>
        <w:t xml:space="preserve">2.4. </w:t>
      </w:r>
      <w:r w:rsidR="002150C0" w:rsidRPr="00902381">
        <w:rPr>
          <w:sz w:val="26"/>
          <w:szCs w:val="26"/>
        </w:rPr>
        <w:t xml:space="preserve">Выборный орган </w:t>
      </w:r>
      <w:r w:rsidR="002150C0">
        <w:rPr>
          <w:sz w:val="26"/>
          <w:szCs w:val="26"/>
        </w:rPr>
        <w:t>совета трудового коллектива</w:t>
      </w:r>
      <w:r w:rsidR="002150C0" w:rsidRPr="00902381">
        <w:rPr>
          <w:sz w:val="26"/>
          <w:szCs w:val="26"/>
        </w:rPr>
        <w:t xml:space="preserve"> обязуется осуществлять контроль за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w:t>
      </w:r>
      <w:r w:rsidR="002150C0">
        <w:rPr>
          <w:sz w:val="26"/>
          <w:szCs w:val="26"/>
        </w:rPr>
        <w:t xml:space="preserve"> </w:t>
      </w:r>
    </w:p>
    <w:p w:rsidR="008A0A63" w:rsidRPr="00902381" w:rsidRDefault="008A0A63" w:rsidP="00906C01">
      <w:pPr>
        <w:pStyle w:val="31"/>
        <w:rPr>
          <w:sz w:val="26"/>
          <w:szCs w:val="26"/>
        </w:rPr>
      </w:pPr>
    </w:p>
    <w:p w:rsidR="00041C38" w:rsidRPr="005B62EA" w:rsidRDefault="00041C38" w:rsidP="005B62EA">
      <w:pPr>
        <w:pStyle w:val="31"/>
        <w:spacing w:before="240" w:after="240"/>
        <w:jc w:val="center"/>
        <w:rPr>
          <w:b/>
          <w:bCs/>
          <w:caps/>
          <w:sz w:val="26"/>
          <w:szCs w:val="26"/>
        </w:rPr>
      </w:pPr>
      <w:r w:rsidRPr="00902381">
        <w:rPr>
          <w:b/>
          <w:bCs/>
          <w:caps/>
          <w:sz w:val="26"/>
          <w:szCs w:val="26"/>
          <w:lang w:val="en-US"/>
        </w:rPr>
        <w:t>III</w:t>
      </w:r>
      <w:r w:rsidRPr="00902381">
        <w:rPr>
          <w:b/>
          <w:bCs/>
          <w:caps/>
          <w:sz w:val="26"/>
          <w:szCs w:val="26"/>
        </w:rPr>
        <w:t>. рабочее время и время отдыха</w:t>
      </w:r>
    </w:p>
    <w:p w:rsidR="00041C38" w:rsidRPr="00902381" w:rsidRDefault="00041C38" w:rsidP="00041C38">
      <w:pPr>
        <w:pStyle w:val="31"/>
        <w:ind w:firstLine="705"/>
        <w:rPr>
          <w:sz w:val="26"/>
          <w:szCs w:val="26"/>
        </w:rPr>
      </w:pPr>
      <w:r w:rsidRPr="00902381">
        <w:rPr>
          <w:sz w:val="26"/>
          <w:szCs w:val="26"/>
        </w:rPr>
        <w:t>3.</w:t>
      </w:r>
      <w:r w:rsidRPr="00902381">
        <w:rPr>
          <w:sz w:val="26"/>
          <w:szCs w:val="26"/>
        </w:rPr>
        <w:tab/>
        <w:t>Стороны пришли к соглашению о том, что:</w:t>
      </w:r>
    </w:p>
    <w:p w:rsidR="00041C38" w:rsidRPr="00902381" w:rsidRDefault="00041C38" w:rsidP="00041C38">
      <w:pPr>
        <w:pStyle w:val="31"/>
        <w:ind w:firstLine="705"/>
        <w:rPr>
          <w:sz w:val="26"/>
          <w:szCs w:val="26"/>
        </w:rPr>
      </w:pPr>
      <w:r w:rsidRPr="00902381">
        <w:rPr>
          <w:sz w:val="26"/>
          <w:szCs w:val="26"/>
        </w:rPr>
        <w:t>3.1.</w:t>
      </w:r>
      <w:r w:rsidRPr="00902381">
        <w:rPr>
          <w:sz w:val="26"/>
          <w:szCs w:val="26"/>
        </w:rPr>
        <w:tab/>
        <w:t>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w:t>
      </w:r>
      <w:r w:rsidRPr="00902381">
        <w:rPr>
          <w:i/>
          <w:sz w:val="26"/>
          <w:szCs w:val="26"/>
        </w:rPr>
        <w:t xml:space="preserve"> </w:t>
      </w:r>
      <w:r w:rsidRPr="005E50AE">
        <w:rPr>
          <w:sz w:val="26"/>
          <w:szCs w:val="26"/>
        </w:rPr>
        <w:t>годовым календарным учебным графиком,</w:t>
      </w:r>
      <w:r w:rsidRPr="00902381">
        <w:rPr>
          <w:sz w:val="26"/>
          <w:szCs w:val="26"/>
        </w:rPr>
        <w:t xml:space="preserve"> графиками работы (</w:t>
      </w:r>
      <w:r w:rsidRPr="00902381">
        <w:rPr>
          <w:i/>
          <w:sz w:val="26"/>
          <w:szCs w:val="26"/>
        </w:rPr>
        <w:t>графиками сменности</w:t>
      </w:r>
      <w:r w:rsidRPr="00902381">
        <w:rPr>
          <w:sz w:val="26"/>
          <w:szCs w:val="26"/>
        </w:rPr>
        <w:t xml:space="preserve">), согласованными с выборным органом </w:t>
      </w:r>
      <w:r w:rsidR="007041FE">
        <w:rPr>
          <w:sz w:val="26"/>
          <w:szCs w:val="26"/>
        </w:rPr>
        <w:t>совета трудового коллектива</w:t>
      </w:r>
      <w:r w:rsidRPr="00902381">
        <w:rPr>
          <w:sz w:val="26"/>
          <w:szCs w:val="26"/>
        </w:rPr>
        <w:t xml:space="preserve">. </w:t>
      </w:r>
    </w:p>
    <w:p w:rsidR="00041C38" w:rsidRDefault="00041C38" w:rsidP="00041C38">
      <w:pPr>
        <w:pStyle w:val="31"/>
        <w:ind w:firstLine="705"/>
        <w:rPr>
          <w:sz w:val="26"/>
          <w:szCs w:val="26"/>
        </w:rPr>
      </w:pPr>
      <w:r w:rsidRPr="00902381">
        <w:rPr>
          <w:sz w:val="26"/>
          <w:szCs w:val="26"/>
        </w:rPr>
        <w:t>3.2.</w:t>
      </w:r>
      <w:r w:rsidRPr="00902381">
        <w:rPr>
          <w:sz w:val="26"/>
          <w:szCs w:val="26"/>
        </w:rPr>
        <w:tab/>
        <w:t>Для руководителя, заместителей руководителя, работников из числа административно- 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rsidR="00041C38" w:rsidRDefault="00041C38" w:rsidP="00041C38">
      <w:pPr>
        <w:ind w:firstLine="540"/>
        <w:jc w:val="both"/>
        <w:rPr>
          <w:color w:val="000000"/>
          <w:sz w:val="26"/>
          <w:szCs w:val="26"/>
          <w:lang w:eastAsia="ru-RU"/>
        </w:rPr>
      </w:pPr>
      <w:r>
        <w:rPr>
          <w:sz w:val="26"/>
          <w:szCs w:val="26"/>
        </w:rPr>
        <w:t xml:space="preserve">3.3. </w:t>
      </w:r>
      <w:r w:rsidRPr="0041080F">
        <w:rPr>
          <w:color w:val="000000"/>
          <w:sz w:val="26"/>
          <w:szCs w:val="26"/>
          <w:lang w:eastAsia="ru-RU"/>
        </w:rPr>
        <w:t xml:space="preserve">Для работников, являющихся инвалидами </w:t>
      </w:r>
      <w:r w:rsidRPr="0041080F">
        <w:rPr>
          <w:color w:val="000000"/>
          <w:sz w:val="26"/>
          <w:szCs w:val="26"/>
          <w:lang w:val="en-US" w:eastAsia="ru-RU"/>
        </w:rPr>
        <w:t>I</w:t>
      </w:r>
      <w:r w:rsidRPr="0041080F">
        <w:rPr>
          <w:color w:val="000000"/>
          <w:sz w:val="26"/>
          <w:szCs w:val="26"/>
          <w:lang w:eastAsia="ru-RU"/>
        </w:rPr>
        <w:t xml:space="preserve"> или </w:t>
      </w:r>
      <w:r w:rsidRPr="0041080F">
        <w:rPr>
          <w:color w:val="000000"/>
          <w:sz w:val="26"/>
          <w:szCs w:val="26"/>
          <w:lang w:val="en-US" w:eastAsia="ru-RU"/>
        </w:rPr>
        <w:t>II</w:t>
      </w:r>
      <w:r w:rsidRPr="0041080F">
        <w:rPr>
          <w:color w:val="000000"/>
          <w:sz w:val="26"/>
          <w:szCs w:val="26"/>
          <w:lang w:eastAsia="ru-RU"/>
        </w:rPr>
        <w:t xml:space="preserve"> группы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r>
        <w:rPr>
          <w:color w:val="000000"/>
          <w:sz w:val="26"/>
          <w:szCs w:val="26"/>
          <w:lang w:eastAsia="ru-RU"/>
        </w:rPr>
        <w:t>)</w:t>
      </w:r>
      <w:r w:rsidRPr="0041080F">
        <w:rPr>
          <w:color w:val="000000"/>
          <w:sz w:val="26"/>
          <w:szCs w:val="26"/>
          <w:lang w:eastAsia="ru-RU"/>
        </w:rPr>
        <w:t xml:space="preserve"> – не более 35 часов в неделю (ст.92, 94 ТК РФ).</w:t>
      </w:r>
    </w:p>
    <w:p w:rsidR="00F95091" w:rsidRPr="00F95091" w:rsidRDefault="00744CBA" w:rsidP="00744CBA">
      <w:pPr>
        <w:jc w:val="both"/>
        <w:rPr>
          <w:sz w:val="26"/>
          <w:szCs w:val="26"/>
        </w:rPr>
      </w:pPr>
      <w:r>
        <w:rPr>
          <w:sz w:val="26"/>
          <w:szCs w:val="26"/>
        </w:rPr>
        <w:t xml:space="preserve">        </w:t>
      </w:r>
      <w:r w:rsidR="00041C38">
        <w:rPr>
          <w:sz w:val="26"/>
          <w:szCs w:val="26"/>
        </w:rPr>
        <w:t>3.4</w:t>
      </w:r>
      <w:r w:rsidR="00041C38" w:rsidRPr="00902381">
        <w:rPr>
          <w:sz w:val="26"/>
          <w:szCs w:val="26"/>
        </w:rPr>
        <w:t>.</w:t>
      </w:r>
      <w:r w:rsidR="00041C38" w:rsidRPr="00902381">
        <w:rPr>
          <w:sz w:val="26"/>
          <w:szCs w:val="26"/>
        </w:rPr>
        <w:tab/>
      </w:r>
      <w:r w:rsidR="00F95091" w:rsidRPr="00F95091">
        <w:rPr>
          <w:sz w:val="26"/>
          <w:szCs w:val="26"/>
        </w:rPr>
        <w:t>В зависимости от занимаемой должности в рабочее время педагогических работников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
    <w:p w:rsidR="00F95091" w:rsidRDefault="00F95091" w:rsidP="00744CBA">
      <w:pPr>
        <w:ind w:firstLine="567"/>
        <w:jc w:val="both"/>
        <w:rPr>
          <w:sz w:val="26"/>
          <w:szCs w:val="26"/>
        </w:rPr>
      </w:pPr>
      <w:bookmarkStart w:id="3" w:name="sub_128212"/>
      <w:r w:rsidRPr="00F95091">
        <w:rPr>
          <w:sz w:val="26"/>
          <w:szCs w:val="26"/>
        </w:rPr>
        <w:t xml:space="preserve">За педагогическую работу педагогическим работникам,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обучающихся, выплачивается </w:t>
      </w:r>
      <w:r w:rsidRPr="00F95091">
        <w:rPr>
          <w:sz w:val="26"/>
          <w:szCs w:val="26"/>
        </w:rPr>
        <w:lastRenderedPageBreak/>
        <w:t xml:space="preserve">компенсация в порядке, установленном </w:t>
      </w:r>
      <w:hyperlink r:id="rId12" w:history="1">
        <w:r w:rsidRPr="00F95091">
          <w:rPr>
            <w:rStyle w:val="af1"/>
            <w:rFonts w:cs="Times New Roman CYR"/>
            <w:sz w:val="26"/>
            <w:szCs w:val="26"/>
          </w:rPr>
          <w:t>частью 9 статьи 47</w:t>
        </w:r>
      </w:hyperlink>
      <w:r w:rsidRPr="00F95091">
        <w:rPr>
          <w:sz w:val="26"/>
          <w:szCs w:val="26"/>
        </w:rPr>
        <w:t xml:space="preserve"> Федерального закона от 29 декабря 2012 г. N 273-ФЗ "Об образовании в Российской Федерации.</w:t>
      </w:r>
    </w:p>
    <w:p w:rsidR="00F95091" w:rsidRPr="00F95091" w:rsidRDefault="00F95091" w:rsidP="00744CBA">
      <w:pPr>
        <w:ind w:firstLine="567"/>
        <w:jc w:val="both"/>
        <w:rPr>
          <w:sz w:val="26"/>
          <w:szCs w:val="26"/>
        </w:rPr>
      </w:pPr>
      <w:r w:rsidRPr="00F95091">
        <w:rPr>
          <w:sz w:val="26"/>
          <w:szCs w:val="26"/>
        </w:rPr>
        <w:t xml:space="preserve">За педагогическую работу или учебную (преподавательскую) работу, выполняемую педагогическим работником с его письменного согласия сверх установленной 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фактически определенному объему педагогической работы или учебной (преподавательской) работы, за исключением случаев выплаты ставок заработной платы в полном размере, гарантируемых согласно </w:t>
      </w:r>
      <w:hyperlink w:anchor="sub_2202" w:history="1">
        <w:r w:rsidRPr="00F95091">
          <w:rPr>
            <w:rStyle w:val="af1"/>
            <w:rFonts w:cs="Times New Roman CYR"/>
            <w:sz w:val="26"/>
            <w:szCs w:val="26"/>
          </w:rPr>
          <w:t>пункту 2.2</w:t>
        </w:r>
      </w:hyperlink>
      <w:r w:rsidRPr="00F95091">
        <w:rPr>
          <w:sz w:val="26"/>
          <w:szCs w:val="26"/>
        </w:rPr>
        <w:t xml:space="preserve"> приложения 2 к </w:t>
      </w:r>
      <w:r>
        <w:rPr>
          <w:sz w:val="26"/>
          <w:szCs w:val="26"/>
        </w:rPr>
        <w:t>П</w:t>
      </w:r>
      <w:r w:rsidRPr="00F95091">
        <w:rPr>
          <w:sz w:val="26"/>
          <w:szCs w:val="26"/>
        </w:rPr>
        <w:t xml:space="preserve">риказу </w:t>
      </w:r>
      <w:r>
        <w:rPr>
          <w:sz w:val="26"/>
          <w:szCs w:val="26"/>
        </w:rPr>
        <w:t xml:space="preserve">Министерства образования и науки РФ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w:t>
      </w:r>
      <w:r w:rsidRPr="00F95091">
        <w:rPr>
          <w:sz w:val="26"/>
          <w:szCs w:val="26"/>
        </w:rPr>
        <w:t>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
    <w:bookmarkEnd w:id="3"/>
    <w:p w:rsidR="00041C38" w:rsidRDefault="00041C38" w:rsidP="00F95091">
      <w:pPr>
        <w:ind w:firstLine="540"/>
        <w:jc w:val="both"/>
        <w:rPr>
          <w:sz w:val="26"/>
          <w:szCs w:val="26"/>
        </w:rPr>
      </w:pPr>
      <w:r w:rsidRPr="00902381">
        <w:rPr>
          <w:sz w:val="26"/>
          <w:szCs w:val="26"/>
        </w:rPr>
        <w:t xml:space="preserve">В зависимости от должности и (или) специальности педагогических работников с учетом особенностей их труда </w:t>
      </w:r>
      <w:r>
        <w:rPr>
          <w:sz w:val="26"/>
          <w:szCs w:val="26"/>
        </w:rPr>
        <w:t>продолжительность</w:t>
      </w:r>
      <w:r w:rsidRPr="00902381">
        <w:rPr>
          <w:sz w:val="26"/>
          <w:szCs w:val="26"/>
        </w:rPr>
        <w:t xml:space="preserve">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w:t>
      </w:r>
      <w:r>
        <w:rPr>
          <w:sz w:val="26"/>
          <w:szCs w:val="26"/>
        </w:rPr>
        <w:t xml:space="preserve"> органом исполнительной власти (ст</w:t>
      </w:r>
      <w:r w:rsidRPr="00902381">
        <w:rPr>
          <w:sz w:val="26"/>
          <w:szCs w:val="26"/>
        </w:rPr>
        <w:t>.</w:t>
      </w:r>
      <w:r>
        <w:rPr>
          <w:sz w:val="26"/>
          <w:szCs w:val="26"/>
        </w:rPr>
        <w:t xml:space="preserve"> 333 ТК РФ).</w:t>
      </w:r>
    </w:p>
    <w:p w:rsidR="00775A8B" w:rsidRPr="00902381" w:rsidRDefault="00775A8B" w:rsidP="00F95091">
      <w:pPr>
        <w:ind w:firstLine="540"/>
        <w:jc w:val="both"/>
        <w:rPr>
          <w:sz w:val="26"/>
          <w:szCs w:val="26"/>
        </w:rPr>
      </w:pPr>
      <w:r>
        <w:rPr>
          <w:sz w:val="26"/>
          <w:szCs w:val="26"/>
        </w:rPr>
        <w:t>Работа за пределами 36 часов может осуществляться в рамках внутреннего совместительства или при привлечении к сверхурочной работе.</w:t>
      </w:r>
    </w:p>
    <w:p w:rsidR="00041C38" w:rsidRPr="00902381" w:rsidRDefault="00744CBA" w:rsidP="00744CBA">
      <w:pPr>
        <w:pStyle w:val="31"/>
        <w:rPr>
          <w:rFonts w:eastAsia="MS Mincho"/>
          <w:sz w:val="26"/>
          <w:szCs w:val="26"/>
        </w:rPr>
      </w:pPr>
      <w:r>
        <w:rPr>
          <w:sz w:val="26"/>
          <w:szCs w:val="26"/>
        </w:rPr>
        <w:t xml:space="preserve">        </w:t>
      </w:r>
      <w:r w:rsidR="00041C38">
        <w:rPr>
          <w:sz w:val="26"/>
          <w:szCs w:val="26"/>
        </w:rPr>
        <w:t>3.5</w:t>
      </w:r>
      <w:r w:rsidR="00041C38" w:rsidRPr="00902381">
        <w:rPr>
          <w:sz w:val="26"/>
          <w:szCs w:val="26"/>
        </w:rPr>
        <w:t xml:space="preserve">. В образовательной организации </w:t>
      </w:r>
      <w:r w:rsidR="00041C38" w:rsidRPr="00902381">
        <w:rPr>
          <w:rFonts w:eastAsia="MS Mincho"/>
          <w:sz w:val="26"/>
          <w:szCs w:val="26"/>
        </w:rPr>
        <w:t xml:space="preserve">учебная нагрузка на новый учебный год устанавливается руководителем образовательной организации по  согласованию с выборным органом </w:t>
      </w:r>
      <w:r w:rsidR="007041FE">
        <w:rPr>
          <w:sz w:val="26"/>
          <w:szCs w:val="26"/>
        </w:rPr>
        <w:t>совета трудового коллектива</w:t>
      </w:r>
      <w:r w:rsidR="00041C38" w:rsidRPr="00902381">
        <w:rPr>
          <w:rFonts w:eastAsia="MS Mincho"/>
          <w:sz w:val="26"/>
          <w:szCs w:val="26"/>
        </w:rPr>
        <w:t>.</w:t>
      </w:r>
    </w:p>
    <w:p w:rsidR="00041C38" w:rsidRPr="00902381" w:rsidRDefault="00041C38" w:rsidP="00041C38">
      <w:pPr>
        <w:pStyle w:val="31"/>
        <w:ind w:firstLine="705"/>
        <w:rPr>
          <w:sz w:val="26"/>
          <w:szCs w:val="26"/>
        </w:rPr>
      </w:pPr>
      <w:r w:rsidRPr="00902381">
        <w:rPr>
          <w:sz w:val="26"/>
          <w:szCs w:val="26"/>
        </w:rPr>
        <w:t xml:space="preserve">Руководитель должен ознакомить педагогических работников под роспись с предполагаемой учебной нагрузкой на новый учебный год в письменном виде до начала ежегодного оплачиваемого отпуска. </w:t>
      </w:r>
    </w:p>
    <w:p w:rsidR="00041C38" w:rsidRPr="00902381" w:rsidRDefault="00041C38" w:rsidP="00041C38">
      <w:pPr>
        <w:autoSpaceDE w:val="0"/>
        <w:ind w:firstLine="540"/>
        <w:jc w:val="both"/>
        <w:rPr>
          <w:sz w:val="26"/>
          <w:szCs w:val="26"/>
        </w:rPr>
      </w:pPr>
      <w:r>
        <w:rPr>
          <w:sz w:val="26"/>
          <w:szCs w:val="26"/>
        </w:rPr>
        <w:t>3.6</w:t>
      </w:r>
      <w:r w:rsidRPr="00902381">
        <w:rPr>
          <w:sz w:val="26"/>
          <w:szCs w:val="26"/>
        </w:rPr>
        <w:t xml:space="preserve">. Учебная нагрузка на новый учебный год работникам, ведущим преподавательскую работу помимо основной работы (руководителям  образовательных организаций, их заместителям, другим руководящим работникам) устанавливается работодателем по согласованию с выборным органом </w:t>
      </w:r>
      <w:r w:rsidR="002960B3">
        <w:rPr>
          <w:sz w:val="26"/>
          <w:szCs w:val="26"/>
        </w:rPr>
        <w:t>совета трудового коллектива</w:t>
      </w:r>
      <w:r w:rsidRPr="00902381">
        <w:rPr>
          <w:sz w:val="26"/>
          <w:szCs w:val="26"/>
        </w:rPr>
        <w:t>, при условии, если учителя, для которых данное учреждение является местом основной работы, обеспечены преподавательской работой по своей специальности в объеме, не менее чем на ставку заработной платы.</w:t>
      </w:r>
    </w:p>
    <w:p w:rsidR="00041C38" w:rsidRPr="00902381" w:rsidRDefault="00041C38" w:rsidP="00041C38">
      <w:pPr>
        <w:autoSpaceDE w:val="0"/>
        <w:ind w:firstLine="540"/>
        <w:jc w:val="both"/>
        <w:rPr>
          <w:sz w:val="26"/>
          <w:szCs w:val="26"/>
        </w:rPr>
      </w:pPr>
      <w:r>
        <w:rPr>
          <w:sz w:val="26"/>
          <w:szCs w:val="26"/>
        </w:rPr>
        <w:t>3.7</w:t>
      </w:r>
      <w:r w:rsidRPr="00902381">
        <w:rPr>
          <w:sz w:val="26"/>
          <w:szCs w:val="26"/>
        </w:rPr>
        <w:t>. Изменение условий трудового договора, за исключением изменения трудовой функции педагогического работника образовательной организации, осуществлять только в случаях, когда по причинам, связанным с изменением организационных или технологических условий труда (уменьшения количества часов по учебным планам и образовательным программам, сокращения количества классов (групп продленного дня)), определенные сторонами условия трудового договора не могут быть сохранены.</w:t>
      </w:r>
    </w:p>
    <w:p w:rsidR="00041C38" w:rsidRPr="00902381" w:rsidRDefault="00041C38" w:rsidP="00041C38">
      <w:pPr>
        <w:autoSpaceDE w:val="0"/>
        <w:ind w:firstLine="540"/>
        <w:jc w:val="both"/>
        <w:rPr>
          <w:rFonts w:eastAsia="MS Mincho"/>
          <w:sz w:val="26"/>
          <w:szCs w:val="26"/>
        </w:rPr>
      </w:pPr>
      <w:r>
        <w:rPr>
          <w:sz w:val="26"/>
          <w:szCs w:val="26"/>
        </w:rPr>
        <w:t>3.8</w:t>
      </w:r>
      <w:r w:rsidRPr="00902381">
        <w:rPr>
          <w:sz w:val="26"/>
          <w:szCs w:val="26"/>
        </w:rPr>
        <w:t>.</w:t>
      </w:r>
      <w:r w:rsidRPr="00902381">
        <w:rPr>
          <w:rFonts w:eastAsia="MS Mincho"/>
          <w:sz w:val="26"/>
          <w:szCs w:val="26"/>
        </w:rPr>
        <w:t xml:space="preserve"> 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ее на </w:t>
      </w:r>
      <w:r w:rsidRPr="00902381">
        <w:rPr>
          <w:rFonts w:eastAsia="MS Mincho"/>
          <w:sz w:val="26"/>
          <w:szCs w:val="26"/>
        </w:rPr>
        <w:lastRenderedPageBreak/>
        <w:t>следующий учебный год, за исключен</w:t>
      </w:r>
      <w:r>
        <w:rPr>
          <w:rFonts w:eastAsia="MS Mincho"/>
          <w:sz w:val="26"/>
          <w:szCs w:val="26"/>
        </w:rPr>
        <w:t>ием случая, указанного в  п. 3.7</w:t>
      </w:r>
      <w:r w:rsidRPr="00902381">
        <w:rPr>
          <w:rFonts w:eastAsia="MS Mincho"/>
          <w:sz w:val="26"/>
          <w:szCs w:val="26"/>
        </w:rPr>
        <w:t xml:space="preserve">. настоящего раздела.  </w:t>
      </w:r>
    </w:p>
    <w:p w:rsidR="00041C38" w:rsidRDefault="00041C38" w:rsidP="00041C38">
      <w:pPr>
        <w:pStyle w:val="21"/>
        <w:spacing w:after="0" w:line="240" w:lineRule="auto"/>
        <w:ind w:left="0" w:firstLine="539"/>
        <w:jc w:val="both"/>
        <w:rPr>
          <w:rFonts w:eastAsia="MS Mincho"/>
          <w:sz w:val="26"/>
          <w:szCs w:val="26"/>
        </w:rPr>
      </w:pPr>
      <w:r w:rsidRPr="00902381">
        <w:rPr>
          <w:rFonts w:eastAsia="MS Mincho"/>
          <w:sz w:val="26"/>
          <w:szCs w:val="26"/>
        </w:rPr>
        <w:t>Объем учебной нагрузки учителей больше или меньше нормы часов за ставку заработной платы устанавливается только с их письменного согласия.</w:t>
      </w:r>
    </w:p>
    <w:p w:rsidR="00041C38" w:rsidRPr="005D0E59" w:rsidRDefault="00041C38" w:rsidP="00041C38">
      <w:pPr>
        <w:pStyle w:val="21"/>
        <w:spacing w:after="0" w:line="240" w:lineRule="auto"/>
        <w:ind w:left="0" w:firstLine="539"/>
        <w:jc w:val="both"/>
        <w:rPr>
          <w:rFonts w:eastAsia="MS Mincho"/>
          <w:sz w:val="26"/>
          <w:szCs w:val="26"/>
        </w:rPr>
      </w:pPr>
      <w:r>
        <w:rPr>
          <w:rFonts w:eastAsia="MS Mincho"/>
          <w:sz w:val="26"/>
          <w:szCs w:val="26"/>
        </w:rPr>
        <w:t>Объем учебной нагрузки педагогических работников, выполняющих учебную (преподавательскую) работу, определяется ежегодно на начало учебного года и устанавливается локальным нормативным актом организации, осуществляющей образовательную деятельность.</w:t>
      </w:r>
    </w:p>
    <w:p w:rsidR="00041C38" w:rsidRPr="00902381" w:rsidRDefault="00041C38" w:rsidP="00041C38">
      <w:pPr>
        <w:pStyle w:val="21"/>
        <w:spacing w:after="0" w:line="240" w:lineRule="auto"/>
        <w:ind w:left="0" w:firstLine="540"/>
        <w:jc w:val="both"/>
        <w:rPr>
          <w:sz w:val="26"/>
          <w:szCs w:val="26"/>
        </w:rPr>
      </w:pPr>
      <w:r w:rsidRPr="00902381">
        <w:rPr>
          <w:iCs/>
          <w:sz w:val="26"/>
          <w:szCs w:val="26"/>
        </w:rPr>
        <w:t xml:space="preserve">3.9. </w:t>
      </w:r>
      <w:r w:rsidRPr="00902381">
        <w:rPr>
          <w:sz w:val="26"/>
          <w:szCs w:val="26"/>
        </w:rPr>
        <w:t>Учебная нагрузка педагогическим работникам, находящимся к началу учебного года в отпуске по уходу за ребенком до достижения им возраста трех лет либо в ином отпуске, устанавливается при распределении ее на очередной учебный год на общих основаниях, а затем передается для выполнения другим учителям на период нахождения указанных работников в соответствующих отпусках.</w:t>
      </w:r>
    </w:p>
    <w:p w:rsidR="00041C38" w:rsidRPr="00902381" w:rsidRDefault="00041C38" w:rsidP="00041C38">
      <w:pPr>
        <w:pStyle w:val="21"/>
        <w:spacing w:after="0" w:line="240" w:lineRule="auto"/>
        <w:ind w:left="0" w:firstLine="540"/>
        <w:jc w:val="both"/>
        <w:rPr>
          <w:sz w:val="26"/>
          <w:szCs w:val="26"/>
        </w:rPr>
      </w:pPr>
      <w:r w:rsidRPr="00902381">
        <w:rPr>
          <w:iCs/>
          <w:sz w:val="26"/>
          <w:szCs w:val="26"/>
        </w:rPr>
        <w:t xml:space="preserve">3.10. </w:t>
      </w:r>
      <w:r w:rsidRPr="00902381">
        <w:rPr>
          <w:sz w:val="26"/>
          <w:szCs w:val="26"/>
        </w:rPr>
        <w:t>В дни работы к дежурству по образовательной организации педагогические работник</w:t>
      </w:r>
      <w:r w:rsidR="002E0B84">
        <w:rPr>
          <w:sz w:val="26"/>
          <w:szCs w:val="26"/>
        </w:rPr>
        <w:t>и привлекаются не ранее чем за 3</w:t>
      </w:r>
      <w:r w:rsidRPr="00902381">
        <w:rPr>
          <w:sz w:val="26"/>
          <w:szCs w:val="26"/>
        </w:rPr>
        <w:t>0 минут до начала учебных занятий и не позднее 20 минут после окончания их последнего учебного занятия.</w:t>
      </w:r>
    </w:p>
    <w:p w:rsidR="00041C38" w:rsidRPr="005D0E59" w:rsidRDefault="00041C38" w:rsidP="00041C38">
      <w:pPr>
        <w:pStyle w:val="21"/>
        <w:spacing w:after="0" w:line="240" w:lineRule="auto"/>
        <w:ind w:left="0" w:firstLine="540"/>
        <w:jc w:val="both"/>
        <w:rPr>
          <w:sz w:val="26"/>
          <w:szCs w:val="26"/>
        </w:rPr>
      </w:pPr>
      <w:r w:rsidRPr="00902381">
        <w:rPr>
          <w:sz w:val="26"/>
          <w:szCs w:val="26"/>
        </w:rPr>
        <w:t xml:space="preserve">3.11. </w:t>
      </w:r>
      <w:r w:rsidRPr="005D0E59">
        <w:rPr>
          <w:sz w:val="26"/>
          <w:szCs w:val="26"/>
        </w:rPr>
        <w:t>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учреждения, находящиеся в другой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 Режим рабочего времени указанных работников устанавливается с учетом выполняемой работы</w:t>
      </w:r>
      <w:r w:rsidRPr="005D0E59">
        <w:rPr>
          <w:color w:val="0070C0"/>
          <w:sz w:val="26"/>
          <w:szCs w:val="26"/>
        </w:rPr>
        <w:t>.</w:t>
      </w:r>
      <w:r w:rsidRPr="005D0E59">
        <w:rPr>
          <w:sz w:val="26"/>
          <w:szCs w:val="26"/>
        </w:rPr>
        <w:t xml:space="preserve"> </w:t>
      </w:r>
    </w:p>
    <w:p w:rsidR="00041C38" w:rsidRPr="00902381" w:rsidRDefault="00041C38" w:rsidP="00041C38">
      <w:pPr>
        <w:pStyle w:val="31"/>
        <w:ind w:firstLine="705"/>
        <w:rPr>
          <w:sz w:val="26"/>
          <w:szCs w:val="26"/>
        </w:rPr>
      </w:pPr>
      <w:r w:rsidRPr="00902381">
        <w:rPr>
          <w:sz w:val="26"/>
          <w:szCs w:val="26"/>
        </w:rPr>
        <w:t>3.12. Продолжительность рабочей недели</w:t>
      </w:r>
      <w:r>
        <w:rPr>
          <w:sz w:val="26"/>
          <w:szCs w:val="26"/>
        </w:rPr>
        <w:t xml:space="preserve"> -</w:t>
      </w:r>
      <w:r w:rsidRPr="00902381">
        <w:rPr>
          <w:sz w:val="26"/>
          <w:szCs w:val="26"/>
        </w:rPr>
        <w:t xml:space="preserve"> </w:t>
      </w:r>
      <w:r w:rsidRPr="00D924A3">
        <w:rPr>
          <w:sz w:val="26"/>
          <w:szCs w:val="26"/>
        </w:rPr>
        <w:t>пятидневная</w:t>
      </w:r>
      <w:r w:rsidRPr="00902381">
        <w:rPr>
          <w:sz w:val="26"/>
          <w:szCs w:val="26"/>
        </w:rPr>
        <w:t xml:space="preserve"> непрерывная рабочая неделя с </w:t>
      </w:r>
      <w:r w:rsidRPr="00D924A3">
        <w:rPr>
          <w:sz w:val="26"/>
          <w:szCs w:val="26"/>
        </w:rPr>
        <w:t>двумя</w:t>
      </w:r>
      <w:r w:rsidRPr="00902381">
        <w:rPr>
          <w:sz w:val="26"/>
          <w:szCs w:val="26"/>
        </w:rPr>
        <w:t xml:space="preserve"> выходными днями в неделю устанавливается для работников правилами </w:t>
      </w:r>
      <w:r>
        <w:rPr>
          <w:sz w:val="26"/>
          <w:szCs w:val="26"/>
        </w:rPr>
        <w:t>внутреннего трудового распорядка</w:t>
      </w:r>
      <w:r w:rsidRPr="00902381">
        <w:rPr>
          <w:sz w:val="26"/>
          <w:szCs w:val="26"/>
        </w:rPr>
        <w:t xml:space="preserve"> и трудовыми договорами.</w:t>
      </w:r>
    </w:p>
    <w:p w:rsidR="00041C38" w:rsidRPr="00902381" w:rsidRDefault="00041C38" w:rsidP="00041C38">
      <w:pPr>
        <w:pStyle w:val="31"/>
        <w:ind w:firstLine="705"/>
        <w:rPr>
          <w:sz w:val="26"/>
          <w:szCs w:val="26"/>
        </w:rPr>
      </w:pPr>
      <w:r w:rsidRPr="00902381">
        <w:rPr>
          <w:sz w:val="26"/>
          <w:szCs w:val="26"/>
        </w:rPr>
        <w:t>Общим</w:t>
      </w:r>
      <w:r>
        <w:rPr>
          <w:sz w:val="26"/>
          <w:szCs w:val="26"/>
        </w:rPr>
        <w:t>и</w:t>
      </w:r>
      <w:r w:rsidRPr="00902381">
        <w:rPr>
          <w:sz w:val="26"/>
          <w:szCs w:val="26"/>
        </w:rPr>
        <w:t xml:space="preserve"> выходным</w:t>
      </w:r>
      <w:r>
        <w:rPr>
          <w:sz w:val="26"/>
          <w:szCs w:val="26"/>
        </w:rPr>
        <w:t>и дня</w:t>
      </w:r>
      <w:r w:rsidRPr="00902381">
        <w:rPr>
          <w:sz w:val="26"/>
          <w:szCs w:val="26"/>
        </w:rPr>
        <w:t>м</w:t>
      </w:r>
      <w:r>
        <w:rPr>
          <w:sz w:val="26"/>
          <w:szCs w:val="26"/>
        </w:rPr>
        <w:t>и</w:t>
      </w:r>
      <w:r w:rsidRPr="00902381">
        <w:rPr>
          <w:sz w:val="26"/>
          <w:szCs w:val="26"/>
        </w:rPr>
        <w:t xml:space="preserve"> яв</w:t>
      </w:r>
      <w:r>
        <w:rPr>
          <w:sz w:val="26"/>
          <w:szCs w:val="26"/>
        </w:rPr>
        <w:t>ляю</w:t>
      </w:r>
      <w:r w:rsidRPr="00902381">
        <w:rPr>
          <w:sz w:val="26"/>
          <w:szCs w:val="26"/>
        </w:rPr>
        <w:t xml:space="preserve">тся </w:t>
      </w:r>
      <w:r>
        <w:rPr>
          <w:sz w:val="26"/>
          <w:szCs w:val="26"/>
        </w:rPr>
        <w:t xml:space="preserve">суббота, </w:t>
      </w:r>
      <w:r w:rsidRPr="00902381">
        <w:rPr>
          <w:sz w:val="26"/>
          <w:szCs w:val="26"/>
        </w:rPr>
        <w:t>воскресенье.</w:t>
      </w:r>
    </w:p>
    <w:p w:rsidR="00041C38" w:rsidRPr="00902381" w:rsidRDefault="00041C38" w:rsidP="00041C38">
      <w:pPr>
        <w:pStyle w:val="31"/>
        <w:ind w:firstLine="705"/>
        <w:rPr>
          <w:sz w:val="26"/>
          <w:szCs w:val="26"/>
        </w:rPr>
      </w:pPr>
      <w:r w:rsidRPr="00902381">
        <w:rPr>
          <w:sz w:val="26"/>
          <w:szCs w:val="26"/>
        </w:rPr>
        <w:t>3.13.</w:t>
      </w:r>
      <w:r w:rsidRPr="00902381">
        <w:rPr>
          <w:sz w:val="26"/>
          <w:szCs w:val="26"/>
        </w:rPr>
        <w:tab/>
        <w:t xml:space="preserve">Составление расписания учебных занятий осуществляется с учетом рационального использования рабочего времени учителя, не допускающего перерывов между занятиями более двух часов подряд. </w:t>
      </w:r>
    </w:p>
    <w:p w:rsidR="00041C38" w:rsidRPr="00902381" w:rsidRDefault="00041C38" w:rsidP="00041C38">
      <w:pPr>
        <w:pStyle w:val="31"/>
        <w:ind w:firstLine="705"/>
        <w:rPr>
          <w:sz w:val="26"/>
          <w:szCs w:val="26"/>
        </w:rPr>
      </w:pPr>
      <w:r w:rsidRPr="005D0E59">
        <w:rPr>
          <w:sz w:val="26"/>
          <w:szCs w:val="26"/>
        </w:rPr>
        <w:t xml:space="preserve">При составлении расписаний учебных занятий при наличии возможности учителям предусматривается один свободный день в </w:t>
      </w:r>
      <w:r>
        <w:rPr>
          <w:sz w:val="26"/>
          <w:szCs w:val="26"/>
        </w:rPr>
        <w:t>неделю для методической работы.</w:t>
      </w:r>
    </w:p>
    <w:p w:rsidR="00041C38" w:rsidRPr="00902381" w:rsidRDefault="00041C38" w:rsidP="00041C38">
      <w:pPr>
        <w:pStyle w:val="31"/>
        <w:ind w:firstLine="705"/>
        <w:rPr>
          <w:sz w:val="26"/>
          <w:szCs w:val="26"/>
        </w:rPr>
      </w:pPr>
      <w:r w:rsidRPr="00902381">
        <w:rPr>
          <w:sz w:val="26"/>
          <w:szCs w:val="26"/>
        </w:rPr>
        <w:t>Рабочее время учителей в период учебных занятий определяется расписанием занятий и выполнением всего круга обязанностей, которые возлагаются на учителя в соответствии с правилами внутреннего трудового распорядка, трудовыми договорами, должностными инструкциями.</w:t>
      </w:r>
    </w:p>
    <w:p w:rsidR="00041C38" w:rsidRPr="00D83D64" w:rsidRDefault="00041C38" w:rsidP="00041C38">
      <w:pPr>
        <w:ind w:firstLine="540"/>
        <w:jc w:val="both"/>
        <w:rPr>
          <w:color w:val="000000"/>
          <w:sz w:val="26"/>
          <w:szCs w:val="26"/>
          <w:lang w:eastAsia="ru-RU"/>
        </w:rPr>
      </w:pPr>
      <w:r w:rsidRPr="00902381">
        <w:rPr>
          <w:sz w:val="26"/>
          <w:szCs w:val="26"/>
        </w:rPr>
        <w:t>3.14. Периоды каникул, не совпадающие с ежегодными оплачиваемыми отпусками педагогических работников, а также периоды отмены учебных занятий, являются для них рабочим временем.</w:t>
      </w:r>
      <w:r w:rsidRPr="00D83D64">
        <w:rPr>
          <w:color w:val="000000"/>
          <w:sz w:val="26"/>
          <w:szCs w:val="26"/>
          <w:lang w:eastAsia="ru-RU"/>
        </w:rPr>
        <w:t xml:space="preserve"> В эти периоды администрация ОУ вправе привлекать их к педагогической и организационной работе в пределах времени, не превышающего их учебной нагрузки до начала каникул, утверждая график работы, оплата труда педагогических и других работников ОУ, ведущих преподавательскую работу, в период осенних, зимних, весенних и летних каникул, производится из расчета заработной платы, установленной при тарификации, предшествующей началу каникул</w:t>
      </w:r>
      <w:r>
        <w:rPr>
          <w:color w:val="000000"/>
          <w:sz w:val="26"/>
          <w:szCs w:val="26"/>
          <w:lang w:eastAsia="ru-RU"/>
        </w:rPr>
        <w:t>.</w:t>
      </w:r>
    </w:p>
    <w:p w:rsidR="00041C38" w:rsidRPr="00902381" w:rsidRDefault="00041C38" w:rsidP="00041C38">
      <w:pPr>
        <w:pStyle w:val="31"/>
        <w:ind w:firstLine="705"/>
        <w:rPr>
          <w:sz w:val="26"/>
          <w:szCs w:val="26"/>
        </w:rPr>
      </w:pPr>
      <w:r w:rsidRPr="00902381">
        <w:rPr>
          <w:sz w:val="26"/>
          <w:szCs w:val="26"/>
        </w:rPr>
        <w:t xml:space="preserve"> В каникулярный период учителя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определенной им до начала каникул, с сохранением заработной платы в установленном порядке. График работы в период каникул утверждается приказом </w:t>
      </w:r>
      <w:r w:rsidRPr="00902381">
        <w:rPr>
          <w:sz w:val="26"/>
          <w:szCs w:val="26"/>
        </w:rPr>
        <w:lastRenderedPageBreak/>
        <w:t xml:space="preserve">руководителя образовательной организации по согласованию с выборным органом </w:t>
      </w:r>
      <w:r w:rsidR="00C85576">
        <w:rPr>
          <w:sz w:val="26"/>
          <w:szCs w:val="26"/>
        </w:rPr>
        <w:t>совета трудового коллектива</w:t>
      </w:r>
      <w:r w:rsidRPr="00902381">
        <w:rPr>
          <w:sz w:val="26"/>
          <w:szCs w:val="26"/>
        </w:rPr>
        <w:t>.</w:t>
      </w:r>
    </w:p>
    <w:p w:rsidR="00041C38" w:rsidRDefault="00041C38" w:rsidP="00041C38">
      <w:pPr>
        <w:ind w:firstLine="540"/>
        <w:jc w:val="both"/>
        <w:rPr>
          <w:color w:val="000000"/>
          <w:sz w:val="26"/>
          <w:szCs w:val="26"/>
          <w:lang w:eastAsia="ru-RU"/>
        </w:rPr>
      </w:pPr>
      <w:r w:rsidRPr="00902381">
        <w:rPr>
          <w:sz w:val="26"/>
          <w:szCs w:val="26"/>
        </w:rPr>
        <w:t>В каникулярный период, а также в период отмены учебных занятий учебно-вспомогательный и обслуживающий персонал образовательной организации может привлекаться к выполнению хозяйственных работ</w:t>
      </w:r>
      <w:r>
        <w:rPr>
          <w:sz w:val="26"/>
          <w:szCs w:val="26"/>
        </w:rPr>
        <w:t>,</w:t>
      </w:r>
      <w:r w:rsidRPr="00D83D64">
        <w:rPr>
          <w:sz w:val="26"/>
          <w:szCs w:val="26"/>
        </w:rPr>
        <w:t xml:space="preserve"> </w:t>
      </w:r>
      <w:r w:rsidRPr="00902381">
        <w:rPr>
          <w:sz w:val="26"/>
          <w:szCs w:val="26"/>
        </w:rPr>
        <w:t>не требующих специальных знаний</w:t>
      </w:r>
      <w:r>
        <w:rPr>
          <w:sz w:val="26"/>
          <w:szCs w:val="26"/>
        </w:rPr>
        <w:t xml:space="preserve"> </w:t>
      </w:r>
      <w:r w:rsidRPr="00D83D64">
        <w:rPr>
          <w:color w:val="000000"/>
          <w:sz w:val="26"/>
          <w:szCs w:val="26"/>
          <w:lang w:eastAsia="ru-RU"/>
        </w:rPr>
        <w:t>(мелкий ремонт, работа на территории, охрана учреждения и др.) в пределах установленного им рабочего времени</w:t>
      </w:r>
      <w:r>
        <w:rPr>
          <w:color w:val="000000"/>
          <w:sz w:val="26"/>
          <w:szCs w:val="26"/>
          <w:lang w:eastAsia="ru-RU"/>
        </w:rPr>
        <w:t xml:space="preserve"> с сохранением заработной платы.</w:t>
      </w:r>
    </w:p>
    <w:p w:rsidR="009F7D2B" w:rsidRPr="00A73DF8" w:rsidRDefault="009F7D2B" w:rsidP="009F7D2B">
      <w:pPr>
        <w:pStyle w:val="3"/>
        <w:tabs>
          <w:tab w:val="left" w:pos="1276"/>
        </w:tabs>
        <w:ind w:firstLine="709"/>
        <w:rPr>
          <w:rFonts w:eastAsia="MS Mincho"/>
          <w:sz w:val="26"/>
          <w:szCs w:val="26"/>
        </w:rPr>
      </w:pPr>
      <w:r w:rsidRPr="00A73DF8">
        <w:rPr>
          <w:rFonts w:eastAsia="MS Mincho"/>
          <w:sz w:val="26"/>
          <w:szCs w:val="26"/>
        </w:rPr>
        <w:t xml:space="preserve">3.15. Периоды отмены (приостановки) занятий (деятельности организации по реализации образовательной программы, присмотру и уходу за детьми) для обучающихся в отдельных классах (группах) либо в целом по организации по санитарно-эпидемиологическим, климатическим и другим основаниям </w:t>
      </w:r>
      <w:r w:rsidRPr="00A73DF8">
        <w:rPr>
          <w:sz w:val="26"/>
          <w:szCs w:val="26"/>
        </w:rPr>
        <w:t>(введение по решению органов государственной власти ограничительных мер и т.п.)</w:t>
      </w:r>
      <w:r w:rsidRPr="00A73DF8">
        <w:rPr>
          <w:rFonts w:eastAsia="MS Mincho"/>
          <w:sz w:val="26"/>
          <w:szCs w:val="26"/>
        </w:rPr>
        <w:t xml:space="preserve"> (далее - особые обстоятельства) являются рабочим временем для педагогических работников и иных работников образовательной организации.</w:t>
      </w:r>
    </w:p>
    <w:p w:rsidR="009F7D2B" w:rsidRPr="00A73DF8" w:rsidRDefault="009F7D2B" w:rsidP="009F7D2B">
      <w:pPr>
        <w:autoSpaceDE w:val="0"/>
        <w:autoSpaceDN w:val="0"/>
        <w:adjustRightInd w:val="0"/>
        <w:ind w:firstLine="709"/>
        <w:jc w:val="both"/>
        <w:rPr>
          <w:sz w:val="26"/>
          <w:szCs w:val="26"/>
        </w:rPr>
      </w:pPr>
      <w:r w:rsidRPr="00A73DF8">
        <w:rPr>
          <w:rFonts w:eastAsia="MS Mincho"/>
          <w:sz w:val="26"/>
          <w:szCs w:val="26"/>
        </w:rPr>
        <w:t xml:space="preserve">В указанные периоды педагогические работники и иные работники привлекаются к выполнению работ в порядке и на условиях, предусмотренных для режима рабочего времени работников организации в </w:t>
      </w:r>
      <w:r w:rsidRPr="00A73DF8">
        <w:rPr>
          <w:sz w:val="26"/>
          <w:szCs w:val="26"/>
        </w:rPr>
        <w:t>каникулярное время</w:t>
      </w:r>
      <w:r w:rsidRPr="00A73DF8">
        <w:rPr>
          <w:rFonts w:eastAsia="MS Mincho"/>
          <w:sz w:val="26"/>
          <w:szCs w:val="26"/>
        </w:rPr>
        <w:t xml:space="preserve"> в соответствии с</w:t>
      </w:r>
      <w:r w:rsidRPr="00A73DF8">
        <w:rPr>
          <w:sz w:val="26"/>
          <w:szCs w:val="26"/>
        </w:rPr>
        <w:t xml:space="preserve"> графиком работы, утвержденным приказом руководителя образовательной организации по согласованию с выборным органом совета трудового коллектива.</w:t>
      </w:r>
    </w:p>
    <w:p w:rsidR="009F7D2B" w:rsidRPr="00A73DF8" w:rsidRDefault="009F7D2B" w:rsidP="009F7D2B">
      <w:pPr>
        <w:ind w:firstLine="709"/>
        <w:jc w:val="both"/>
        <w:rPr>
          <w:sz w:val="26"/>
          <w:szCs w:val="26"/>
          <w:lang w:eastAsia="ru-RU"/>
        </w:rPr>
      </w:pPr>
      <w:r w:rsidRPr="00A73DF8">
        <w:rPr>
          <w:sz w:val="26"/>
          <w:szCs w:val="26"/>
        </w:rPr>
        <w:t xml:space="preserve">Приказ руководителя образовательной организации об изменении режима рабочего времени в учреждении в связи с наступлением особых обстоятельств и о временном переводе работников </w:t>
      </w:r>
      <w:r w:rsidRPr="00A73DF8">
        <w:rPr>
          <w:iCs/>
          <w:sz w:val="26"/>
          <w:szCs w:val="26"/>
        </w:rPr>
        <w:t>на режим удаленной работы (иной режим рабочего времени)</w:t>
      </w:r>
      <w:r w:rsidRPr="00A73DF8">
        <w:rPr>
          <w:sz w:val="26"/>
          <w:szCs w:val="26"/>
        </w:rPr>
        <w:t xml:space="preserve"> принимается</w:t>
      </w:r>
      <w:r w:rsidR="009C7B68" w:rsidRPr="00A73DF8">
        <w:rPr>
          <w:sz w:val="26"/>
          <w:szCs w:val="26"/>
        </w:rPr>
        <w:t xml:space="preserve"> </w:t>
      </w:r>
      <w:r w:rsidRPr="00A73DF8">
        <w:rPr>
          <w:sz w:val="26"/>
          <w:szCs w:val="26"/>
        </w:rPr>
        <w:t>по согласованию с выборным органом совета трудового коллектива.</w:t>
      </w:r>
    </w:p>
    <w:p w:rsidR="00041C38" w:rsidRDefault="009F7D2B" w:rsidP="00041C38">
      <w:pPr>
        <w:pStyle w:val="31"/>
        <w:ind w:firstLine="705"/>
        <w:rPr>
          <w:sz w:val="26"/>
          <w:szCs w:val="26"/>
        </w:rPr>
      </w:pPr>
      <w:r>
        <w:rPr>
          <w:sz w:val="26"/>
          <w:szCs w:val="26"/>
        </w:rPr>
        <w:t>3.16</w:t>
      </w:r>
      <w:r w:rsidR="00041C38" w:rsidRPr="00902381">
        <w:rPr>
          <w:sz w:val="26"/>
          <w:szCs w:val="26"/>
        </w:rPr>
        <w:t>. Привлечение работодателем работников к работе в сверхурочное время допускается только с письменного согласия работника</w:t>
      </w:r>
      <w:r w:rsidR="00C85576">
        <w:rPr>
          <w:sz w:val="26"/>
          <w:szCs w:val="26"/>
        </w:rPr>
        <w:t xml:space="preserve"> </w:t>
      </w:r>
      <w:r w:rsidR="00041C38" w:rsidRPr="00902381">
        <w:rPr>
          <w:sz w:val="26"/>
          <w:szCs w:val="26"/>
        </w:rPr>
        <w:t>и компенсируется в соответствии с трудовым законодательством.</w:t>
      </w:r>
    </w:p>
    <w:p w:rsidR="00041C38" w:rsidRPr="00902381" w:rsidRDefault="00041C38" w:rsidP="00041C38">
      <w:pPr>
        <w:pStyle w:val="31"/>
        <w:ind w:firstLine="705"/>
        <w:rPr>
          <w:sz w:val="26"/>
          <w:szCs w:val="26"/>
        </w:rPr>
      </w:pPr>
      <w:r w:rsidRPr="00902381">
        <w:rPr>
          <w:sz w:val="26"/>
          <w:szCs w:val="26"/>
        </w:rPr>
        <w:t>К работе в сверхурочное время не допускаютс</w:t>
      </w:r>
      <w:r>
        <w:rPr>
          <w:sz w:val="26"/>
          <w:szCs w:val="26"/>
        </w:rPr>
        <w:t>я беременные женщины, работники</w:t>
      </w:r>
      <w:r w:rsidRPr="00902381">
        <w:rPr>
          <w:sz w:val="26"/>
          <w:szCs w:val="26"/>
        </w:rPr>
        <w:t xml:space="preserve"> в возрасте до восемнадцати лет, другие категории работников в соответствии с ТК РФ и иными федеральными законами.</w:t>
      </w:r>
    </w:p>
    <w:p w:rsidR="00041C38" w:rsidRPr="00902381" w:rsidRDefault="009F7D2B" w:rsidP="00041C38">
      <w:pPr>
        <w:pStyle w:val="31"/>
        <w:ind w:firstLine="705"/>
        <w:rPr>
          <w:sz w:val="26"/>
          <w:szCs w:val="26"/>
        </w:rPr>
      </w:pPr>
      <w:r>
        <w:rPr>
          <w:sz w:val="26"/>
          <w:szCs w:val="26"/>
        </w:rPr>
        <w:t>3.17</w:t>
      </w:r>
      <w:r w:rsidR="00041C38" w:rsidRPr="00902381">
        <w:rPr>
          <w:sz w:val="26"/>
          <w:szCs w:val="26"/>
        </w:rPr>
        <w:t>.</w:t>
      </w:r>
      <w:r w:rsidR="00041C38" w:rsidRPr="00902381">
        <w:rPr>
          <w:sz w:val="26"/>
          <w:szCs w:val="26"/>
        </w:rPr>
        <w:tab/>
        <w:t xml:space="preserve">Работодатель обязан согласовывать с выборным органом </w:t>
      </w:r>
      <w:r w:rsidR="00027337">
        <w:rPr>
          <w:sz w:val="26"/>
          <w:szCs w:val="26"/>
        </w:rPr>
        <w:t xml:space="preserve">совета трудового коллектива </w:t>
      </w:r>
      <w:r w:rsidR="00041C38" w:rsidRPr="00902381">
        <w:rPr>
          <w:sz w:val="26"/>
          <w:szCs w:val="26"/>
        </w:rPr>
        <w:t xml:space="preserve"> перечень должностей работников с ненормированным рабочим днем</w:t>
      </w:r>
      <w:r w:rsidR="00C85576">
        <w:rPr>
          <w:sz w:val="26"/>
          <w:szCs w:val="26"/>
        </w:rPr>
        <w:t xml:space="preserve"> </w:t>
      </w:r>
      <w:r w:rsidR="00023076">
        <w:rPr>
          <w:sz w:val="26"/>
          <w:szCs w:val="26"/>
        </w:rPr>
        <w:t>в соответствии со статьей 101 ТК РФ</w:t>
      </w:r>
      <w:r w:rsidR="00041C38" w:rsidRPr="00902381">
        <w:rPr>
          <w:sz w:val="26"/>
          <w:szCs w:val="26"/>
        </w:rPr>
        <w:t>.</w:t>
      </w:r>
    </w:p>
    <w:p w:rsidR="00041C38" w:rsidRPr="00902381" w:rsidRDefault="009F7D2B" w:rsidP="00041C38">
      <w:pPr>
        <w:pStyle w:val="31"/>
        <w:ind w:firstLine="705"/>
        <w:rPr>
          <w:sz w:val="26"/>
          <w:szCs w:val="26"/>
        </w:rPr>
      </w:pPr>
      <w:r>
        <w:rPr>
          <w:sz w:val="26"/>
          <w:szCs w:val="26"/>
        </w:rPr>
        <w:t>3.18</w:t>
      </w:r>
      <w:r w:rsidR="00041C38" w:rsidRPr="00902381">
        <w:rPr>
          <w:sz w:val="26"/>
          <w:szCs w:val="26"/>
        </w:rPr>
        <w:t>.</w:t>
      </w:r>
      <w:r w:rsidR="00041C38" w:rsidRPr="00902381">
        <w:rPr>
          <w:sz w:val="26"/>
          <w:szCs w:val="26"/>
        </w:rPr>
        <w:tab/>
        <w:t>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w:t>
      </w:r>
    </w:p>
    <w:p w:rsidR="00041C38" w:rsidRPr="00902381" w:rsidRDefault="00041C38" w:rsidP="00041C38">
      <w:pPr>
        <w:pStyle w:val="31"/>
        <w:ind w:firstLine="705"/>
        <w:rPr>
          <w:sz w:val="26"/>
          <w:szCs w:val="26"/>
        </w:rPr>
      </w:pPr>
      <w:r w:rsidRPr="00902381">
        <w:rPr>
          <w:sz w:val="26"/>
          <w:szCs w:val="26"/>
        </w:rPr>
        <w:t>Без согласия работников допускается привлечение их к работе в случаях, определенных частью третьей статьи 113 ТК РФ.</w:t>
      </w:r>
    </w:p>
    <w:p w:rsidR="00041C38" w:rsidRDefault="00041C38" w:rsidP="00041C38">
      <w:pPr>
        <w:pStyle w:val="31"/>
        <w:ind w:firstLine="705"/>
        <w:rPr>
          <w:sz w:val="26"/>
          <w:szCs w:val="26"/>
        </w:rPr>
      </w:pPr>
      <w:r w:rsidRPr="00902381">
        <w:rPr>
          <w:sz w:val="26"/>
          <w:szCs w:val="26"/>
        </w:rPr>
        <w:t xml:space="preserve">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w:t>
      </w:r>
      <w:r w:rsidR="00027337">
        <w:rPr>
          <w:sz w:val="26"/>
          <w:szCs w:val="26"/>
        </w:rPr>
        <w:t>совета трудового коллектива</w:t>
      </w:r>
      <w:r w:rsidRPr="00902381">
        <w:rPr>
          <w:sz w:val="26"/>
          <w:szCs w:val="26"/>
        </w:rPr>
        <w:t>.</w:t>
      </w:r>
    </w:p>
    <w:p w:rsidR="009F7D2B" w:rsidRPr="00A73DF8" w:rsidRDefault="009F7D2B" w:rsidP="009F7D2B">
      <w:pPr>
        <w:autoSpaceDE w:val="0"/>
        <w:autoSpaceDN w:val="0"/>
        <w:adjustRightInd w:val="0"/>
        <w:ind w:firstLine="709"/>
        <w:jc w:val="both"/>
        <w:rPr>
          <w:sz w:val="26"/>
          <w:szCs w:val="26"/>
        </w:rPr>
      </w:pPr>
      <w:r w:rsidRPr="00A73DF8">
        <w:rPr>
          <w:sz w:val="26"/>
          <w:szCs w:val="26"/>
        </w:rPr>
        <w:t>Работникам, привлекаемым к работе в день, который установлен как нерабочий день с сохранением среднего заработка, предоставляется дополнительный оплачиваемый день отдыха. Данный оплачиваемый день отдыха может быть использован работником по своему усмотрению по согласованию с работодателем или присоединён к основному оплачиваемому отпуску.</w:t>
      </w:r>
    </w:p>
    <w:p w:rsidR="00041C38" w:rsidRDefault="00041C38" w:rsidP="00041C38">
      <w:pPr>
        <w:pStyle w:val="31"/>
        <w:ind w:firstLine="705"/>
        <w:rPr>
          <w:sz w:val="26"/>
          <w:szCs w:val="26"/>
        </w:rPr>
      </w:pPr>
      <w:r w:rsidRPr="00902381">
        <w:rPr>
          <w:sz w:val="26"/>
          <w:szCs w:val="26"/>
        </w:rPr>
        <w:lastRenderedPageBreak/>
        <w:t>Привлечение работника к работе в выходные и нерабочие праздничные дни производится по письменному распоряжению работодателя.</w:t>
      </w:r>
    </w:p>
    <w:p w:rsidR="00041C38" w:rsidRPr="00707934" w:rsidRDefault="00041C38" w:rsidP="00041C38">
      <w:pPr>
        <w:suppressAutoHyphens w:val="0"/>
        <w:ind w:firstLine="540"/>
        <w:jc w:val="both"/>
        <w:rPr>
          <w:color w:val="000000"/>
          <w:sz w:val="26"/>
          <w:szCs w:val="26"/>
          <w:lang w:eastAsia="ru-RU"/>
        </w:rPr>
      </w:pPr>
      <w:r w:rsidRPr="00707934">
        <w:rPr>
          <w:color w:val="000000"/>
          <w:sz w:val="26"/>
          <w:szCs w:val="26"/>
          <w:lang w:eastAsia="ru-RU"/>
        </w:rPr>
        <w:t>Привлечение работников к работе в ночное время – женщин, имеющих детей в возрасте до трех лет, инвалидов, работников, имеющих детей-инвалидов, а также работников, осуществляющих уход за больными членами их семей в соответствии с медицинским заключением только с их письменного согласия и при условии, что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 (ст</w:t>
      </w:r>
      <w:r>
        <w:rPr>
          <w:color w:val="000000"/>
          <w:sz w:val="26"/>
          <w:szCs w:val="26"/>
          <w:lang w:eastAsia="ru-RU"/>
        </w:rPr>
        <w:t xml:space="preserve">атья </w:t>
      </w:r>
      <w:r w:rsidRPr="00707934">
        <w:rPr>
          <w:color w:val="000000"/>
          <w:sz w:val="26"/>
          <w:szCs w:val="26"/>
          <w:lang w:eastAsia="ru-RU"/>
        </w:rPr>
        <w:t>96 ТК РФ).</w:t>
      </w:r>
    </w:p>
    <w:p w:rsidR="00041C38" w:rsidRPr="00902381" w:rsidRDefault="009F7D2B" w:rsidP="00041C38">
      <w:pPr>
        <w:pStyle w:val="31"/>
        <w:ind w:firstLine="705"/>
        <w:rPr>
          <w:spacing w:val="-6"/>
          <w:sz w:val="26"/>
          <w:szCs w:val="26"/>
        </w:rPr>
      </w:pPr>
      <w:r>
        <w:rPr>
          <w:sz w:val="26"/>
          <w:szCs w:val="26"/>
        </w:rPr>
        <w:t>3.19</w:t>
      </w:r>
      <w:r w:rsidR="00041C38" w:rsidRPr="00902381">
        <w:rPr>
          <w:sz w:val="26"/>
          <w:szCs w:val="26"/>
        </w:rPr>
        <w:t xml:space="preserve">. Привлечение работников организации к выполнению работы, не предусмотренной должностными обязанностями, трудовым договором, допускается только по письменному распоряжению работодателя с </w:t>
      </w:r>
      <w:r w:rsidR="00041C38" w:rsidRPr="00902381">
        <w:rPr>
          <w:spacing w:val="-6"/>
          <w:sz w:val="26"/>
          <w:szCs w:val="26"/>
        </w:rPr>
        <w:t>письменного согласия работника, с дополнительной оплатой и с соблюдением статей 60, 97 и 99 ТК РФ.</w:t>
      </w:r>
    </w:p>
    <w:p w:rsidR="00041C38" w:rsidRDefault="009F7D2B" w:rsidP="00041C38">
      <w:pPr>
        <w:pStyle w:val="31"/>
        <w:ind w:firstLine="705"/>
        <w:rPr>
          <w:spacing w:val="-6"/>
          <w:sz w:val="26"/>
          <w:szCs w:val="26"/>
        </w:rPr>
      </w:pPr>
      <w:r>
        <w:rPr>
          <w:spacing w:val="-6"/>
          <w:sz w:val="26"/>
          <w:szCs w:val="26"/>
        </w:rPr>
        <w:t>3.20</w:t>
      </w:r>
      <w:r w:rsidR="00041C38" w:rsidRPr="00902381">
        <w:rPr>
          <w:spacing w:val="-6"/>
          <w:sz w:val="26"/>
          <w:szCs w:val="26"/>
        </w:rPr>
        <w:t>.</w:t>
      </w:r>
      <w:r w:rsidR="00041C38" w:rsidRPr="00902381">
        <w:rPr>
          <w:spacing w:val="-6"/>
          <w:sz w:val="26"/>
          <w:szCs w:val="26"/>
        </w:rPr>
        <w:tab/>
        <w:t>В течение рабочего дня (смены) работнику предоставляет</w:t>
      </w:r>
      <w:r w:rsidR="00041C38">
        <w:rPr>
          <w:spacing w:val="-6"/>
          <w:sz w:val="26"/>
          <w:szCs w:val="26"/>
        </w:rPr>
        <w:t xml:space="preserve">ся перерыв для отдыха и питания.  </w:t>
      </w:r>
      <w:r w:rsidR="00041C38" w:rsidRPr="00902381">
        <w:rPr>
          <w:spacing w:val="-6"/>
          <w:sz w:val="26"/>
          <w:szCs w:val="26"/>
        </w:rPr>
        <w:t>Для учителей, выполняющих свои обязанности непрерывно в течение рабочего дня, перерыв для приема пищи не устанавливается: возможность приема пищи обеспечивается одновременно вместе с обучающимися, воспитанниками</w:t>
      </w:r>
      <w:r w:rsidR="00041C38">
        <w:rPr>
          <w:spacing w:val="-6"/>
          <w:sz w:val="26"/>
          <w:szCs w:val="26"/>
        </w:rPr>
        <w:t xml:space="preserve"> в школьной столовой</w:t>
      </w:r>
      <w:r w:rsidR="00041C38" w:rsidRPr="00902381">
        <w:rPr>
          <w:spacing w:val="-6"/>
          <w:sz w:val="26"/>
          <w:szCs w:val="26"/>
        </w:rPr>
        <w:t>.</w:t>
      </w:r>
      <w:r w:rsidR="00041C38">
        <w:rPr>
          <w:spacing w:val="-6"/>
          <w:sz w:val="26"/>
          <w:szCs w:val="26"/>
        </w:rPr>
        <w:t xml:space="preserve"> </w:t>
      </w:r>
    </w:p>
    <w:p w:rsidR="00041C38" w:rsidRPr="00D41169" w:rsidRDefault="00041C38" w:rsidP="00041C38">
      <w:pPr>
        <w:pStyle w:val="31"/>
        <w:ind w:firstLine="705"/>
        <w:rPr>
          <w:spacing w:val="-6"/>
          <w:sz w:val="26"/>
          <w:szCs w:val="26"/>
        </w:rPr>
      </w:pPr>
      <w:r w:rsidRPr="00D41169">
        <w:rPr>
          <w:sz w:val="26"/>
          <w:szCs w:val="26"/>
        </w:rPr>
        <w:t>Время для отдыха и питания для других работников устанавливается Правилами внутреннего трудового распорядка и не должно быть менее 30 минут (ст.108 ТК РФ).</w:t>
      </w:r>
    </w:p>
    <w:p w:rsidR="00041C38" w:rsidRPr="00902381" w:rsidRDefault="009F7D2B" w:rsidP="00041C38">
      <w:pPr>
        <w:autoSpaceDE w:val="0"/>
        <w:ind w:firstLine="709"/>
        <w:jc w:val="both"/>
        <w:rPr>
          <w:sz w:val="26"/>
          <w:szCs w:val="26"/>
        </w:rPr>
      </w:pPr>
      <w:r>
        <w:rPr>
          <w:spacing w:val="-6"/>
          <w:sz w:val="26"/>
          <w:szCs w:val="26"/>
        </w:rPr>
        <w:t>3.21</w:t>
      </w:r>
      <w:r w:rsidR="00041C38" w:rsidRPr="00902381">
        <w:rPr>
          <w:spacing w:val="-6"/>
          <w:sz w:val="26"/>
          <w:szCs w:val="26"/>
        </w:rPr>
        <w:t>.</w:t>
      </w:r>
      <w:r w:rsidR="00041C38" w:rsidRPr="00902381">
        <w:rPr>
          <w:spacing w:val="-6"/>
          <w:sz w:val="26"/>
          <w:szCs w:val="26"/>
        </w:rPr>
        <w:tab/>
      </w:r>
      <w:r w:rsidR="00041C38" w:rsidRPr="00902381">
        <w:rPr>
          <w:sz w:val="26"/>
          <w:szCs w:val="26"/>
        </w:rPr>
        <w:t>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041C38" w:rsidRPr="00902381" w:rsidRDefault="00041C38" w:rsidP="00041C38">
      <w:pPr>
        <w:pStyle w:val="31"/>
        <w:ind w:firstLine="709"/>
        <w:rPr>
          <w:sz w:val="26"/>
          <w:szCs w:val="26"/>
        </w:rPr>
      </w:pPr>
      <w:r w:rsidRPr="00902381">
        <w:rPr>
          <w:sz w:val="26"/>
          <w:szCs w:val="26"/>
        </w:rPr>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(статья 122 ТК РФ).</w:t>
      </w:r>
    </w:p>
    <w:p w:rsidR="00041C38" w:rsidRPr="00902381" w:rsidRDefault="00041C38" w:rsidP="00041C38">
      <w:pPr>
        <w:pStyle w:val="31"/>
        <w:ind w:firstLine="709"/>
        <w:rPr>
          <w:sz w:val="26"/>
          <w:szCs w:val="26"/>
        </w:rPr>
      </w:pPr>
      <w:r w:rsidRPr="00902381">
        <w:rPr>
          <w:sz w:val="26"/>
          <w:szCs w:val="26"/>
        </w:rP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041C38" w:rsidRPr="00707934" w:rsidRDefault="00041C38" w:rsidP="00041C38">
      <w:pPr>
        <w:pStyle w:val="31"/>
        <w:ind w:firstLine="709"/>
        <w:rPr>
          <w:sz w:val="26"/>
          <w:szCs w:val="26"/>
        </w:rPr>
      </w:pPr>
      <w:r>
        <w:rPr>
          <w:sz w:val="26"/>
          <w:szCs w:val="26"/>
        </w:rPr>
        <w:t>3</w:t>
      </w:r>
      <w:r w:rsidR="009F7D2B">
        <w:rPr>
          <w:sz w:val="26"/>
          <w:szCs w:val="26"/>
        </w:rPr>
        <w:t>.22</w:t>
      </w:r>
      <w:r>
        <w:rPr>
          <w:sz w:val="26"/>
          <w:szCs w:val="26"/>
        </w:rPr>
        <w:t>.</w:t>
      </w:r>
      <w:r w:rsidR="00670EF2">
        <w:rPr>
          <w:sz w:val="26"/>
          <w:szCs w:val="26"/>
        </w:rPr>
        <w:t xml:space="preserve"> </w:t>
      </w:r>
      <w:r w:rsidRPr="00707934">
        <w:rPr>
          <w:color w:val="000000"/>
          <w:sz w:val="26"/>
          <w:szCs w:val="26"/>
          <w:lang w:eastAsia="ru-RU"/>
        </w:rPr>
        <w:t xml:space="preserve">Очередность предоставления ежегодных оплачиваемых отпусков устанавливается администрацией по согласованию с выборным органом </w:t>
      </w:r>
      <w:r w:rsidR="000966A1">
        <w:rPr>
          <w:sz w:val="26"/>
          <w:szCs w:val="26"/>
        </w:rPr>
        <w:t>совета трудового коллектива</w:t>
      </w:r>
      <w:r w:rsidR="000966A1" w:rsidRPr="00902381">
        <w:rPr>
          <w:sz w:val="26"/>
          <w:szCs w:val="26"/>
        </w:rPr>
        <w:t xml:space="preserve"> </w:t>
      </w:r>
      <w:r w:rsidR="000966A1">
        <w:rPr>
          <w:sz w:val="26"/>
          <w:szCs w:val="26"/>
        </w:rPr>
        <w:t xml:space="preserve"> </w:t>
      </w:r>
      <w:r w:rsidRPr="00707934">
        <w:rPr>
          <w:color w:val="000000"/>
          <w:sz w:val="26"/>
          <w:szCs w:val="26"/>
          <w:lang w:eastAsia="ru-RU"/>
        </w:rPr>
        <w:t>с учетом необходимости обеспечения нормальной работы ОУ и благоприятных условий для отдыха работников. График отпусков составляется ежегодно не позднее, чем за две недели до наступления календарного года и доводится до сведения всех работников. О времени начала отпуска работник должен быть извещен не позднее, чем за две недели до его начала.</w:t>
      </w:r>
    </w:p>
    <w:p w:rsidR="00041C38" w:rsidRDefault="00023076" w:rsidP="00041C38">
      <w:pPr>
        <w:suppressAutoHyphens w:val="0"/>
        <w:jc w:val="both"/>
        <w:rPr>
          <w:bCs/>
          <w:color w:val="000000"/>
          <w:sz w:val="26"/>
          <w:szCs w:val="26"/>
          <w:lang w:eastAsia="ru-RU"/>
        </w:rPr>
      </w:pPr>
      <w:r>
        <w:rPr>
          <w:bCs/>
          <w:color w:val="000000"/>
          <w:sz w:val="26"/>
          <w:szCs w:val="26"/>
          <w:lang w:eastAsia="ru-RU"/>
        </w:rPr>
        <w:t>В соответствии со статье</w:t>
      </w:r>
      <w:r w:rsidR="00041C38" w:rsidRPr="00707934">
        <w:rPr>
          <w:bCs/>
          <w:color w:val="000000"/>
          <w:sz w:val="26"/>
          <w:szCs w:val="26"/>
          <w:lang w:eastAsia="ru-RU"/>
        </w:rPr>
        <w:t xml:space="preserve">й 115 ТК РФ ежегодный оплачиваемый отпуск предоставляется работникам </w:t>
      </w:r>
      <w:r w:rsidR="00F9026E">
        <w:rPr>
          <w:bCs/>
          <w:color w:val="000000"/>
          <w:sz w:val="26"/>
          <w:szCs w:val="26"/>
          <w:lang w:eastAsia="ru-RU"/>
        </w:rPr>
        <w:t>учебно-вспомогательного и обслуживающего</w:t>
      </w:r>
      <w:r w:rsidR="00041C38" w:rsidRPr="00707934">
        <w:rPr>
          <w:bCs/>
          <w:color w:val="000000"/>
          <w:sz w:val="26"/>
          <w:szCs w:val="26"/>
          <w:lang w:eastAsia="ru-RU"/>
        </w:rPr>
        <w:t xml:space="preserve"> персонала продолжительностью 28 календарных дней.</w:t>
      </w:r>
    </w:p>
    <w:p w:rsidR="00F9026E" w:rsidRPr="00F9026E" w:rsidRDefault="00F9026E" w:rsidP="00F9026E">
      <w:pPr>
        <w:pStyle w:val="31"/>
        <w:ind w:firstLine="567"/>
        <w:rPr>
          <w:sz w:val="26"/>
          <w:szCs w:val="26"/>
        </w:rPr>
      </w:pPr>
      <w:r w:rsidRPr="00F9026E">
        <w:rPr>
          <w:sz w:val="26"/>
          <w:szCs w:val="26"/>
        </w:rPr>
        <w:t xml:space="preserve">На основании постановления Правительства РФ от 14.05.2015 № 466 «О ежегодных основных удлиненных оплачиваемых отпусках» согласно Приложению учителям предоставляется </w:t>
      </w:r>
      <w:r>
        <w:rPr>
          <w:sz w:val="26"/>
          <w:szCs w:val="26"/>
        </w:rPr>
        <w:t xml:space="preserve">ежегодный </w:t>
      </w:r>
      <w:r w:rsidRPr="00F9026E">
        <w:rPr>
          <w:sz w:val="26"/>
          <w:szCs w:val="26"/>
        </w:rPr>
        <w:t>основной удлиненный оплачиваемый отпуск в количестве 56 календарных дней.</w:t>
      </w:r>
    </w:p>
    <w:p w:rsidR="00041C38" w:rsidRPr="00707934" w:rsidRDefault="00041C38" w:rsidP="00041C38">
      <w:pPr>
        <w:suppressAutoHyphens w:val="0"/>
        <w:jc w:val="both"/>
        <w:rPr>
          <w:bCs/>
          <w:color w:val="000000"/>
          <w:sz w:val="26"/>
          <w:szCs w:val="26"/>
          <w:lang w:eastAsia="ru-RU"/>
        </w:rPr>
      </w:pPr>
      <w:r>
        <w:rPr>
          <w:bCs/>
          <w:color w:val="000000"/>
          <w:sz w:val="26"/>
          <w:szCs w:val="26"/>
          <w:lang w:eastAsia="ru-RU"/>
        </w:rPr>
        <w:lastRenderedPageBreak/>
        <w:t xml:space="preserve">            Инвалидам, работающим в ОУ</w:t>
      </w:r>
      <w:r w:rsidRPr="00707934">
        <w:rPr>
          <w:bCs/>
          <w:color w:val="000000"/>
          <w:sz w:val="26"/>
          <w:szCs w:val="26"/>
          <w:lang w:eastAsia="ru-RU"/>
        </w:rPr>
        <w:t xml:space="preserve"> согласно ст. 115 ТК РФ, ст. 23 Закона № 181-ФЗ </w:t>
      </w:r>
      <w:r>
        <w:rPr>
          <w:bCs/>
          <w:color w:val="000000"/>
          <w:sz w:val="26"/>
          <w:szCs w:val="26"/>
          <w:lang w:eastAsia="ru-RU"/>
        </w:rPr>
        <w:t xml:space="preserve">«О социальной занятости инвалидов в РФ», </w:t>
      </w:r>
      <w:r w:rsidRPr="00707934">
        <w:rPr>
          <w:bCs/>
          <w:color w:val="000000"/>
          <w:sz w:val="26"/>
          <w:szCs w:val="26"/>
          <w:lang w:eastAsia="ru-RU"/>
        </w:rPr>
        <w:t>предоставляется основной оплачиваемый отпуск продолжительностью не менее 30 календарных дней.</w:t>
      </w:r>
    </w:p>
    <w:p w:rsidR="00041C38" w:rsidRDefault="00041C38" w:rsidP="00041C38">
      <w:pPr>
        <w:suppressAutoHyphens w:val="0"/>
        <w:jc w:val="both"/>
        <w:rPr>
          <w:bCs/>
          <w:color w:val="000000"/>
          <w:sz w:val="26"/>
          <w:szCs w:val="26"/>
          <w:lang w:eastAsia="ru-RU"/>
        </w:rPr>
      </w:pPr>
      <w:r w:rsidRPr="00707934">
        <w:rPr>
          <w:bCs/>
          <w:color w:val="000000"/>
          <w:sz w:val="26"/>
          <w:szCs w:val="26"/>
          <w:lang w:eastAsia="ru-RU"/>
        </w:rPr>
        <w:t xml:space="preserve">            За работу в Южных районах Дальнего Востока всем работникам учреждения предоставляется дополнительный отпуск в количестве 8 календарных дней.</w:t>
      </w:r>
    </w:p>
    <w:p w:rsidR="00041C38" w:rsidRDefault="00041C38" w:rsidP="00041C38">
      <w:pPr>
        <w:pStyle w:val="31"/>
        <w:ind w:firstLine="709"/>
        <w:rPr>
          <w:sz w:val="26"/>
          <w:szCs w:val="26"/>
        </w:rPr>
      </w:pPr>
      <w:r w:rsidRPr="00902381">
        <w:rPr>
          <w:sz w:val="26"/>
          <w:szCs w:val="26"/>
        </w:rPr>
        <w:t>Продление, перенесение, разделение и отзыв из оплачиваемого отпуска производится с согласия работника в случаях, предусмотренных статьями 124-125 ТК РФ.</w:t>
      </w:r>
    </w:p>
    <w:p w:rsidR="00DE0A5F" w:rsidRPr="00A73DF8" w:rsidRDefault="00DE0A5F" w:rsidP="003317A2">
      <w:pPr>
        <w:pStyle w:val="3"/>
        <w:ind w:firstLine="567"/>
        <w:jc w:val="both"/>
        <w:rPr>
          <w:sz w:val="26"/>
          <w:szCs w:val="26"/>
        </w:rPr>
      </w:pPr>
      <w:r w:rsidRPr="00A73DF8">
        <w:rPr>
          <w:sz w:val="26"/>
          <w:szCs w:val="26"/>
        </w:rPr>
        <w:t>Работнику, который является супругом (супругой) лица, призванным на военную службу по мобилизации или заключившим контракт в соответствии с пунктом 7 статьи 38 Федерального закона от 28 марта 1998 года № 53-ФЗ «О воинской обязанности и военной службе» либо контракт о добровольном содействии в выполнении задач, возложенных на Вооруженные Силы Российской Федерации, предоставляется по его (ее) желанию оплачиваемый отпуск в период нахождения его (ее) супруга в отпуске.</w:t>
      </w:r>
    </w:p>
    <w:p w:rsidR="00BE2F0F" w:rsidRPr="00BE2F0F" w:rsidRDefault="009F7D2B" w:rsidP="00041C38">
      <w:pPr>
        <w:pStyle w:val="31"/>
        <w:ind w:firstLine="709"/>
        <w:rPr>
          <w:sz w:val="26"/>
          <w:szCs w:val="26"/>
        </w:rPr>
      </w:pPr>
      <w:r>
        <w:rPr>
          <w:sz w:val="26"/>
          <w:szCs w:val="26"/>
        </w:rPr>
        <w:t>3.23</w:t>
      </w:r>
      <w:r w:rsidR="00041C38" w:rsidRPr="00902381">
        <w:rPr>
          <w:sz w:val="26"/>
          <w:szCs w:val="26"/>
        </w:rPr>
        <w:t>.</w:t>
      </w:r>
      <w:r w:rsidR="00041C38" w:rsidRPr="00902381">
        <w:rPr>
          <w:sz w:val="26"/>
          <w:szCs w:val="26"/>
        </w:rPr>
        <w:tab/>
      </w:r>
      <w:r w:rsidR="00041C38" w:rsidRPr="00BE2F0F">
        <w:rPr>
          <w:sz w:val="26"/>
          <w:szCs w:val="26"/>
        </w:rPr>
        <w:t xml:space="preserve">В соответствии со статьей 117 ТК РФ </w:t>
      </w:r>
      <w:r w:rsidR="00BE2F0F" w:rsidRPr="00BE2F0F">
        <w:rPr>
          <w:sz w:val="26"/>
          <w:szCs w:val="26"/>
        </w:rPr>
        <w:t>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w:t>
      </w:r>
    </w:p>
    <w:p w:rsidR="00BE2F0F" w:rsidRDefault="00BE2F0F" w:rsidP="00041C38">
      <w:pPr>
        <w:pStyle w:val="31"/>
        <w:ind w:firstLine="709"/>
        <w:rPr>
          <w:sz w:val="26"/>
          <w:szCs w:val="26"/>
        </w:rPr>
      </w:pPr>
      <w:r w:rsidRPr="00BE2F0F">
        <w:rPr>
          <w:sz w:val="26"/>
          <w:szCs w:val="26"/>
        </w:rPr>
        <w:t>Минимальная продолжительность ежегодного дополнительного оплачиваемого отпуска работникам, указанным в части первой статьи</w:t>
      </w:r>
      <w:r>
        <w:rPr>
          <w:sz w:val="26"/>
          <w:szCs w:val="26"/>
        </w:rPr>
        <w:t xml:space="preserve"> 117 ТК РФ</w:t>
      </w:r>
      <w:r w:rsidRPr="00BE2F0F">
        <w:rPr>
          <w:sz w:val="26"/>
          <w:szCs w:val="26"/>
        </w:rPr>
        <w:t>, составляет 7 календарных дней. 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93565C" w:rsidRDefault="0093565C" w:rsidP="0093565C">
      <w:pPr>
        <w:pStyle w:val="31"/>
        <w:ind w:firstLine="709"/>
        <w:rPr>
          <w:color w:val="000000"/>
          <w:sz w:val="26"/>
          <w:szCs w:val="26"/>
          <w:shd w:val="clear" w:color="auto" w:fill="FFFFFF"/>
        </w:rPr>
      </w:pPr>
      <w:r>
        <w:rPr>
          <w:color w:val="000000"/>
          <w:sz w:val="26"/>
          <w:szCs w:val="26"/>
          <w:shd w:val="clear" w:color="auto" w:fill="FFFFFF"/>
        </w:rPr>
        <w:t>Е</w:t>
      </w:r>
      <w:r w:rsidRPr="0093565C">
        <w:rPr>
          <w:color w:val="000000"/>
          <w:sz w:val="26"/>
          <w:szCs w:val="26"/>
          <w:shd w:val="clear" w:color="auto" w:fill="FFFFFF"/>
        </w:rPr>
        <w:t>жегодный дополнительный отпуск работникам, занятым на работах с вредными условиями труда, предоставляется пропорционально времени, отработанному во вредных условиях (письмо Роструда от 18.03.2008 № 657-6-0). Количество календарных дней дополнительного отпуска округляется в пользу работника (письмо Минтруда России от 18.10.2016 № 14-2/В-1045).</w:t>
      </w:r>
    </w:p>
    <w:p w:rsidR="00041C38" w:rsidRPr="0060714F" w:rsidRDefault="00041C38" w:rsidP="0093565C">
      <w:pPr>
        <w:pStyle w:val="31"/>
        <w:ind w:firstLine="709"/>
        <w:rPr>
          <w:sz w:val="26"/>
          <w:szCs w:val="26"/>
        </w:rPr>
      </w:pPr>
      <w:r w:rsidRPr="0060714F">
        <w:rPr>
          <w:sz w:val="26"/>
          <w:szCs w:val="26"/>
        </w:rPr>
        <w:t xml:space="preserve">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 Перечень должностей этих работников и продолжительность дополнительного оплачиваемого отпуска за ненормированный рабочий день определяется в соответствии со статьей 119 ТК РФ по согласованию с выборным органом </w:t>
      </w:r>
      <w:r w:rsidR="00E17159">
        <w:rPr>
          <w:sz w:val="26"/>
          <w:szCs w:val="26"/>
        </w:rPr>
        <w:t>совета трудового коллектива</w:t>
      </w:r>
      <w:r w:rsidRPr="0060714F">
        <w:rPr>
          <w:sz w:val="26"/>
          <w:szCs w:val="26"/>
        </w:rPr>
        <w:t>.</w:t>
      </w:r>
    </w:p>
    <w:p w:rsidR="00041C38" w:rsidRPr="00902381" w:rsidRDefault="009F7D2B" w:rsidP="00041C38">
      <w:pPr>
        <w:pStyle w:val="31"/>
        <w:ind w:firstLine="705"/>
        <w:rPr>
          <w:sz w:val="26"/>
          <w:szCs w:val="26"/>
        </w:rPr>
      </w:pPr>
      <w:r>
        <w:rPr>
          <w:sz w:val="26"/>
          <w:szCs w:val="26"/>
        </w:rPr>
        <w:t>3.24</w:t>
      </w:r>
      <w:r w:rsidR="00041C38" w:rsidRPr="00902381">
        <w:rPr>
          <w:sz w:val="26"/>
          <w:szCs w:val="26"/>
        </w:rPr>
        <w:t>.</w:t>
      </w:r>
      <w:r w:rsidR="00041C38" w:rsidRPr="00902381">
        <w:rPr>
          <w:sz w:val="26"/>
          <w:szCs w:val="26"/>
        </w:rPr>
        <w:tab/>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041C38" w:rsidRPr="00902381" w:rsidRDefault="009F7D2B" w:rsidP="00041C38">
      <w:pPr>
        <w:pStyle w:val="31"/>
        <w:ind w:firstLine="705"/>
        <w:rPr>
          <w:sz w:val="26"/>
          <w:szCs w:val="26"/>
        </w:rPr>
      </w:pPr>
      <w:r>
        <w:rPr>
          <w:sz w:val="26"/>
          <w:szCs w:val="26"/>
        </w:rPr>
        <w:t>3.25</w:t>
      </w:r>
      <w:r w:rsidR="00041C38" w:rsidRPr="00902381">
        <w:rPr>
          <w:sz w:val="26"/>
          <w:szCs w:val="26"/>
        </w:rPr>
        <w:t>.</w:t>
      </w:r>
      <w:r w:rsidR="00041C38" w:rsidRPr="00902381">
        <w:rPr>
          <w:sz w:val="26"/>
          <w:szCs w:val="26"/>
        </w:rPr>
        <w:tab/>
        <w:t>Ежегодный оплачиваемый отпуск продлевается в случае временной нетрудоспособности работника, наступившей во время отпуска.</w:t>
      </w:r>
    </w:p>
    <w:p w:rsidR="00041C38" w:rsidRPr="00902381" w:rsidRDefault="00041C38" w:rsidP="00041C38">
      <w:pPr>
        <w:pStyle w:val="31"/>
        <w:ind w:firstLine="705"/>
        <w:rPr>
          <w:sz w:val="26"/>
          <w:szCs w:val="26"/>
        </w:rPr>
      </w:pPr>
      <w:r w:rsidRPr="00902381">
        <w:rPr>
          <w:sz w:val="26"/>
          <w:szCs w:val="26"/>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041C38" w:rsidRPr="00902381" w:rsidRDefault="00041C38" w:rsidP="00041C38">
      <w:pPr>
        <w:ind w:firstLine="709"/>
        <w:jc w:val="both"/>
        <w:rPr>
          <w:sz w:val="26"/>
          <w:szCs w:val="26"/>
        </w:rPr>
      </w:pPr>
      <w:r w:rsidRPr="00902381">
        <w:rPr>
          <w:sz w:val="26"/>
          <w:szCs w:val="26"/>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041C38" w:rsidRPr="00902381" w:rsidRDefault="00041C38" w:rsidP="00041C38">
      <w:pPr>
        <w:ind w:firstLine="709"/>
        <w:jc w:val="both"/>
        <w:rPr>
          <w:sz w:val="26"/>
          <w:szCs w:val="26"/>
        </w:rPr>
      </w:pPr>
      <w:r w:rsidRPr="00902381">
        <w:rPr>
          <w:sz w:val="26"/>
          <w:szCs w:val="26"/>
        </w:rPr>
        <w:lastRenderedPageBreak/>
        <w:t>При этом учителям, проработавшим 10 месяцев, выплачивается денежная компенсация за неиспользованный отпуск за полную продолжительность отпуска – 56 календарных дней.</w:t>
      </w:r>
    </w:p>
    <w:p w:rsidR="00041C38" w:rsidRPr="00902381" w:rsidRDefault="00041C38" w:rsidP="00041C38">
      <w:pPr>
        <w:ind w:firstLine="709"/>
        <w:jc w:val="both"/>
        <w:rPr>
          <w:sz w:val="26"/>
          <w:szCs w:val="26"/>
        </w:rPr>
      </w:pPr>
      <w:r w:rsidRPr="00902381">
        <w:rPr>
          <w:sz w:val="26"/>
          <w:szCs w:val="26"/>
        </w:rPr>
        <w:t>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w:t>
      </w:r>
    </w:p>
    <w:p w:rsidR="00041C38" w:rsidRPr="00902381" w:rsidRDefault="00041C38" w:rsidP="00041C38">
      <w:pPr>
        <w:ind w:firstLine="709"/>
        <w:jc w:val="both"/>
        <w:rPr>
          <w:sz w:val="26"/>
          <w:szCs w:val="26"/>
        </w:rPr>
      </w:pPr>
      <w:r w:rsidRPr="00902381">
        <w:rPr>
          <w:sz w:val="26"/>
          <w:szCs w:val="26"/>
        </w:rPr>
        <w:t>При исчислении стажа работы при выплате денежной компенсации за неиспользованный отпуск при увольнении  необходимо учесть, что:</w:t>
      </w:r>
    </w:p>
    <w:p w:rsidR="00041C38" w:rsidRPr="00902381" w:rsidRDefault="00041C38" w:rsidP="00041C38">
      <w:pPr>
        <w:ind w:firstLine="709"/>
        <w:jc w:val="both"/>
        <w:rPr>
          <w:sz w:val="26"/>
          <w:szCs w:val="26"/>
        </w:rPr>
      </w:pPr>
      <w:r w:rsidRPr="00902381">
        <w:rPr>
          <w:sz w:val="26"/>
          <w:szCs w:val="26"/>
        </w:rPr>
        <w:t>-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при увольнении (статья 121 ТК РФ);</w:t>
      </w:r>
    </w:p>
    <w:p w:rsidR="00041C38" w:rsidRPr="00902381" w:rsidRDefault="00041C38" w:rsidP="00041C38">
      <w:pPr>
        <w:ind w:firstLine="709"/>
        <w:jc w:val="both"/>
        <w:rPr>
          <w:sz w:val="26"/>
          <w:szCs w:val="26"/>
        </w:rPr>
      </w:pPr>
      <w:r w:rsidRPr="00902381">
        <w:rPr>
          <w:sz w:val="26"/>
          <w:szCs w:val="26"/>
        </w:rPr>
        <w:t>- излишки, составляющие менее половины месяца, исключаются из подсчета, а излишки, составляющие не менее половины месяца, округляются до полного месяца (п. 35 Правил об очередных и дополнительных отпусках, утв. НКТ СССР от 30 апреля 1930 г. № 169).</w:t>
      </w:r>
    </w:p>
    <w:p w:rsidR="00041C38" w:rsidRPr="008A15AF" w:rsidRDefault="00041C38" w:rsidP="00041C38">
      <w:pPr>
        <w:suppressAutoHyphens w:val="0"/>
        <w:ind w:firstLine="540"/>
        <w:jc w:val="both"/>
        <w:rPr>
          <w:color w:val="000000"/>
          <w:sz w:val="26"/>
          <w:szCs w:val="26"/>
          <w:lang w:eastAsia="ru-RU"/>
        </w:rPr>
      </w:pPr>
      <w:r>
        <w:rPr>
          <w:sz w:val="26"/>
          <w:szCs w:val="26"/>
        </w:rPr>
        <w:t>3.2</w:t>
      </w:r>
      <w:r w:rsidR="009F7D2B">
        <w:rPr>
          <w:sz w:val="26"/>
          <w:szCs w:val="26"/>
        </w:rPr>
        <w:t>6</w:t>
      </w:r>
      <w:r w:rsidRPr="00902381">
        <w:rPr>
          <w:sz w:val="26"/>
          <w:szCs w:val="26"/>
        </w:rPr>
        <w:t>.</w:t>
      </w:r>
      <w:r w:rsidRPr="00902381">
        <w:rPr>
          <w:sz w:val="26"/>
          <w:szCs w:val="26"/>
        </w:rPr>
        <w:tab/>
        <w:t>Исчисление среднего заработка для оплаты ежегодного отпуска производится в соответствии со статьей 139 ТК РФ.</w:t>
      </w:r>
      <w:r w:rsidRPr="008A15AF">
        <w:rPr>
          <w:color w:val="000000"/>
          <w:sz w:val="26"/>
          <w:szCs w:val="26"/>
          <w:lang w:eastAsia="ru-RU"/>
        </w:rPr>
        <w:t xml:space="preserve"> Заработная плата за все время отпуска выплачивается не позднее, чем за 3 дня (ст.136 ТК РФ) до начала отпуска. Ежегодный оплачиваемый отпуск переносится на другой срок по соглашению между работником и работодателем,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w:t>
      </w:r>
    </w:p>
    <w:p w:rsidR="00041C38" w:rsidRDefault="009F7D2B" w:rsidP="00041C38">
      <w:pPr>
        <w:pStyle w:val="31"/>
        <w:ind w:firstLine="705"/>
        <w:rPr>
          <w:sz w:val="26"/>
          <w:szCs w:val="26"/>
        </w:rPr>
      </w:pPr>
      <w:r>
        <w:rPr>
          <w:sz w:val="26"/>
          <w:szCs w:val="26"/>
        </w:rPr>
        <w:t>3.27</w:t>
      </w:r>
      <w:r w:rsidR="00041C38" w:rsidRPr="00902381">
        <w:rPr>
          <w:sz w:val="26"/>
          <w:szCs w:val="26"/>
        </w:rPr>
        <w:t>.</w:t>
      </w:r>
      <w:r w:rsidR="00041C38" w:rsidRPr="00902381">
        <w:rPr>
          <w:sz w:val="26"/>
          <w:szCs w:val="26"/>
        </w:rPr>
        <w:tab/>
        <w:t>Отпуска без сохранения заработной платы предоставляются работнику по семейным обстоятельствам и другим уважительным причинам продолжительностью, определяемой по соглашению между работником и работодателем.</w:t>
      </w:r>
    </w:p>
    <w:p w:rsidR="00041C38" w:rsidRPr="008A15AF" w:rsidRDefault="00041C38" w:rsidP="00041C38">
      <w:pPr>
        <w:suppressAutoHyphens w:val="0"/>
        <w:ind w:firstLine="540"/>
        <w:jc w:val="both"/>
        <w:rPr>
          <w:color w:val="000000"/>
          <w:sz w:val="26"/>
          <w:szCs w:val="26"/>
          <w:lang w:eastAsia="ru-RU"/>
        </w:rPr>
      </w:pPr>
      <w:r w:rsidRPr="008A15AF">
        <w:rPr>
          <w:color w:val="000000"/>
          <w:sz w:val="26"/>
          <w:szCs w:val="26"/>
          <w:lang w:eastAsia="ru-RU"/>
        </w:rPr>
        <w:t>Работодатель обязан на основании письменного заявления работника предоставить отпуск без сохранения заработной платы:</w:t>
      </w:r>
    </w:p>
    <w:p w:rsidR="00041C38" w:rsidRPr="008A15AF" w:rsidRDefault="00041C38" w:rsidP="00041C38">
      <w:pPr>
        <w:suppressAutoHyphens w:val="0"/>
        <w:ind w:firstLine="540"/>
        <w:jc w:val="both"/>
        <w:rPr>
          <w:color w:val="000000"/>
          <w:sz w:val="26"/>
          <w:szCs w:val="26"/>
          <w:lang w:eastAsia="ru-RU"/>
        </w:rPr>
      </w:pPr>
      <w:r w:rsidRPr="008A15AF">
        <w:rPr>
          <w:color w:val="000000"/>
          <w:sz w:val="26"/>
          <w:szCs w:val="26"/>
          <w:lang w:eastAsia="ru-RU"/>
        </w:rPr>
        <w:t>-работающим пенсионерам по старости (по возрасту) – до 14 календарных дней в году;</w:t>
      </w:r>
    </w:p>
    <w:p w:rsidR="00041C38" w:rsidRPr="008A15AF" w:rsidRDefault="00041C38" w:rsidP="00041C38">
      <w:pPr>
        <w:suppressAutoHyphens w:val="0"/>
        <w:ind w:firstLine="540"/>
        <w:jc w:val="both"/>
        <w:rPr>
          <w:color w:val="000000"/>
          <w:sz w:val="26"/>
          <w:szCs w:val="26"/>
          <w:lang w:eastAsia="ru-RU"/>
        </w:rPr>
      </w:pPr>
      <w:r w:rsidRPr="008A15AF">
        <w:rPr>
          <w:color w:val="000000"/>
          <w:sz w:val="26"/>
          <w:szCs w:val="26"/>
          <w:lang w:eastAsia="ru-RU"/>
        </w:rPr>
        <w:t>- работающим инвалидам – до 60 календарных дней в году;</w:t>
      </w:r>
    </w:p>
    <w:p w:rsidR="00041C38" w:rsidRPr="008A15AF" w:rsidRDefault="00041C38" w:rsidP="00041C38">
      <w:pPr>
        <w:suppressAutoHyphens w:val="0"/>
        <w:ind w:firstLine="540"/>
        <w:jc w:val="both"/>
        <w:rPr>
          <w:color w:val="000000"/>
          <w:sz w:val="26"/>
          <w:szCs w:val="26"/>
          <w:lang w:eastAsia="ru-RU"/>
        </w:rPr>
      </w:pPr>
      <w:r w:rsidRPr="008A15AF">
        <w:rPr>
          <w:color w:val="000000"/>
          <w:sz w:val="26"/>
          <w:szCs w:val="26"/>
          <w:lang w:eastAsia="ru-RU"/>
        </w:rPr>
        <w:t>- работникам в случае рождения ребенка, регистрации брака, смерти близких родственников – до пяти</w:t>
      </w:r>
      <w:r>
        <w:rPr>
          <w:color w:val="000000"/>
          <w:sz w:val="26"/>
          <w:szCs w:val="26"/>
          <w:lang w:eastAsia="ru-RU"/>
        </w:rPr>
        <w:t xml:space="preserve"> календарных дней</w:t>
      </w:r>
      <w:r w:rsidRPr="008A15AF">
        <w:rPr>
          <w:color w:val="000000"/>
          <w:sz w:val="26"/>
          <w:szCs w:val="26"/>
          <w:lang w:eastAsia="ru-RU"/>
        </w:rPr>
        <w:t>;</w:t>
      </w:r>
    </w:p>
    <w:p w:rsidR="00041C38" w:rsidRDefault="00041C38" w:rsidP="00041C38">
      <w:pPr>
        <w:suppressAutoHyphens w:val="0"/>
        <w:ind w:firstLine="540"/>
        <w:jc w:val="both"/>
        <w:rPr>
          <w:sz w:val="26"/>
          <w:szCs w:val="26"/>
        </w:rPr>
      </w:pPr>
      <w:r w:rsidRPr="00902381">
        <w:rPr>
          <w:sz w:val="26"/>
          <w:szCs w:val="26"/>
        </w:rPr>
        <w:t>- родителям, воспитывающим детей в возрасте до 14 лет – 14 календарных дней;</w:t>
      </w:r>
    </w:p>
    <w:p w:rsidR="002D4695" w:rsidRDefault="00041C38" w:rsidP="002D4695">
      <w:pPr>
        <w:suppressAutoHyphens w:val="0"/>
        <w:ind w:firstLine="540"/>
        <w:jc w:val="both"/>
        <w:rPr>
          <w:sz w:val="26"/>
          <w:szCs w:val="26"/>
        </w:rPr>
      </w:pPr>
      <w:r w:rsidRPr="00902381">
        <w:rPr>
          <w:sz w:val="26"/>
          <w:szCs w:val="26"/>
        </w:rPr>
        <w:t>- для проводо</w:t>
      </w:r>
      <w:r>
        <w:rPr>
          <w:sz w:val="26"/>
          <w:szCs w:val="26"/>
        </w:rPr>
        <w:t>в детей на военную службу – до 5 календарных дней</w:t>
      </w:r>
      <w:r w:rsidRPr="00902381">
        <w:rPr>
          <w:sz w:val="26"/>
          <w:szCs w:val="26"/>
        </w:rPr>
        <w:t>;</w:t>
      </w:r>
    </w:p>
    <w:p w:rsidR="002D4695" w:rsidRDefault="00041C38" w:rsidP="002D4695">
      <w:pPr>
        <w:suppressAutoHyphens w:val="0"/>
        <w:ind w:firstLine="540"/>
        <w:jc w:val="both"/>
        <w:rPr>
          <w:sz w:val="26"/>
          <w:szCs w:val="26"/>
        </w:rPr>
      </w:pPr>
      <w:r w:rsidRPr="00902381">
        <w:rPr>
          <w:sz w:val="26"/>
          <w:szCs w:val="26"/>
        </w:rPr>
        <w:t>- тяжелого заболева</w:t>
      </w:r>
      <w:r>
        <w:rPr>
          <w:sz w:val="26"/>
          <w:szCs w:val="26"/>
        </w:rPr>
        <w:t>ния близкого родственника – до 14 календарных дней</w:t>
      </w:r>
      <w:r w:rsidRPr="00902381">
        <w:rPr>
          <w:sz w:val="26"/>
          <w:szCs w:val="26"/>
        </w:rPr>
        <w:t>;</w:t>
      </w:r>
    </w:p>
    <w:p w:rsidR="00041C38" w:rsidRPr="002D4695" w:rsidRDefault="00041C38" w:rsidP="002D4695">
      <w:pPr>
        <w:suppressAutoHyphens w:val="0"/>
        <w:ind w:firstLine="540"/>
        <w:jc w:val="both"/>
        <w:rPr>
          <w:color w:val="000000"/>
          <w:sz w:val="26"/>
          <w:szCs w:val="26"/>
          <w:u w:val="single"/>
          <w:lang w:eastAsia="ru-RU"/>
        </w:rPr>
      </w:pPr>
      <w:r w:rsidRPr="00902381">
        <w:rPr>
          <w:sz w:val="26"/>
          <w:szCs w:val="26"/>
        </w:rPr>
        <w:t xml:space="preserve">- 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w:t>
      </w:r>
      <w:r>
        <w:rPr>
          <w:sz w:val="26"/>
          <w:szCs w:val="26"/>
        </w:rPr>
        <w:t xml:space="preserve">– до 14 календарных дней в году </w:t>
      </w:r>
      <w:r w:rsidRPr="008A15AF">
        <w:rPr>
          <w:color w:val="000000"/>
          <w:sz w:val="26"/>
          <w:szCs w:val="26"/>
          <w:lang w:eastAsia="ru-RU"/>
        </w:rPr>
        <w:t>(ст.128.ТК РФ)</w:t>
      </w:r>
      <w:r>
        <w:rPr>
          <w:sz w:val="26"/>
          <w:szCs w:val="26"/>
        </w:rPr>
        <w:t>.</w:t>
      </w:r>
    </w:p>
    <w:p w:rsidR="00041C38" w:rsidRPr="00902381" w:rsidRDefault="009F7D2B" w:rsidP="00041C38">
      <w:pPr>
        <w:pStyle w:val="31"/>
        <w:ind w:firstLine="705"/>
        <w:rPr>
          <w:sz w:val="26"/>
          <w:szCs w:val="26"/>
        </w:rPr>
      </w:pPr>
      <w:r>
        <w:rPr>
          <w:sz w:val="26"/>
          <w:szCs w:val="26"/>
        </w:rPr>
        <w:t>3.28</w:t>
      </w:r>
      <w:r w:rsidR="00041C38" w:rsidRPr="00902381">
        <w:rPr>
          <w:sz w:val="26"/>
          <w:szCs w:val="26"/>
        </w:rPr>
        <w:t>.</w:t>
      </w:r>
      <w:r w:rsidR="00041C38" w:rsidRPr="00902381">
        <w:rPr>
          <w:sz w:val="26"/>
          <w:szCs w:val="26"/>
        </w:rPr>
        <w:tab/>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(подпункт 4 пункта 5 статьи 47 Федерального закона «Об образовании в Российской Федерации», статья 335 ТК РФ).</w:t>
      </w:r>
    </w:p>
    <w:p w:rsidR="00041C38" w:rsidRPr="00902381" w:rsidRDefault="009F7D2B" w:rsidP="00041C38">
      <w:pPr>
        <w:pStyle w:val="31"/>
        <w:ind w:firstLine="567"/>
        <w:rPr>
          <w:sz w:val="26"/>
          <w:szCs w:val="26"/>
        </w:rPr>
      </w:pPr>
      <w:r>
        <w:rPr>
          <w:sz w:val="26"/>
          <w:szCs w:val="26"/>
        </w:rPr>
        <w:t>3.29</w:t>
      </w:r>
      <w:r w:rsidR="00041C38" w:rsidRPr="00902381">
        <w:rPr>
          <w:sz w:val="26"/>
          <w:szCs w:val="26"/>
        </w:rPr>
        <w:t>.</w:t>
      </w:r>
      <w:r w:rsidR="00041C38" w:rsidRPr="00902381">
        <w:rPr>
          <w:sz w:val="26"/>
          <w:szCs w:val="26"/>
        </w:rPr>
        <w:tab/>
        <w:t xml:space="preserve">Выборный орган </w:t>
      </w:r>
      <w:r w:rsidR="00E17159">
        <w:rPr>
          <w:sz w:val="26"/>
          <w:szCs w:val="26"/>
        </w:rPr>
        <w:t>совета трудового коллектива</w:t>
      </w:r>
      <w:r w:rsidR="00E17159" w:rsidRPr="00902381">
        <w:rPr>
          <w:sz w:val="26"/>
          <w:szCs w:val="26"/>
        </w:rPr>
        <w:t xml:space="preserve"> </w:t>
      </w:r>
      <w:r w:rsidR="00041C38" w:rsidRPr="00902381">
        <w:rPr>
          <w:sz w:val="26"/>
          <w:szCs w:val="26"/>
        </w:rPr>
        <w:t>обязуется:</w:t>
      </w:r>
    </w:p>
    <w:p w:rsidR="00041C38" w:rsidRPr="00902381" w:rsidRDefault="009F7D2B" w:rsidP="00041C38">
      <w:pPr>
        <w:pStyle w:val="31"/>
        <w:ind w:firstLine="567"/>
        <w:rPr>
          <w:sz w:val="26"/>
          <w:szCs w:val="26"/>
        </w:rPr>
      </w:pPr>
      <w:r>
        <w:rPr>
          <w:sz w:val="26"/>
          <w:szCs w:val="26"/>
        </w:rPr>
        <w:t>3.29</w:t>
      </w:r>
      <w:r w:rsidR="00041C38" w:rsidRPr="00902381">
        <w:rPr>
          <w:sz w:val="26"/>
          <w:szCs w:val="26"/>
        </w:rPr>
        <w:t xml:space="preserve">.1. Осуществлять контроль за соблюдением работодателем требований трудового законодательства и иных нормативных правовых актов, содержащих нормы </w:t>
      </w:r>
      <w:r w:rsidR="00041C38" w:rsidRPr="00902381">
        <w:rPr>
          <w:sz w:val="26"/>
          <w:szCs w:val="26"/>
        </w:rPr>
        <w:lastRenderedPageBreak/>
        <w:t>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041C38" w:rsidRPr="00902381" w:rsidRDefault="009F7D2B" w:rsidP="00041C38">
      <w:pPr>
        <w:pStyle w:val="31"/>
        <w:ind w:firstLine="567"/>
        <w:rPr>
          <w:sz w:val="26"/>
          <w:szCs w:val="26"/>
        </w:rPr>
      </w:pPr>
      <w:r>
        <w:rPr>
          <w:sz w:val="26"/>
          <w:szCs w:val="26"/>
        </w:rPr>
        <w:t>3.29</w:t>
      </w:r>
      <w:r w:rsidR="00041C38" w:rsidRPr="00902381">
        <w:rPr>
          <w:sz w:val="26"/>
          <w:szCs w:val="26"/>
        </w:rPr>
        <w:t>.2. Предоставлять работодателю мотивированное мнение (вариант: согласование)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041C38" w:rsidRPr="00902381" w:rsidRDefault="009F7D2B" w:rsidP="00041C38">
      <w:pPr>
        <w:pStyle w:val="31"/>
        <w:ind w:firstLine="567"/>
        <w:rPr>
          <w:sz w:val="26"/>
          <w:szCs w:val="26"/>
        </w:rPr>
      </w:pPr>
      <w:r>
        <w:rPr>
          <w:sz w:val="26"/>
          <w:szCs w:val="26"/>
        </w:rPr>
        <w:t>3.29</w:t>
      </w:r>
      <w:r w:rsidR="00041C38" w:rsidRPr="00902381">
        <w:rPr>
          <w:sz w:val="26"/>
          <w:szCs w:val="26"/>
        </w:rPr>
        <w:t>.3. Вносить работодателю представления об устранении выявленных нарушений.</w:t>
      </w:r>
    </w:p>
    <w:p w:rsidR="00041C38" w:rsidRPr="00902381" w:rsidRDefault="00041C38" w:rsidP="00041C38">
      <w:pPr>
        <w:pStyle w:val="31"/>
        <w:jc w:val="center"/>
        <w:rPr>
          <w:b/>
          <w:bCs/>
          <w:caps/>
          <w:sz w:val="26"/>
          <w:szCs w:val="26"/>
        </w:rPr>
      </w:pPr>
    </w:p>
    <w:p w:rsidR="00041C38" w:rsidRPr="00902381" w:rsidRDefault="00041C38" w:rsidP="00041C38">
      <w:pPr>
        <w:pStyle w:val="31"/>
        <w:jc w:val="center"/>
        <w:rPr>
          <w:b/>
          <w:bCs/>
          <w:caps/>
          <w:sz w:val="26"/>
          <w:szCs w:val="26"/>
        </w:rPr>
      </w:pPr>
      <w:r w:rsidRPr="00902381">
        <w:rPr>
          <w:b/>
          <w:bCs/>
          <w:caps/>
          <w:sz w:val="26"/>
          <w:szCs w:val="26"/>
          <w:lang w:val="en-US"/>
        </w:rPr>
        <w:t>IV</w:t>
      </w:r>
      <w:r w:rsidRPr="00902381">
        <w:rPr>
          <w:b/>
          <w:bCs/>
          <w:caps/>
          <w:sz w:val="26"/>
          <w:szCs w:val="26"/>
        </w:rPr>
        <w:t>. Оплата и нормирование труда</w:t>
      </w:r>
    </w:p>
    <w:p w:rsidR="00041C38" w:rsidRPr="00902381" w:rsidRDefault="00041C38" w:rsidP="00041C38">
      <w:pPr>
        <w:rPr>
          <w:sz w:val="26"/>
          <w:szCs w:val="26"/>
        </w:rPr>
      </w:pPr>
    </w:p>
    <w:p w:rsidR="00041C38" w:rsidRPr="00474B83" w:rsidRDefault="00041C38" w:rsidP="00041C38">
      <w:pPr>
        <w:widowControl w:val="0"/>
        <w:suppressAutoHyphens w:val="0"/>
        <w:autoSpaceDE w:val="0"/>
        <w:autoSpaceDN w:val="0"/>
        <w:adjustRightInd w:val="0"/>
        <w:ind w:firstLine="540"/>
        <w:jc w:val="both"/>
        <w:rPr>
          <w:sz w:val="26"/>
          <w:szCs w:val="26"/>
          <w:lang w:eastAsia="ru-RU"/>
        </w:rPr>
      </w:pPr>
      <w:r w:rsidRPr="00474B83">
        <w:rPr>
          <w:sz w:val="26"/>
          <w:szCs w:val="26"/>
          <w:lang w:eastAsia="ru-RU"/>
        </w:rPr>
        <w:t>4.1. Размеры окладов работников ОУ устанавливаются директором ОУ по квалификационным уровням профессиональных квалификационных групп (далее - оклады работников по ПКГ),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а также с учетом сложности и объема выполняемой работы.</w:t>
      </w:r>
    </w:p>
    <w:p w:rsidR="00041C38" w:rsidRPr="00474B83" w:rsidRDefault="00041C38" w:rsidP="00041C38">
      <w:pPr>
        <w:widowControl w:val="0"/>
        <w:suppressAutoHyphens w:val="0"/>
        <w:autoSpaceDE w:val="0"/>
        <w:autoSpaceDN w:val="0"/>
        <w:adjustRightInd w:val="0"/>
        <w:ind w:firstLine="540"/>
        <w:jc w:val="both"/>
        <w:rPr>
          <w:sz w:val="26"/>
          <w:szCs w:val="26"/>
          <w:lang w:eastAsia="ru-RU"/>
        </w:rPr>
      </w:pPr>
      <w:r w:rsidRPr="00474B83">
        <w:rPr>
          <w:sz w:val="26"/>
          <w:szCs w:val="26"/>
          <w:lang w:eastAsia="ru-RU"/>
        </w:rPr>
        <w:t xml:space="preserve">К окладам работников по ПКГ директором ОУ </w:t>
      </w:r>
      <w:r w:rsidR="00584F88">
        <w:rPr>
          <w:sz w:val="26"/>
          <w:szCs w:val="26"/>
          <w:lang w:eastAsia="ru-RU"/>
        </w:rPr>
        <w:t>устанавливают</w:t>
      </w:r>
      <w:r w:rsidRPr="00474B83">
        <w:rPr>
          <w:sz w:val="26"/>
          <w:szCs w:val="26"/>
          <w:lang w:eastAsia="ru-RU"/>
        </w:rPr>
        <w:t xml:space="preserve">ся следующие повышающие </w:t>
      </w:r>
      <w:r w:rsidR="00584F88">
        <w:rPr>
          <w:sz w:val="26"/>
          <w:szCs w:val="26"/>
          <w:lang w:eastAsia="ru-RU"/>
        </w:rPr>
        <w:t>доплаты</w:t>
      </w:r>
      <w:r w:rsidRPr="00474B83">
        <w:rPr>
          <w:sz w:val="26"/>
          <w:szCs w:val="26"/>
          <w:lang w:eastAsia="ru-RU"/>
        </w:rPr>
        <w:t>:</w:t>
      </w:r>
    </w:p>
    <w:p w:rsidR="00041C38" w:rsidRDefault="00584F88" w:rsidP="00041C38">
      <w:pPr>
        <w:widowControl w:val="0"/>
        <w:suppressAutoHyphens w:val="0"/>
        <w:autoSpaceDE w:val="0"/>
        <w:autoSpaceDN w:val="0"/>
        <w:adjustRightInd w:val="0"/>
        <w:ind w:firstLine="540"/>
        <w:jc w:val="both"/>
        <w:rPr>
          <w:sz w:val="26"/>
          <w:szCs w:val="26"/>
          <w:lang w:eastAsia="ru-RU"/>
        </w:rPr>
      </w:pPr>
      <w:r>
        <w:rPr>
          <w:sz w:val="26"/>
          <w:szCs w:val="26"/>
          <w:lang w:eastAsia="ru-RU"/>
        </w:rPr>
        <w:t xml:space="preserve"> 1) </w:t>
      </w:r>
      <w:r w:rsidR="00041C38" w:rsidRPr="00474B83">
        <w:rPr>
          <w:sz w:val="26"/>
          <w:szCs w:val="26"/>
          <w:lang w:eastAsia="ru-RU"/>
        </w:rPr>
        <w:t>за</w:t>
      </w:r>
      <w:r w:rsidR="00041C38" w:rsidRPr="00474B83">
        <w:rPr>
          <w:rFonts w:ascii="Arial" w:hAnsi="Arial" w:cs="Arial"/>
          <w:sz w:val="20"/>
          <w:szCs w:val="20"/>
          <w:lang w:eastAsia="ru-RU"/>
        </w:rPr>
        <w:t xml:space="preserve">  </w:t>
      </w:r>
      <w:r>
        <w:rPr>
          <w:sz w:val="26"/>
          <w:szCs w:val="26"/>
          <w:lang w:eastAsia="ru-RU"/>
        </w:rPr>
        <w:t>квалификационную категорию:</w:t>
      </w:r>
    </w:p>
    <w:p w:rsidR="00584F88" w:rsidRDefault="00584F88" w:rsidP="00584F88">
      <w:pPr>
        <w:pStyle w:val="ab"/>
        <w:widowControl w:val="0"/>
        <w:numPr>
          <w:ilvl w:val="0"/>
          <w:numId w:val="16"/>
        </w:numPr>
        <w:suppressAutoHyphens w:val="0"/>
        <w:autoSpaceDE w:val="0"/>
        <w:autoSpaceDN w:val="0"/>
        <w:adjustRightInd w:val="0"/>
        <w:jc w:val="both"/>
        <w:rPr>
          <w:sz w:val="26"/>
          <w:szCs w:val="26"/>
          <w:lang w:eastAsia="ru-RU"/>
        </w:rPr>
      </w:pPr>
      <w:r>
        <w:rPr>
          <w:sz w:val="26"/>
          <w:szCs w:val="26"/>
          <w:lang w:eastAsia="ru-RU"/>
        </w:rPr>
        <w:t>первую – 10%;</w:t>
      </w:r>
    </w:p>
    <w:p w:rsidR="00584F88" w:rsidRDefault="00584F88" w:rsidP="00584F88">
      <w:pPr>
        <w:pStyle w:val="ab"/>
        <w:widowControl w:val="0"/>
        <w:numPr>
          <w:ilvl w:val="0"/>
          <w:numId w:val="16"/>
        </w:numPr>
        <w:suppressAutoHyphens w:val="0"/>
        <w:autoSpaceDE w:val="0"/>
        <w:autoSpaceDN w:val="0"/>
        <w:adjustRightInd w:val="0"/>
        <w:jc w:val="both"/>
        <w:rPr>
          <w:sz w:val="26"/>
          <w:szCs w:val="26"/>
          <w:lang w:eastAsia="ru-RU"/>
        </w:rPr>
      </w:pPr>
      <w:r>
        <w:rPr>
          <w:sz w:val="26"/>
          <w:szCs w:val="26"/>
          <w:lang w:eastAsia="ru-RU"/>
        </w:rPr>
        <w:t>высшую – 15%;</w:t>
      </w:r>
    </w:p>
    <w:p w:rsidR="00584F88" w:rsidRPr="00584F88" w:rsidRDefault="00584F88" w:rsidP="00584F88">
      <w:pPr>
        <w:pStyle w:val="ab"/>
        <w:widowControl w:val="0"/>
        <w:numPr>
          <w:ilvl w:val="0"/>
          <w:numId w:val="16"/>
        </w:numPr>
        <w:suppressAutoHyphens w:val="0"/>
        <w:autoSpaceDE w:val="0"/>
        <w:autoSpaceDN w:val="0"/>
        <w:adjustRightInd w:val="0"/>
        <w:jc w:val="both"/>
        <w:rPr>
          <w:sz w:val="26"/>
          <w:szCs w:val="26"/>
          <w:lang w:eastAsia="ru-RU"/>
        </w:rPr>
      </w:pPr>
      <w:r>
        <w:rPr>
          <w:sz w:val="26"/>
          <w:szCs w:val="26"/>
          <w:lang w:eastAsia="ru-RU"/>
        </w:rPr>
        <w:t>звание «Заслуженный учитель» - 20%.</w:t>
      </w:r>
    </w:p>
    <w:p w:rsidR="00041C38" w:rsidRDefault="00584F88" w:rsidP="00041C38">
      <w:pPr>
        <w:widowControl w:val="0"/>
        <w:suppressAutoHyphens w:val="0"/>
        <w:autoSpaceDE w:val="0"/>
        <w:autoSpaceDN w:val="0"/>
        <w:adjustRightInd w:val="0"/>
        <w:ind w:firstLine="540"/>
        <w:jc w:val="both"/>
        <w:rPr>
          <w:sz w:val="26"/>
          <w:szCs w:val="26"/>
          <w:lang w:eastAsia="ru-RU"/>
        </w:rPr>
      </w:pPr>
      <w:r>
        <w:rPr>
          <w:sz w:val="26"/>
          <w:szCs w:val="26"/>
          <w:lang w:eastAsia="ru-RU"/>
        </w:rPr>
        <w:t xml:space="preserve"> 2) за специфику работы в ОУ:</w:t>
      </w:r>
    </w:p>
    <w:p w:rsidR="00584F88" w:rsidRDefault="00584F88" w:rsidP="00584F88">
      <w:pPr>
        <w:pStyle w:val="ab"/>
        <w:widowControl w:val="0"/>
        <w:numPr>
          <w:ilvl w:val="0"/>
          <w:numId w:val="17"/>
        </w:numPr>
        <w:suppressAutoHyphens w:val="0"/>
        <w:autoSpaceDE w:val="0"/>
        <w:autoSpaceDN w:val="0"/>
        <w:adjustRightInd w:val="0"/>
        <w:jc w:val="both"/>
        <w:rPr>
          <w:sz w:val="26"/>
          <w:szCs w:val="26"/>
          <w:lang w:eastAsia="ru-RU"/>
        </w:rPr>
      </w:pPr>
      <w:r>
        <w:rPr>
          <w:sz w:val="26"/>
          <w:szCs w:val="26"/>
          <w:lang w:eastAsia="ru-RU"/>
        </w:rPr>
        <w:t>за реализацию образовательной программы с углубленным изучением отдельных учебных предметов или профильного обучения – 15%;</w:t>
      </w:r>
    </w:p>
    <w:p w:rsidR="00584F88" w:rsidRPr="00584F88" w:rsidRDefault="00584F88" w:rsidP="00584F88">
      <w:pPr>
        <w:pStyle w:val="ab"/>
        <w:widowControl w:val="0"/>
        <w:numPr>
          <w:ilvl w:val="0"/>
          <w:numId w:val="17"/>
        </w:numPr>
        <w:suppressAutoHyphens w:val="0"/>
        <w:autoSpaceDE w:val="0"/>
        <w:autoSpaceDN w:val="0"/>
        <w:adjustRightInd w:val="0"/>
        <w:jc w:val="both"/>
        <w:rPr>
          <w:sz w:val="26"/>
          <w:szCs w:val="26"/>
          <w:lang w:eastAsia="ru-RU"/>
        </w:rPr>
      </w:pPr>
      <w:r>
        <w:rPr>
          <w:sz w:val="26"/>
          <w:szCs w:val="26"/>
          <w:lang w:eastAsia="ru-RU"/>
        </w:rPr>
        <w:t>за реализацию образовательной программы по индивидуальному учебному плану – 20%.</w:t>
      </w:r>
    </w:p>
    <w:p w:rsidR="00041C38" w:rsidRDefault="00584F88" w:rsidP="00041C38">
      <w:pPr>
        <w:widowControl w:val="0"/>
        <w:suppressAutoHyphens w:val="0"/>
        <w:autoSpaceDE w:val="0"/>
        <w:autoSpaceDN w:val="0"/>
        <w:adjustRightInd w:val="0"/>
        <w:ind w:firstLine="540"/>
        <w:jc w:val="both"/>
        <w:rPr>
          <w:sz w:val="26"/>
          <w:szCs w:val="26"/>
          <w:lang w:eastAsia="ru-RU"/>
        </w:rPr>
      </w:pPr>
      <w:r>
        <w:rPr>
          <w:sz w:val="26"/>
          <w:szCs w:val="26"/>
          <w:lang w:eastAsia="ru-RU"/>
        </w:rPr>
        <w:t xml:space="preserve"> 3)</w:t>
      </w:r>
      <w:r w:rsidR="00041C38" w:rsidRPr="00474B83">
        <w:rPr>
          <w:sz w:val="26"/>
          <w:szCs w:val="26"/>
          <w:lang w:eastAsia="ru-RU"/>
        </w:rPr>
        <w:t xml:space="preserve"> за выслугу лет.</w:t>
      </w:r>
    </w:p>
    <w:p w:rsidR="00041C38" w:rsidRPr="00474B83" w:rsidRDefault="00041C38" w:rsidP="00041C38">
      <w:pPr>
        <w:autoSpaceDE w:val="0"/>
        <w:ind w:firstLine="540"/>
        <w:jc w:val="both"/>
        <w:rPr>
          <w:rFonts w:eastAsia="MS Mincho"/>
          <w:sz w:val="26"/>
          <w:szCs w:val="26"/>
        </w:rPr>
      </w:pPr>
      <w:r w:rsidRPr="00474B83">
        <w:rPr>
          <w:rFonts w:eastAsia="MS Mincho"/>
          <w:sz w:val="26"/>
          <w:szCs w:val="26"/>
        </w:rPr>
        <w:t>Заработная плата исчисляется в соответствии с трудовым законодательством и включает в себя ставки заработной платы, оклады (должностные оклады); доплаты и надбавки компенсационного характера, в том числе за работу во вредных и тяжелых условиях труда; за работу в условиях, отклоняющихся от нормальных (</w:t>
      </w:r>
      <w:r w:rsidRPr="00474B83">
        <w:rPr>
          <w:sz w:val="26"/>
          <w:szCs w:val="26"/>
        </w:rPr>
        <w:t>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r w:rsidRPr="00474B83">
        <w:rPr>
          <w:rFonts w:eastAsia="MS Mincho"/>
          <w:sz w:val="26"/>
          <w:szCs w:val="26"/>
        </w:rPr>
        <w:t xml:space="preserve"> иные выплаты компенсационного характера за работу, не входящую в должностные обязанности (классное руковод</w:t>
      </w:r>
      <w:r w:rsidR="001A228A">
        <w:rPr>
          <w:rFonts w:eastAsia="MS Mincho"/>
          <w:sz w:val="26"/>
          <w:szCs w:val="26"/>
        </w:rPr>
        <w:t>ство, проверка письменных работ</w:t>
      </w:r>
      <w:r w:rsidRPr="00474B83">
        <w:rPr>
          <w:rFonts w:eastAsia="MS Mincho"/>
          <w:sz w:val="26"/>
          <w:szCs w:val="26"/>
        </w:rPr>
        <w:t>); выплаты стимулирующего характера.</w:t>
      </w:r>
    </w:p>
    <w:p w:rsidR="00041C38" w:rsidRPr="00474B83" w:rsidRDefault="00041C38" w:rsidP="00041C38">
      <w:pPr>
        <w:widowControl w:val="0"/>
        <w:suppressAutoHyphens w:val="0"/>
        <w:autoSpaceDE w:val="0"/>
        <w:autoSpaceDN w:val="0"/>
        <w:adjustRightInd w:val="0"/>
        <w:ind w:firstLine="540"/>
        <w:jc w:val="both"/>
        <w:rPr>
          <w:sz w:val="26"/>
          <w:szCs w:val="26"/>
          <w:lang w:eastAsia="ru-RU"/>
        </w:rPr>
      </w:pPr>
      <w:r w:rsidRPr="00474B83">
        <w:rPr>
          <w:sz w:val="26"/>
          <w:szCs w:val="26"/>
          <w:lang w:eastAsia="ru-RU"/>
        </w:rPr>
        <w:t>4.2. Компенсационные выплаты работникам ОУ устанавливаются в процентах к окладам по ПКГ, ставкам заработной платы или в абсолютных размерах, если иное не установлено федеральным или краевым законодательством, в соответствии с перечнем видов компенсационных выплат и разъяснениями о порядке установления компенсационных выплат в муниципальных учреждениях Черниговского района, утвержденными Администрацией Черниговского района.</w:t>
      </w:r>
    </w:p>
    <w:p w:rsidR="00041C38" w:rsidRPr="00474B83" w:rsidRDefault="00041C38" w:rsidP="00041C38">
      <w:pPr>
        <w:widowControl w:val="0"/>
        <w:suppressAutoHyphens w:val="0"/>
        <w:autoSpaceDE w:val="0"/>
        <w:autoSpaceDN w:val="0"/>
        <w:adjustRightInd w:val="0"/>
        <w:ind w:firstLine="540"/>
        <w:jc w:val="both"/>
        <w:rPr>
          <w:sz w:val="26"/>
          <w:szCs w:val="26"/>
          <w:lang w:eastAsia="ru-RU"/>
        </w:rPr>
      </w:pPr>
      <w:r w:rsidRPr="00474B83">
        <w:rPr>
          <w:sz w:val="26"/>
          <w:szCs w:val="26"/>
          <w:lang w:eastAsia="ru-RU"/>
        </w:rPr>
        <w:t xml:space="preserve">4.3. Стимулирующие выплаты, размеры и условия их осуществления устанавливаются локальными нормативными актами ОУ в пределах фонда оплаты труда </w:t>
      </w:r>
      <w:r w:rsidRPr="00474B83">
        <w:rPr>
          <w:sz w:val="26"/>
          <w:szCs w:val="26"/>
          <w:lang w:eastAsia="ru-RU"/>
        </w:rPr>
        <w:lastRenderedPageBreak/>
        <w:t>работников ОУ, формируемого за счет бюджетных средств и средств, поступающих от приносящей доход деятельности ОУ, с учетом утверждаемых директором ОУ показателей и критериев оценки эффективности труда работников ОУ, в соответствии с перечнем видов стимулирующих выплат и разъяснениями о порядке установления стимулирующих выплат в муниципальных учреждениях Черниговского района, утвержденными Администрацией Черниговского района.</w:t>
      </w:r>
    </w:p>
    <w:p w:rsidR="00041C38" w:rsidRPr="00474B83" w:rsidRDefault="00041C38" w:rsidP="00041C38">
      <w:pPr>
        <w:widowControl w:val="0"/>
        <w:suppressAutoHyphens w:val="0"/>
        <w:autoSpaceDE w:val="0"/>
        <w:autoSpaceDN w:val="0"/>
        <w:adjustRightInd w:val="0"/>
        <w:ind w:firstLine="540"/>
        <w:jc w:val="both"/>
        <w:rPr>
          <w:sz w:val="26"/>
          <w:szCs w:val="26"/>
          <w:lang w:eastAsia="ru-RU"/>
        </w:rPr>
      </w:pPr>
      <w:r w:rsidRPr="00474B83">
        <w:rPr>
          <w:sz w:val="26"/>
          <w:szCs w:val="26"/>
          <w:lang w:eastAsia="ru-RU"/>
        </w:rPr>
        <w:t>Стимулирующие выплаты работникам ОУ устанавливаются в процентах к окладам по ПКГ, ставкам заработной платы или в абсолютных размерах, если иное не установлено федеральным или краевым законодательством.</w:t>
      </w:r>
    </w:p>
    <w:p w:rsidR="00041C38" w:rsidRPr="00474B83" w:rsidRDefault="00041C38" w:rsidP="00041C38">
      <w:pPr>
        <w:widowControl w:val="0"/>
        <w:suppressAutoHyphens w:val="0"/>
        <w:autoSpaceDE w:val="0"/>
        <w:autoSpaceDN w:val="0"/>
        <w:adjustRightInd w:val="0"/>
        <w:ind w:firstLine="540"/>
        <w:jc w:val="both"/>
        <w:rPr>
          <w:sz w:val="26"/>
          <w:szCs w:val="26"/>
          <w:lang w:eastAsia="ru-RU"/>
        </w:rPr>
      </w:pPr>
      <w:r w:rsidRPr="00474B83">
        <w:rPr>
          <w:sz w:val="26"/>
          <w:szCs w:val="26"/>
          <w:lang w:eastAsia="ru-RU"/>
        </w:rPr>
        <w:t>4.4. Заработная плата директора ОУ, его заместителей и главного бухгалтера состоит из оклада, компенсационных и стимулирующих выплат.</w:t>
      </w:r>
    </w:p>
    <w:p w:rsidR="00041C38" w:rsidRPr="00474B83" w:rsidRDefault="00041C38" w:rsidP="00041C38">
      <w:pPr>
        <w:widowControl w:val="0"/>
        <w:suppressAutoHyphens w:val="0"/>
        <w:autoSpaceDE w:val="0"/>
        <w:autoSpaceDN w:val="0"/>
        <w:adjustRightInd w:val="0"/>
        <w:ind w:firstLine="540"/>
        <w:jc w:val="both"/>
        <w:rPr>
          <w:sz w:val="26"/>
          <w:szCs w:val="26"/>
          <w:lang w:eastAsia="ru-RU"/>
        </w:rPr>
      </w:pPr>
      <w:r w:rsidRPr="00474B83">
        <w:rPr>
          <w:sz w:val="26"/>
          <w:szCs w:val="26"/>
          <w:lang w:eastAsia="ru-RU"/>
        </w:rPr>
        <w:t>Предельный уровень соотношения средней заработной платы директора ОУ и средней заработной платы работников ОУ (за исключением директора ОУ, заместителей директора ОУ и главного бухгалтера) в кратности от 1 до 3 устанавливается Администрацией Черниговского района.</w:t>
      </w:r>
    </w:p>
    <w:p w:rsidR="00041C38" w:rsidRPr="00474B83" w:rsidRDefault="00041C38" w:rsidP="00041C38">
      <w:pPr>
        <w:widowControl w:val="0"/>
        <w:suppressAutoHyphens w:val="0"/>
        <w:autoSpaceDE w:val="0"/>
        <w:autoSpaceDN w:val="0"/>
        <w:adjustRightInd w:val="0"/>
        <w:ind w:firstLine="540"/>
        <w:jc w:val="both"/>
        <w:rPr>
          <w:sz w:val="26"/>
          <w:szCs w:val="26"/>
          <w:lang w:eastAsia="ru-RU"/>
        </w:rPr>
      </w:pPr>
      <w:r w:rsidRPr="00474B83">
        <w:rPr>
          <w:sz w:val="26"/>
          <w:szCs w:val="26"/>
          <w:lang w:eastAsia="ru-RU"/>
        </w:rPr>
        <w:t>Оклады заместителей директора ОУ и главного бухгалтера ОУ устанавливаются на 10 - 30 процентов ниже оклада директора ОУ.</w:t>
      </w:r>
    </w:p>
    <w:p w:rsidR="00041C38" w:rsidRPr="00474B83" w:rsidRDefault="00041C38" w:rsidP="00041C38">
      <w:pPr>
        <w:widowControl w:val="0"/>
        <w:suppressAutoHyphens w:val="0"/>
        <w:autoSpaceDE w:val="0"/>
        <w:autoSpaceDN w:val="0"/>
        <w:adjustRightInd w:val="0"/>
        <w:ind w:firstLine="540"/>
        <w:jc w:val="both"/>
        <w:rPr>
          <w:sz w:val="26"/>
          <w:szCs w:val="26"/>
          <w:lang w:eastAsia="ru-RU"/>
        </w:rPr>
      </w:pPr>
      <w:r w:rsidRPr="00474B83">
        <w:rPr>
          <w:sz w:val="26"/>
          <w:szCs w:val="26"/>
          <w:lang w:eastAsia="ru-RU"/>
        </w:rPr>
        <w:t>4.5. Компенсационные выплаты руководителю ОУ, его заместителям и главному бухгалтеру ОУ устанавливаются с учетом условий их труда в процентах к окладам, ставкам заработной платы или в абсолютных размерах, если иное не установлено федеральным или краевым законодательством, в соответствии с перечнем видов компенсационных выплат, утвержденным Администрацией Черниговского района.</w:t>
      </w:r>
    </w:p>
    <w:p w:rsidR="00041C38" w:rsidRPr="00474B83" w:rsidRDefault="00041C38" w:rsidP="00041C38">
      <w:pPr>
        <w:widowControl w:val="0"/>
        <w:suppressAutoHyphens w:val="0"/>
        <w:autoSpaceDE w:val="0"/>
        <w:autoSpaceDN w:val="0"/>
        <w:adjustRightInd w:val="0"/>
        <w:ind w:firstLine="540"/>
        <w:jc w:val="both"/>
        <w:rPr>
          <w:sz w:val="26"/>
          <w:szCs w:val="26"/>
          <w:lang w:eastAsia="ru-RU"/>
        </w:rPr>
      </w:pPr>
      <w:r w:rsidRPr="00474B83">
        <w:rPr>
          <w:sz w:val="26"/>
          <w:szCs w:val="26"/>
          <w:lang w:eastAsia="ru-RU"/>
        </w:rPr>
        <w:t>Конкретный размер компенсационных выплат директору ОУ, его заместителям и главному бухгалтеру ОУ, имеющим право на получение соответствующих видов выплат, устанавливается в трудовом договоре.</w:t>
      </w:r>
    </w:p>
    <w:p w:rsidR="00041C38" w:rsidRPr="00474B83" w:rsidRDefault="00041C38" w:rsidP="00041C38">
      <w:pPr>
        <w:widowControl w:val="0"/>
        <w:suppressAutoHyphens w:val="0"/>
        <w:autoSpaceDE w:val="0"/>
        <w:autoSpaceDN w:val="0"/>
        <w:adjustRightInd w:val="0"/>
        <w:ind w:firstLine="540"/>
        <w:jc w:val="both"/>
        <w:rPr>
          <w:sz w:val="26"/>
          <w:szCs w:val="26"/>
          <w:lang w:eastAsia="ru-RU"/>
        </w:rPr>
      </w:pPr>
      <w:r w:rsidRPr="00474B83">
        <w:rPr>
          <w:sz w:val="26"/>
          <w:szCs w:val="26"/>
          <w:lang w:eastAsia="ru-RU"/>
        </w:rPr>
        <w:t>4.6. Стимулирующие выплаты директору ОУ, заместителям директора и главному бухгалтеру ОУ устанавливаются в соответствии с перечнем видов стимулирующих выплат, утвержденным Администрацией Черниговского района.</w:t>
      </w:r>
    </w:p>
    <w:p w:rsidR="00041C38" w:rsidRPr="00474B83" w:rsidRDefault="00041C38" w:rsidP="00041C38">
      <w:pPr>
        <w:widowControl w:val="0"/>
        <w:suppressAutoHyphens w:val="0"/>
        <w:autoSpaceDE w:val="0"/>
        <w:autoSpaceDN w:val="0"/>
        <w:adjustRightInd w:val="0"/>
        <w:ind w:firstLine="540"/>
        <w:jc w:val="both"/>
        <w:rPr>
          <w:sz w:val="26"/>
          <w:szCs w:val="26"/>
          <w:lang w:eastAsia="ru-RU"/>
        </w:rPr>
      </w:pPr>
      <w:r w:rsidRPr="00474B83">
        <w:rPr>
          <w:sz w:val="26"/>
          <w:szCs w:val="26"/>
          <w:lang w:eastAsia="ru-RU"/>
        </w:rPr>
        <w:t>Конкретный размер стимулирующих выплат директору ОУ устанавливаются в трудовом договоре с учетом выполнения им целевых показателей эффективности работы директора ОУ, утверждаемых работодателем.</w:t>
      </w:r>
    </w:p>
    <w:p w:rsidR="00041C38" w:rsidRPr="00474B83" w:rsidRDefault="00041C38" w:rsidP="00041C38">
      <w:pPr>
        <w:widowControl w:val="0"/>
        <w:suppressAutoHyphens w:val="0"/>
        <w:autoSpaceDE w:val="0"/>
        <w:autoSpaceDN w:val="0"/>
        <w:adjustRightInd w:val="0"/>
        <w:ind w:firstLine="540"/>
        <w:jc w:val="both"/>
        <w:rPr>
          <w:sz w:val="26"/>
          <w:szCs w:val="26"/>
          <w:lang w:eastAsia="ru-RU"/>
        </w:rPr>
      </w:pPr>
      <w:r w:rsidRPr="00474B83">
        <w:rPr>
          <w:sz w:val="26"/>
          <w:szCs w:val="26"/>
          <w:lang w:eastAsia="ru-RU"/>
        </w:rPr>
        <w:t>Конкретный размер стимулирующих выплат заместителям директора ОУ и главному бухгалтеру ОУ устанавливаются в трудовом договоре с учетом утверждаемых директором ОУ показателей и критериев оценки эффективности труда работников ОУ.</w:t>
      </w:r>
    </w:p>
    <w:p w:rsidR="00041C38" w:rsidRPr="00474B83" w:rsidRDefault="00041C38" w:rsidP="00041C38">
      <w:pPr>
        <w:widowControl w:val="0"/>
        <w:suppressAutoHyphens w:val="0"/>
        <w:autoSpaceDE w:val="0"/>
        <w:autoSpaceDN w:val="0"/>
        <w:adjustRightInd w:val="0"/>
        <w:ind w:firstLine="540"/>
        <w:jc w:val="both"/>
        <w:rPr>
          <w:sz w:val="26"/>
          <w:szCs w:val="26"/>
          <w:lang w:eastAsia="ru-RU"/>
        </w:rPr>
      </w:pPr>
      <w:r w:rsidRPr="00474B83">
        <w:rPr>
          <w:sz w:val="26"/>
          <w:szCs w:val="26"/>
          <w:lang w:eastAsia="ru-RU"/>
        </w:rPr>
        <w:t>4.7. Размеры окладов, компенсационных и стимулирующих выплат директору ОУ, его заместителям и главному бухгалтеру ОУ, порядок их установления определяются Администрацией Черниговского района в соответствии с действующим законодательством.</w:t>
      </w:r>
    </w:p>
    <w:p w:rsidR="00041C38" w:rsidRPr="00474B83" w:rsidRDefault="00041C38" w:rsidP="00041C38">
      <w:pPr>
        <w:widowControl w:val="0"/>
        <w:suppressAutoHyphens w:val="0"/>
        <w:autoSpaceDE w:val="0"/>
        <w:autoSpaceDN w:val="0"/>
        <w:adjustRightInd w:val="0"/>
        <w:ind w:firstLine="540"/>
        <w:jc w:val="both"/>
        <w:rPr>
          <w:sz w:val="26"/>
          <w:szCs w:val="26"/>
          <w:u w:val="single"/>
          <w:lang w:eastAsia="ru-RU"/>
        </w:rPr>
      </w:pPr>
      <w:r w:rsidRPr="00474B83">
        <w:rPr>
          <w:sz w:val="26"/>
          <w:szCs w:val="26"/>
          <w:lang w:eastAsia="ru-RU"/>
        </w:rPr>
        <w:t xml:space="preserve">4.8. Фонд оплаты труда работников ОУ формируется на соответствующий календарный год, исходя из объема бюджетных ассигнований районного бюджета, поступающих в установленном порядке, и средств, поступающих от приносящей доход деятельности. </w:t>
      </w:r>
    </w:p>
    <w:p w:rsidR="00041C38" w:rsidRPr="00474B83" w:rsidRDefault="00041C38" w:rsidP="00041C38">
      <w:pPr>
        <w:suppressAutoHyphens w:val="0"/>
        <w:ind w:firstLine="540"/>
        <w:jc w:val="both"/>
        <w:rPr>
          <w:color w:val="000000"/>
          <w:sz w:val="26"/>
          <w:szCs w:val="26"/>
          <w:lang w:eastAsia="ru-RU"/>
        </w:rPr>
      </w:pPr>
      <w:r w:rsidRPr="00474B83">
        <w:rPr>
          <w:color w:val="000000"/>
          <w:sz w:val="26"/>
          <w:szCs w:val="26"/>
          <w:lang w:eastAsia="ru-RU"/>
        </w:rPr>
        <w:t>4.9. Оплата труда педагогических работников, ведущих уроки, производится согласно квалификации с недельной нагрузкой.</w:t>
      </w:r>
    </w:p>
    <w:p w:rsidR="00041C38" w:rsidRDefault="00041C38" w:rsidP="00041C38">
      <w:pPr>
        <w:suppressAutoHyphens w:val="0"/>
        <w:ind w:firstLine="540"/>
        <w:jc w:val="both"/>
        <w:rPr>
          <w:color w:val="000000"/>
          <w:sz w:val="26"/>
          <w:szCs w:val="26"/>
          <w:lang w:eastAsia="ru-RU"/>
        </w:rPr>
      </w:pPr>
      <w:r w:rsidRPr="00474B83">
        <w:rPr>
          <w:color w:val="000000"/>
          <w:sz w:val="26"/>
          <w:szCs w:val="26"/>
          <w:lang w:eastAsia="ru-RU"/>
        </w:rPr>
        <w:t>4.10. Преподавателям, заменяющим временно отсутствующих работников, производится почасовая оплата труда, исходя из квалификации заменяющего работника по соответствующему разряду ЕТС. При условии достаточного финансирования, в ином случае замена часов осуществляется по договоренности между сотрудниками. Если замещение продолжается более двух месяцев подряд, то оплата за него производится со дня замещения за все часы педагогической нагрузки с перерасчетом тарификации.</w:t>
      </w:r>
    </w:p>
    <w:p w:rsidR="00BF371C" w:rsidRPr="00BF371C" w:rsidRDefault="00BF371C" w:rsidP="00BF371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lastRenderedPageBreak/>
        <w:t>4.11. С</w:t>
      </w:r>
      <w:r w:rsidRPr="00BF371C">
        <w:rPr>
          <w:rFonts w:ascii="Times New Roman" w:hAnsi="Times New Roman" w:cs="Times New Roman"/>
          <w:sz w:val="26"/>
          <w:szCs w:val="26"/>
        </w:rPr>
        <w:t xml:space="preserve">огласно приказа Министерства образования и науки Российской Федерации от 22 декабря 2014 г. № 1601 </w:t>
      </w:r>
      <w:r>
        <w:rPr>
          <w:rFonts w:ascii="Times New Roman" w:hAnsi="Times New Roman" w:cs="Times New Roman"/>
          <w:sz w:val="26"/>
          <w:szCs w:val="26"/>
        </w:rPr>
        <w:t>«п</w:t>
      </w:r>
      <w:r w:rsidRPr="00BF371C">
        <w:rPr>
          <w:rFonts w:ascii="Times New Roman" w:hAnsi="Times New Roman" w:cs="Times New Roman"/>
          <w:sz w:val="26"/>
          <w:szCs w:val="26"/>
        </w:rPr>
        <w:t>родолжительность рабочего времени (нормы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не б</w:t>
      </w:r>
      <w:r>
        <w:rPr>
          <w:rFonts w:ascii="Times New Roman" w:hAnsi="Times New Roman" w:cs="Times New Roman"/>
          <w:sz w:val="26"/>
          <w:szCs w:val="26"/>
        </w:rPr>
        <w:t>олее 36 часов в неделю.</w:t>
      </w:r>
    </w:p>
    <w:p w:rsidR="00BF371C" w:rsidRPr="00BF371C" w:rsidRDefault="00BF371C" w:rsidP="00BF371C">
      <w:pPr>
        <w:pStyle w:val="ConsPlusNormal"/>
        <w:ind w:firstLine="540"/>
        <w:jc w:val="both"/>
        <w:rPr>
          <w:rFonts w:ascii="Times New Roman" w:hAnsi="Times New Roman" w:cs="Times New Roman"/>
          <w:sz w:val="26"/>
          <w:szCs w:val="26"/>
        </w:rPr>
      </w:pPr>
      <w:r w:rsidRPr="00BF371C">
        <w:rPr>
          <w:rFonts w:ascii="Times New Roman" w:hAnsi="Times New Roman" w:cs="Times New Roman"/>
          <w:sz w:val="26"/>
          <w:szCs w:val="26"/>
        </w:rPr>
        <w:t xml:space="preserve"> В зависимости от должности и (или) специальности педагогическим работникам устанавливается следующая продолжительность рабочего времени или нормы часов педагогической работы за ставку заработной платы.</w:t>
      </w:r>
    </w:p>
    <w:p w:rsidR="00BF371C" w:rsidRPr="00BF371C" w:rsidRDefault="00BF371C" w:rsidP="00BF371C">
      <w:pPr>
        <w:pStyle w:val="ConsPlusNormal"/>
        <w:ind w:firstLine="540"/>
        <w:jc w:val="both"/>
        <w:rPr>
          <w:rFonts w:ascii="Times New Roman" w:hAnsi="Times New Roman" w:cs="Times New Roman"/>
          <w:sz w:val="26"/>
          <w:szCs w:val="26"/>
        </w:rPr>
      </w:pPr>
      <w:r w:rsidRPr="00BF371C">
        <w:rPr>
          <w:rFonts w:ascii="Times New Roman" w:hAnsi="Times New Roman" w:cs="Times New Roman"/>
          <w:sz w:val="26"/>
          <w:szCs w:val="26"/>
        </w:rPr>
        <w:t>Продолжительность рабочего времени 36 часов в неделю устанавливается:</w:t>
      </w:r>
    </w:p>
    <w:p w:rsidR="00BF371C" w:rsidRDefault="00BF371C" w:rsidP="00BF371C">
      <w:pPr>
        <w:pStyle w:val="ConsPlusNormal"/>
        <w:ind w:firstLine="540"/>
        <w:jc w:val="both"/>
        <w:rPr>
          <w:rFonts w:ascii="Times New Roman" w:hAnsi="Times New Roman" w:cs="Times New Roman"/>
          <w:sz w:val="26"/>
          <w:szCs w:val="26"/>
        </w:rPr>
      </w:pPr>
      <w:r w:rsidRPr="00BF371C">
        <w:rPr>
          <w:rFonts w:ascii="Times New Roman" w:hAnsi="Times New Roman" w:cs="Times New Roman"/>
          <w:sz w:val="26"/>
          <w:szCs w:val="26"/>
        </w:rPr>
        <w:t>- педагогам-психологам;</w:t>
      </w:r>
    </w:p>
    <w:p w:rsidR="00053A3A" w:rsidRPr="00BF371C" w:rsidRDefault="00053A3A" w:rsidP="00BF371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педагогам-организаторам;</w:t>
      </w:r>
    </w:p>
    <w:p w:rsidR="00BF371C" w:rsidRPr="00BF371C" w:rsidRDefault="00BF371C" w:rsidP="00BF371C">
      <w:pPr>
        <w:pStyle w:val="ConsPlusNormal"/>
        <w:ind w:firstLine="540"/>
        <w:jc w:val="both"/>
        <w:rPr>
          <w:rFonts w:ascii="Times New Roman" w:hAnsi="Times New Roman" w:cs="Times New Roman"/>
          <w:sz w:val="26"/>
          <w:szCs w:val="26"/>
        </w:rPr>
      </w:pPr>
      <w:r w:rsidRPr="00BF371C">
        <w:rPr>
          <w:rFonts w:ascii="Times New Roman" w:hAnsi="Times New Roman" w:cs="Times New Roman"/>
          <w:sz w:val="26"/>
          <w:szCs w:val="26"/>
        </w:rPr>
        <w:t>- социальным педагогам;</w:t>
      </w:r>
    </w:p>
    <w:p w:rsidR="00BF371C" w:rsidRDefault="00B9764C" w:rsidP="00BF371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педагогам библиотекарям;</w:t>
      </w:r>
    </w:p>
    <w:p w:rsidR="00B9764C" w:rsidRPr="00BF371C" w:rsidRDefault="00B9764C" w:rsidP="00BF371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старшим вожатым.</w:t>
      </w:r>
    </w:p>
    <w:p w:rsidR="00BF371C" w:rsidRPr="00BF371C" w:rsidRDefault="00BF371C" w:rsidP="00BF371C">
      <w:pPr>
        <w:pStyle w:val="ConsPlusNormal"/>
        <w:ind w:firstLine="540"/>
        <w:jc w:val="both"/>
        <w:rPr>
          <w:rFonts w:ascii="Times New Roman" w:hAnsi="Times New Roman" w:cs="Times New Roman"/>
          <w:sz w:val="26"/>
          <w:szCs w:val="26"/>
        </w:rPr>
      </w:pPr>
      <w:r w:rsidRPr="00BF371C">
        <w:rPr>
          <w:rFonts w:ascii="Times New Roman" w:hAnsi="Times New Roman" w:cs="Times New Roman"/>
          <w:sz w:val="26"/>
          <w:szCs w:val="26"/>
        </w:rPr>
        <w:t>Норма часов педагогической работы 30 часов в неделю за ставку заработной платы устанавливается воспитателям организаций для осуществления присмотра и ухода за детьми в группах продленного дня.</w:t>
      </w:r>
    </w:p>
    <w:p w:rsidR="00BF371C" w:rsidRPr="00B9764C" w:rsidRDefault="00BF371C" w:rsidP="00B9764C">
      <w:pPr>
        <w:pStyle w:val="ConsPlusNormal"/>
        <w:ind w:firstLine="540"/>
        <w:jc w:val="both"/>
        <w:rPr>
          <w:rFonts w:ascii="Times New Roman" w:hAnsi="Times New Roman" w:cs="Times New Roman"/>
          <w:sz w:val="26"/>
          <w:szCs w:val="26"/>
        </w:rPr>
      </w:pPr>
      <w:r w:rsidRPr="00BF371C">
        <w:rPr>
          <w:rFonts w:ascii="Times New Roman" w:hAnsi="Times New Roman" w:cs="Times New Roman"/>
          <w:sz w:val="26"/>
          <w:szCs w:val="26"/>
        </w:rPr>
        <w:t>Норма часов педагогической работы 36 часов в неделю за ставку заработной платы устанавливается воспитателям организаций, осуществляющих образовательную деятельность по дополнительным общеобразовательным программам</w:t>
      </w:r>
      <w:r>
        <w:rPr>
          <w:rFonts w:ascii="Times New Roman" w:hAnsi="Times New Roman" w:cs="Times New Roman"/>
          <w:sz w:val="26"/>
          <w:szCs w:val="26"/>
        </w:rPr>
        <w:t>»</w:t>
      </w:r>
      <w:r w:rsidRPr="00BF371C">
        <w:rPr>
          <w:rFonts w:ascii="Times New Roman" w:hAnsi="Times New Roman" w:cs="Times New Roman"/>
          <w:sz w:val="26"/>
          <w:szCs w:val="26"/>
        </w:rPr>
        <w:t>.</w:t>
      </w:r>
    </w:p>
    <w:p w:rsidR="00041C38" w:rsidRDefault="00B9764C" w:rsidP="00041C38">
      <w:pPr>
        <w:suppressAutoHyphens w:val="0"/>
        <w:ind w:firstLine="540"/>
        <w:jc w:val="both"/>
        <w:rPr>
          <w:color w:val="000000"/>
          <w:sz w:val="26"/>
          <w:szCs w:val="26"/>
          <w:lang w:eastAsia="ru-RU"/>
        </w:rPr>
      </w:pPr>
      <w:r>
        <w:rPr>
          <w:color w:val="000000"/>
          <w:sz w:val="26"/>
          <w:szCs w:val="26"/>
          <w:lang w:eastAsia="ru-RU"/>
        </w:rPr>
        <w:t>4.12</w:t>
      </w:r>
      <w:r w:rsidR="00041C38" w:rsidRPr="00474B83">
        <w:rPr>
          <w:color w:val="000000"/>
          <w:sz w:val="26"/>
          <w:szCs w:val="26"/>
          <w:lang w:eastAsia="ru-RU"/>
        </w:rPr>
        <w:t xml:space="preserve">. </w:t>
      </w:r>
      <w:r w:rsidR="00041C38" w:rsidRPr="00474B83">
        <w:rPr>
          <w:rFonts w:eastAsia="MS Mincho"/>
          <w:sz w:val="26"/>
          <w:szCs w:val="26"/>
        </w:rPr>
        <w:t>Оплата труда работников в ночное время (с 22 часов до 6 часов) производится в повышенном размере, но не ниже 35 процентов часово</w:t>
      </w:r>
      <w:r w:rsidR="00041C38">
        <w:rPr>
          <w:rFonts w:eastAsia="MS Mincho"/>
          <w:sz w:val="26"/>
          <w:szCs w:val="26"/>
        </w:rPr>
        <w:t xml:space="preserve">й тарифной ставки </w:t>
      </w:r>
      <w:r w:rsidR="00041C38" w:rsidRPr="00474B83">
        <w:rPr>
          <w:rFonts w:eastAsia="MS Mincho"/>
          <w:sz w:val="26"/>
          <w:szCs w:val="26"/>
        </w:rPr>
        <w:t xml:space="preserve">(должностного оклада), за каждый час работы в ночное время. </w:t>
      </w:r>
      <w:r w:rsidR="00041C38">
        <w:rPr>
          <w:rFonts w:eastAsia="MS Mincho"/>
          <w:sz w:val="26"/>
          <w:szCs w:val="26"/>
        </w:rPr>
        <w:t>(статья 154 ТК РФ)</w:t>
      </w:r>
    </w:p>
    <w:p w:rsidR="00041C38" w:rsidRPr="00474B83" w:rsidRDefault="00041C38" w:rsidP="00B9764C">
      <w:pPr>
        <w:suppressAutoHyphens w:val="0"/>
        <w:spacing w:after="120"/>
        <w:ind w:firstLine="540"/>
        <w:jc w:val="both"/>
        <w:rPr>
          <w:color w:val="000000"/>
          <w:sz w:val="26"/>
          <w:szCs w:val="26"/>
          <w:lang w:eastAsia="ru-RU"/>
        </w:rPr>
      </w:pPr>
      <w:r w:rsidRPr="00474B83">
        <w:rPr>
          <w:rFonts w:eastAsia="MS Mincho"/>
          <w:sz w:val="26"/>
          <w:szCs w:val="26"/>
        </w:rPr>
        <w:t>4.</w:t>
      </w:r>
      <w:r w:rsidR="00B9764C">
        <w:rPr>
          <w:rFonts w:eastAsia="MS Mincho"/>
          <w:sz w:val="26"/>
          <w:szCs w:val="26"/>
        </w:rPr>
        <w:t>13</w:t>
      </w:r>
      <w:r w:rsidRPr="00474B83">
        <w:rPr>
          <w:rFonts w:eastAsia="MS Mincho"/>
          <w:sz w:val="26"/>
          <w:szCs w:val="26"/>
        </w:rPr>
        <w:t>. В случае задержки выплаты заработной</w:t>
      </w:r>
      <w:r w:rsidRPr="00474B83">
        <w:rPr>
          <w:sz w:val="26"/>
          <w:szCs w:val="26"/>
        </w:rPr>
        <w:t xml:space="preserve">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w:t>
      </w:r>
      <w:r>
        <w:rPr>
          <w:sz w:val="26"/>
          <w:szCs w:val="26"/>
        </w:rPr>
        <w:t>работодателя в письменной форме (статья 147 ТК РФ).</w:t>
      </w:r>
      <w:r w:rsidRPr="00474B83">
        <w:rPr>
          <w:sz w:val="26"/>
          <w:szCs w:val="26"/>
        </w:rPr>
        <w:t xml:space="preserve"> При этом он не может быть подвергнут дисциплинарному взысканию</w:t>
      </w:r>
      <w:r w:rsidRPr="00474B83">
        <w:rPr>
          <w:iCs/>
          <w:sz w:val="26"/>
          <w:szCs w:val="26"/>
        </w:rPr>
        <w:t>.</w:t>
      </w:r>
    </w:p>
    <w:p w:rsidR="00041C38" w:rsidRPr="00474B83" w:rsidRDefault="00B9764C" w:rsidP="00041C38">
      <w:pPr>
        <w:suppressAutoHyphens w:val="0"/>
        <w:ind w:firstLine="540"/>
        <w:jc w:val="both"/>
        <w:outlineLvl w:val="0"/>
        <w:rPr>
          <w:color w:val="000000"/>
          <w:kern w:val="36"/>
          <w:sz w:val="26"/>
          <w:szCs w:val="26"/>
          <w:lang w:eastAsia="ru-RU"/>
        </w:rPr>
      </w:pPr>
      <w:r>
        <w:rPr>
          <w:bCs/>
          <w:iCs/>
          <w:color w:val="000000"/>
          <w:kern w:val="36"/>
          <w:sz w:val="26"/>
          <w:szCs w:val="26"/>
          <w:lang w:eastAsia="ru-RU"/>
        </w:rPr>
        <w:t>4.14</w:t>
      </w:r>
      <w:r w:rsidR="00041C38" w:rsidRPr="00474B83">
        <w:rPr>
          <w:bCs/>
          <w:iCs/>
          <w:color w:val="000000"/>
          <w:kern w:val="36"/>
          <w:sz w:val="26"/>
          <w:szCs w:val="26"/>
          <w:lang w:eastAsia="ru-RU"/>
        </w:rPr>
        <w:t>. Стороны договорились</w:t>
      </w:r>
    </w:p>
    <w:p w:rsidR="00041C38" w:rsidRPr="00474B83" w:rsidRDefault="00B9764C" w:rsidP="00041C38">
      <w:pPr>
        <w:suppressAutoHyphens w:val="0"/>
        <w:ind w:firstLine="540"/>
        <w:jc w:val="both"/>
        <w:rPr>
          <w:color w:val="000000"/>
          <w:sz w:val="26"/>
          <w:szCs w:val="26"/>
          <w:lang w:eastAsia="ru-RU"/>
        </w:rPr>
      </w:pPr>
      <w:r>
        <w:rPr>
          <w:color w:val="000000"/>
          <w:sz w:val="26"/>
          <w:szCs w:val="26"/>
          <w:lang w:eastAsia="ru-RU"/>
        </w:rPr>
        <w:t>4.14</w:t>
      </w:r>
      <w:r w:rsidR="00041C38">
        <w:rPr>
          <w:color w:val="000000"/>
          <w:sz w:val="26"/>
          <w:szCs w:val="26"/>
          <w:lang w:eastAsia="ru-RU"/>
        </w:rPr>
        <w:t>.1.</w:t>
      </w:r>
      <w:r w:rsidR="00041C38" w:rsidRPr="00474B83">
        <w:rPr>
          <w:color w:val="000000"/>
          <w:sz w:val="26"/>
          <w:szCs w:val="26"/>
          <w:lang w:eastAsia="ru-RU"/>
        </w:rPr>
        <w:t xml:space="preserve"> </w:t>
      </w:r>
      <w:r w:rsidR="00041C38">
        <w:rPr>
          <w:color w:val="000000"/>
          <w:sz w:val="26"/>
          <w:szCs w:val="26"/>
          <w:lang w:eastAsia="ru-RU"/>
        </w:rPr>
        <w:t>У</w:t>
      </w:r>
      <w:r w:rsidR="00041C38" w:rsidRPr="00474B83">
        <w:rPr>
          <w:color w:val="000000"/>
          <w:sz w:val="26"/>
          <w:szCs w:val="26"/>
          <w:lang w:eastAsia="ru-RU"/>
        </w:rPr>
        <w:t>станавливать размеры доплат и надбавок стимулирующего характера в соответствии с локальными актами ОУ и настоящим договором.</w:t>
      </w:r>
    </w:p>
    <w:p w:rsidR="00041C38" w:rsidRPr="00474B83" w:rsidRDefault="00B9764C" w:rsidP="00041C38">
      <w:pPr>
        <w:suppressAutoHyphens w:val="0"/>
        <w:ind w:firstLine="540"/>
        <w:jc w:val="both"/>
        <w:rPr>
          <w:color w:val="000000"/>
          <w:sz w:val="26"/>
          <w:szCs w:val="26"/>
          <w:lang w:eastAsia="ru-RU"/>
        </w:rPr>
      </w:pPr>
      <w:r>
        <w:rPr>
          <w:color w:val="000000"/>
          <w:sz w:val="26"/>
          <w:szCs w:val="26"/>
          <w:lang w:eastAsia="ru-RU"/>
        </w:rPr>
        <w:t>4.14</w:t>
      </w:r>
      <w:r w:rsidR="00041C38">
        <w:rPr>
          <w:color w:val="000000"/>
          <w:sz w:val="26"/>
          <w:szCs w:val="26"/>
          <w:lang w:eastAsia="ru-RU"/>
        </w:rPr>
        <w:t>.2.</w:t>
      </w:r>
      <w:r w:rsidR="00041C38" w:rsidRPr="00474B83">
        <w:rPr>
          <w:color w:val="000000"/>
          <w:sz w:val="26"/>
          <w:szCs w:val="26"/>
          <w:lang w:eastAsia="ru-RU"/>
        </w:rPr>
        <w:t xml:space="preserve"> </w:t>
      </w:r>
      <w:r w:rsidR="00041C38">
        <w:rPr>
          <w:color w:val="000000"/>
          <w:sz w:val="26"/>
          <w:szCs w:val="26"/>
          <w:lang w:eastAsia="ru-RU"/>
        </w:rPr>
        <w:t>О</w:t>
      </w:r>
      <w:r w:rsidR="00041C38" w:rsidRPr="00474B83">
        <w:rPr>
          <w:color w:val="000000"/>
          <w:sz w:val="26"/>
          <w:szCs w:val="26"/>
          <w:lang w:eastAsia="ru-RU"/>
        </w:rPr>
        <w:t>существлять премирование работников в соответствии с локальными актами ОУ.</w:t>
      </w:r>
    </w:p>
    <w:p w:rsidR="00041C38" w:rsidRPr="00474B83" w:rsidRDefault="00B9764C" w:rsidP="00041C38">
      <w:pPr>
        <w:suppressAutoHyphens w:val="0"/>
        <w:ind w:firstLine="540"/>
        <w:jc w:val="both"/>
        <w:rPr>
          <w:color w:val="000000"/>
          <w:sz w:val="26"/>
          <w:szCs w:val="26"/>
          <w:lang w:eastAsia="ru-RU"/>
        </w:rPr>
      </w:pPr>
      <w:r>
        <w:rPr>
          <w:bCs/>
          <w:iCs/>
          <w:color w:val="000000"/>
          <w:sz w:val="26"/>
          <w:szCs w:val="26"/>
          <w:lang w:eastAsia="ru-RU"/>
        </w:rPr>
        <w:t>4.15</w:t>
      </w:r>
      <w:r w:rsidR="00041C38" w:rsidRPr="00474B83">
        <w:rPr>
          <w:bCs/>
          <w:iCs/>
          <w:color w:val="000000"/>
          <w:sz w:val="26"/>
          <w:szCs w:val="26"/>
          <w:lang w:eastAsia="ru-RU"/>
        </w:rPr>
        <w:t>. Работодатель обязуется</w:t>
      </w:r>
    </w:p>
    <w:p w:rsidR="00041C38" w:rsidRPr="00474B83" w:rsidRDefault="00B9764C" w:rsidP="00041C38">
      <w:pPr>
        <w:suppressAutoHyphens w:val="0"/>
        <w:ind w:firstLine="540"/>
        <w:jc w:val="both"/>
        <w:rPr>
          <w:color w:val="000000"/>
          <w:sz w:val="26"/>
          <w:szCs w:val="26"/>
          <w:lang w:eastAsia="ru-RU"/>
        </w:rPr>
      </w:pPr>
      <w:r>
        <w:rPr>
          <w:color w:val="000000"/>
          <w:sz w:val="26"/>
          <w:szCs w:val="26"/>
          <w:lang w:eastAsia="ru-RU"/>
        </w:rPr>
        <w:t>4.15</w:t>
      </w:r>
      <w:r w:rsidR="00041C38">
        <w:rPr>
          <w:color w:val="000000"/>
          <w:sz w:val="26"/>
          <w:szCs w:val="26"/>
          <w:lang w:eastAsia="ru-RU"/>
        </w:rPr>
        <w:t>.1.</w:t>
      </w:r>
      <w:r w:rsidR="00041C38" w:rsidRPr="00474B83">
        <w:rPr>
          <w:color w:val="000000"/>
          <w:sz w:val="26"/>
          <w:szCs w:val="26"/>
          <w:lang w:eastAsia="ru-RU"/>
        </w:rPr>
        <w:t xml:space="preserve"> </w:t>
      </w:r>
      <w:r w:rsidR="00041C38">
        <w:rPr>
          <w:color w:val="000000"/>
          <w:sz w:val="26"/>
          <w:szCs w:val="26"/>
          <w:lang w:eastAsia="ru-RU"/>
        </w:rPr>
        <w:t>С</w:t>
      </w:r>
      <w:r w:rsidR="00041C38" w:rsidRPr="00474B83">
        <w:rPr>
          <w:color w:val="000000"/>
          <w:sz w:val="26"/>
          <w:szCs w:val="26"/>
          <w:lang w:eastAsia="ru-RU"/>
        </w:rPr>
        <w:t>воевременно знакомить работников ОУ с условиями оплаты труда, с комплектованием и тарификацией (под роспись).</w:t>
      </w:r>
    </w:p>
    <w:p w:rsidR="00041C38" w:rsidRPr="00474B83" w:rsidRDefault="00B9764C" w:rsidP="00041C38">
      <w:pPr>
        <w:suppressAutoHyphens w:val="0"/>
        <w:ind w:firstLine="540"/>
        <w:jc w:val="both"/>
        <w:rPr>
          <w:color w:val="000000"/>
          <w:sz w:val="26"/>
          <w:szCs w:val="26"/>
          <w:lang w:eastAsia="ru-RU"/>
        </w:rPr>
      </w:pPr>
      <w:r>
        <w:rPr>
          <w:color w:val="000000"/>
          <w:sz w:val="26"/>
          <w:szCs w:val="26"/>
          <w:lang w:eastAsia="ru-RU"/>
        </w:rPr>
        <w:t>4.15</w:t>
      </w:r>
      <w:r w:rsidR="00041C38">
        <w:rPr>
          <w:color w:val="000000"/>
          <w:sz w:val="26"/>
          <w:szCs w:val="26"/>
          <w:lang w:eastAsia="ru-RU"/>
        </w:rPr>
        <w:t>.2.</w:t>
      </w:r>
      <w:r w:rsidR="00041C38" w:rsidRPr="00474B83">
        <w:rPr>
          <w:color w:val="000000"/>
          <w:sz w:val="26"/>
          <w:szCs w:val="26"/>
          <w:lang w:eastAsia="ru-RU"/>
        </w:rPr>
        <w:t xml:space="preserve"> </w:t>
      </w:r>
      <w:r w:rsidR="00041C38">
        <w:rPr>
          <w:color w:val="000000"/>
          <w:sz w:val="26"/>
          <w:szCs w:val="26"/>
          <w:lang w:eastAsia="ru-RU"/>
        </w:rPr>
        <w:t>В</w:t>
      </w:r>
      <w:r w:rsidR="00041C38" w:rsidRPr="00474B83">
        <w:rPr>
          <w:color w:val="000000"/>
          <w:sz w:val="26"/>
          <w:szCs w:val="26"/>
          <w:lang w:eastAsia="ru-RU"/>
        </w:rPr>
        <w:t>ыплату заработной платы и компенсаций работнику производить в денежной форме в месте выполнения им работы либо по его письменному заявлению перечислять на указанный работником счет в банке.</w:t>
      </w:r>
    </w:p>
    <w:p w:rsidR="00041C38" w:rsidRPr="00474B83" w:rsidRDefault="00B9764C" w:rsidP="00041C38">
      <w:pPr>
        <w:suppressAutoHyphens w:val="0"/>
        <w:ind w:firstLine="540"/>
        <w:jc w:val="both"/>
        <w:rPr>
          <w:color w:val="000000"/>
          <w:sz w:val="26"/>
          <w:szCs w:val="26"/>
          <w:lang w:eastAsia="ru-RU"/>
        </w:rPr>
      </w:pPr>
      <w:r>
        <w:rPr>
          <w:color w:val="000000"/>
          <w:sz w:val="26"/>
          <w:szCs w:val="26"/>
          <w:lang w:eastAsia="ru-RU"/>
        </w:rPr>
        <w:t>4.15</w:t>
      </w:r>
      <w:r w:rsidR="00041C38">
        <w:rPr>
          <w:color w:val="000000"/>
          <w:sz w:val="26"/>
          <w:szCs w:val="26"/>
          <w:lang w:eastAsia="ru-RU"/>
        </w:rPr>
        <w:t>.3. П</w:t>
      </w:r>
      <w:r w:rsidR="00041C38" w:rsidRPr="00474B83">
        <w:rPr>
          <w:color w:val="000000"/>
          <w:sz w:val="26"/>
          <w:szCs w:val="26"/>
          <w:lang w:eastAsia="ru-RU"/>
        </w:rPr>
        <w:t>ри выплате заработной платы извещать в письменной форме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сумме, подлежащей выплате. Форма расчетного листка утверждается работодателем с учетом мнения представительного органа работников.</w:t>
      </w:r>
    </w:p>
    <w:p w:rsidR="00041C38" w:rsidRPr="00474B83" w:rsidRDefault="00B9764C" w:rsidP="00041C38">
      <w:pPr>
        <w:suppressAutoHyphens w:val="0"/>
        <w:ind w:firstLine="540"/>
        <w:jc w:val="both"/>
        <w:rPr>
          <w:color w:val="000000"/>
          <w:sz w:val="26"/>
          <w:szCs w:val="26"/>
          <w:lang w:eastAsia="ru-RU"/>
        </w:rPr>
      </w:pPr>
      <w:r>
        <w:rPr>
          <w:color w:val="000000"/>
          <w:sz w:val="26"/>
          <w:szCs w:val="26"/>
          <w:lang w:eastAsia="ru-RU"/>
        </w:rPr>
        <w:t>4.15</w:t>
      </w:r>
      <w:r w:rsidR="00041C38">
        <w:rPr>
          <w:color w:val="000000"/>
          <w:sz w:val="26"/>
          <w:szCs w:val="26"/>
          <w:lang w:eastAsia="ru-RU"/>
        </w:rPr>
        <w:t>.4. З</w:t>
      </w:r>
      <w:r w:rsidR="00041C38" w:rsidRPr="00474B83">
        <w:rPr>
          <w:color w:val="000000"/>
          <w:sz w:val="26"/>
          <w:szCs w:val="26"/>
          <w:lang w:eastAsia="ru-RU"/>
        </w:rPr>
        <w:t>аработную плату выплачивать работникам каждые полмесяца: 30 числа за первую половину текущего месяца и 15 числа за вторую половину предыдущего месяца.</w:t>
      </w:r>
    </w:p>
    <w:p w:rsidR="00041C38" w:rsidRPr="00474B83" w:rsidRDefault="00041C38" w:rsidP="00041C38">
      <w:pPr>
        <w:suppressAutoHyphens w:val="0"/>
        <w:ind w:firstLine="540"/>
        <w:jc w:val="both"/>
        <w:rPr>
          <w:color w:val="000000"/>
          <w:sz w:val="26"/>
          <w:szCs w:val="26"/>
          <w:lang w:eastAsia="ru-RU"/>
        </w:rPr>
      </w:pPr>
      <w:r w:rsidRPr="00474B83">
        <w:rPr>
          <w:color w:val="000000"/>
          <w:sz w:val="26"/>
          <w:szCs w:val="26"/>
          <w:lang w:eastAsia="ru-RU"/>
        </w:rPr>
        <w:t xml:space="preserve"> При совпадении дня выплаты с выходным или не рабочим праздничным днем выплата заработной платы производится накануне этого дня.</w:t>
      </w:r>
    </w:p>
    <w:p w:rsidR="00041C38" w:rsidRPr="00474B83" w:rsidRDefault="00B9764C" w:rsidP="00041C38">
      <w:pPr>
        <w:suppressAutoHyphens w:val="0"/>
        <w:ind w:firstLine="540"/>
        <w:jc w:val="both"/>
        <w:rPr>
          <w:color w:val="000000"/>
          <w:sz w:val="26"/>
          <w:szCs w:val="26"/>
          <w:lang w:eastAsia="ru-RU"/>
        </w:rPr>
      </w:pPr>
      <w:r>
        <w:rPr>
          <w:color w:val="000000"/>
          <w:sz w:val="26"/>
          <w:szCs w:val="26"/>
          <w:lang w:eastAsia="ru-RU"/>
        </w:rPr>
        <w:lastRenderedPageBreak/>
        <w:t>4.15</w:t>
      </w:r>
      <w:r w:rsidR="00041C38">
        <w:rPr>
          <w:color w:val="000000"/>
          <w:sz w:val="26"/>
          <w:szCs w:val="26"/>
          <w:lang w:eastAsia="ru-RU"/>
        </w:rPr>
        <w:t>.5. О</w:t>
      </w:r>
      <w:r w:rsidR="00041C38" w:rsidRPr="00474B83">
        <w:rPr>
          <w:color w:val="000000"/>
          <w:sz w:val="26"/>
          <w:szCs w:val="26"/>
          <w:lang w:eastAsia="ru-RU"/>
        </w:rPr>
        <w:t>плату отпуска производить не позднее, чем за три дня до его начала. В случае нарушения срока оплаты отпуска по письменному заявлению работника отпуск должен быть перенесен на другое удобное для работника время.</w:t>
      </w:r>
    </w:p>
    <w:p w:rsidR="00041C38" w:rsidRPr="00474B83" w:rsidRDefault="00B9764C" w:rsidP="00041C38">
      <w:pPr>
        <w:suppressAutoHyphens w:val="0"/>
        <w:ind w:firstLine="540"/>
        <w:jc w:val="both"/>
        <w:rPr>
          <w:color w:val="000000"/>
          <w:sz w:val="26"/>
          <w:szCs w:val="26"/>
          <w:lang w:eastAsia="ru-RU"/>
        </w:rPr>
      </w:pPr>
      <w:r>
        <w:rPr>
          <w:color w:val="000000"/>
          <w:sz w:val="26"/>
          <w:szCs w:val="26"/>
          <w:lang w:eastAsia="ru-RU"/>
        </w:rPr>
        <w:t>4.15</w:t>
      </w:r>
      <w:r w:rsidR="00041C38">
        <w:rPr>
          <w:color w:val="000000"/>
          <w:sz w:val="26"/>
          <w:szCs w:val="26"/>
          <w:lang w:eastAsia="ru-RU"/>
        </w:rPr>
        <w:t>.6. Е</w:t>
      </w:r>
      <w:r w:rsidR="00041C38" w:rsidRPr="00474B83">
        <w:rPr>
          <w:color w:val="000000"/>
          <w:sz w:val="26"/>
          <w:szCs w:val="26"/>
          <w:lang w:eastAsia="ru-RU"/>
        </w:rPr>
        <w:t>жемесячно</w:t>
      </w:r>
      <w:r w:rsidR="00041C38">
        <w:rPr>
          <w:color w:val="000000"/>
          <w:sz w:val="26"/>
          <w:szCs w:val="26"/>
          <w:lang w:eastAsia="ru-RU"/>
        </w:rPr>
        <w:t xml:space="preserve"> информировать работников ОУ и Попечительский с</w:t>
      </w:r>
      <w:r w:rsidR="00041C38" w:rsidRPr="00474B83">
        <w:rPr>
          <w:color w:val="000000"/>
          <w:sz w:val="26"/>
          <w:szCs w:val="26"/>
          <w:lang w:eastAsia="ru-RU"/>
        </w:rPr>
        <w:t xml:space="preserve">овет </w:t>
      </w:r>
      <w:r w:rsidR="00041C38">
        <w:rPr>
          <w:color w:val="000000"/>
          <w:sz w:val="26"/>
          <w:szCs w:val="26"/>
          <w:lang w:eastAsia="ru-RU"/>
        </w:rPr>
        <w:t>учреждения</w:t>
      </w:r>
      <w:r w:rsidR="00041C38" w:rsidRPr="00474B83">
        <w:rPr>
          <w:color w:val="000000"/>
          <w:sz w:val="26"/>
          <w:szCs w:val="26"/>
          <w:lang w:eastAsia="ru-RU"/>
        </w:rPr>
        <w:t xml:space="preserve"> о размерах финансовых поступлений, доходов от хозяйственной деятельности школы, целевых вложений предприятий, организаций, частных лиц.</w:t>
      </w:r>
    </w:p>
    <w:p w:rsidR="00041C38" w:rsidRPr="00474B83" w:rsidRDefault="00B9764C" w:rsidP="00041C38">
      <w:pPr>
        <w:suppressAutoHyphens w:val="0"/>
        <w:ind w:firstLine="540"/>
        <w:jc w:val="both"/>
        <w:rPr>
          <w:color w:val="000000"/>
          <w:sz w:val="26"/>
          <w:szCs w:val="26"/>
          <w:lang w:eastAsia="ru-RU"/>
        </w:rPr>
      </w:pPr>
      <w:r>
        <w:rPr>
          <w:color w:val="000000"/>
          <w:sz w:val="26"/>
          <w:szCs w:val="26"/>
          <w:lang w:eastAsia="ru-RU"/>
        </w:rPr>
        <w:t>4.15</w:t>
      </w:r>
      <w:r w:rsidR="00041C38">
        <w:rPr>
          <w:color w:val="000000"/>
          <w:sz w:val="26"/>
          <w:szCs w:val="26"/>
          <w:lang w:eastAsia="ru-RU"/>
        </w:rPr>
        <w:t>.7. Н</w:t>
      </w:r>
      <w:r w:rsidR="00041C38" w:rsidRPr="00474B83">
        <w:rPr>
          <w:color w:val="000000"/>
          <w:sz w:val="26"/>
          <w:szCs w:val="26"/>
          <w:lang w:eastAsia="ru-RU"/>
        </w:rPr>
        <w:t>е уменьшать педагогическим работникам в течение учебного года установленный в начале учебного года объема учебной нагрузки (объем педагогической работы) кроме случаев уменьшения количества часов по учебным планам и программ, сокращения количества классов - комплектов без письменного согласия работника.</w:t>
      </w:r>
    </w:p>
    <w:p w:rsidR="00041C38" w:rsidRPr="00474B83" w:rsidRDefault="00B9764C" w:rsidP="00041C38">
      <w:pPr>
        <w:suppressAutoHyphens w:val="0"/>
        <w:ind w:firstLine="540"/>
        <w:jc w:val="both"/>
        <w:rPr>
          <w:color w:val="000000"/>
          <w:sz w:val="26"/>
          <w:szCs w:val="26"/>
          <w:lang w:eastAsia="ru-RU"/>
        </w:rPr>
      </w:pPr>
      <w:r>
        <w:rPr>
          <w:color w:val="000000"/>
          <w:sz w:val="26"/>
          <w:szCs w:val="26"/>
          <w:lang w:eastAsia="ru-RU"/>
        </w:rPr>
        <w:t>4.15</w:t>
      </w:r>
      <w:r w:rsidR="00041C38">
        <w:rPr>
          <w:color w:val="000000"/>
          <w:sz w:val="26"/>
          <w:szCs w:val="26"/>
          <w:lang w:eastAsia="ru-RU"/>
        </w:rPr>
        <w:t>.8. П</w:t>
      </w:r>
      <w:r w:rsidR="00041C38" w:rsidRPr="00474B83">
        <w:rPr>
          <w:color w:val="000000"/>
          <w:sz w:val="26"/>
          <w:szCs w:val="26"/>
          <w:lang w:eastAsia="ru-RU"/>
        </w:rPr>
        <w:t>ривлечение работников для выполнения работ, не предусмотренных их должностными обязанностями, производить только с их согласия на основе заключения письменного договора с установлением соответствующей оплаты.</w:t>
      </w:r>
    </w:p>
    <w:p w:rsidR="00041C38" w:rsidRPr="00474B83" w:rsidRDefault="00B9764C" w:rsidP="00041C38">
      <w:pPr>
        <w:suppressAutoHyphens w:val="0"/>
        <w:ind w:firstLine="540"/>
        <w:jc w:val="both"/>
        <w:rPr>
          <w:color w:val="000000"/>
          <w:sz w:val="26"/>
          <w:szCs w:val="26"/>
          <w:lang w:eastAsia="ru-RU"/>
        </w:rPr>
      </w:pPr>
      <w:r>
        <w:rPr>
          <w:color w:val="000000"/>
          <w:sz w:val="26"/>
          <w:szCs w:val="26"/>
          <w:lang w:eastAsia="ru-RU"/>
        </w:rPr>
        <w:t>4.15</w:t>
      </w:r>
      <w:r w:rsidR="00041C38">
        <w:rPr>
          <w:color w:val="000000"/>
          <w:sz w:val="26"/>
          <w:szCs w:val="26"/>
          <w:lang w:eastAsia="ru-RU"/>
        </w:rPr>
        <w:t>.9. П</w:t>
      </w:r>
      <w:r w:rsidR="00041C38" w:rsidRPr="00474B83">
        <w:rPr>
          <w:color w:val="000000"/>
          <w:sz w:val="26"/>
          <w:szCs w:val="26"/>
          <w:lang w:eastAsia="ru-RU"/>
        </w:rPr>
        <w:t>роизводить оплату простоев не по вине работника в размере 2/3 тарифной ставки (оклада) в соответствии со ст. 157 ТК РФ, а при приостановлении деятельности ОУ по предписаниям органов Санэпиднадзора, Государственной инспекции труда, Госпожнадзора в соответствии со ст. 5 Основ законодательства РФ по охране труда в размере среднего заработка.</w:t>
      </w:r>
    </w:p>
    <w:p w:rsidR="00041C38" w:rsidRDefault="00B9764C" w:rsidP="00041C38">
      <w:pPr>
        <w:suppressAutoHyphens w:val="0"/>
        <w:ind w:firstLine="540"/>
        <w:jc w:val="both"/>
        <w:rPr>
          <w:color w:val="000000"/>
          <w:sz w:val="26"/>
          <w:szCs w:val="26"/>
          <w:lang w:eastAsia="ru-RU"/>
        </w:rPr>
      </w:pPr>
      <w:r>
        <w:rPr>
          <w:color w:val="000000"/>
          <w:sz w:val="26"/>
          <w:szCs w:val="26"/>
          <w:lang w:eastAsia="ru-RU"/>
        </w:rPr>
        <w:t>4.15</w:t>
      </w:r>
      <w:r w:rsidR="00041C38">
        <w:rPr>
          <w:color w:val="000000"/>
          <w:sz w:val="26"/>
          <w:szCs w:val="26"/>
          <w:lang w:eastAsia="ru-RU"/>
        </w:rPr>
        <w:t>.10. П</w:t>
      </w:r>
      <w:r w:rsidR="00041C38" w:rsidRPr="00474B83">
        <w:rPr>
          <w:color w:val="000000"/>
          <w:sz w:val="26"/>
          <w:szCs w:val="26"/>
          <w:lang w:eastAsia="ru-RU"/>
        </w:rPr>
        <w:t>роизводить оплату тех рабочих дней, в течение которых работник проходит обучение на курсах повышения квалификации по направлению ОУ, без дополнительной отработки учебных часов.</w:t>
      </w:r>
    </w:p>
    <w:p w:rsidR="00041C38" w:rsidRDefault="00B9764C" w:rsidP="00041C38">
      <w:pPr>
        <w:suppressAutoHyphens w:val="0"/>
        <w:ind w:firstLine="540"/>
        <w:jc w:val="both"/>
        <w:rPr>
          <w:color w:val="000000"/>
          <w:sz w:val="26"/>
          <w:szCs w:val="26"/>
          <w:lang w:eastAsia="ru-RU"/>
        </w:rPr>
      </w:pPr>
      <w:r>
        <w:rPr>
          <w:sz w:val="26"/>
          <w:szCs w:val="26"/>
        </w:rPr>
        <w:t>4.15</w:t>
      </w:r>
      <w:r w:rsidR="00041C38">
        <w:rPr>
          <w:sz w:val="26"/>
          <w:szCs w:val="26"/>
        </w:rPr>
        <w:t>.11. В</w:t>
      </w:r>
      <w:r w:rsidR="00041C38" w:rsidRPr="00474B83">
        <w:rPr>
          <w:sz w:val="26"/>
          <w:szCs w:val="26"/>
        </w:rPr>
        <w:t>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BB7FBD" w:rsidRPr="003D4D56" w:rsidRDefault="00B9764C" w:rsidP="00BB7FBD">
      <w:pPr>
        <w:pStyle w:val="ConsPlusNormal"/>
        <w:ind w:firstLine="540"/>
        <w:jc w:val="both"/>
        <w:rPr>
          <w:rFonts w:ascii="Times New Roman" w:hAnsi="Times New Roman" w:cs="Times New Roman"/>
          <w:sz w:val="26"/>
          <w:szCs w:val="26"/>
        </w:rPr>
      </w:pPr>
      <w:r>
        <w:rPr>
          <w:rFonts w:ascii="Times New Roman" w:hAnsi="Times New Roman" w:cs="Times New Roman"/>
          <w:color w:val="000000"/>
          <w:sz w:val="26"/>
          <w:szCs w:val="26"/>
          <w:lang w:eastAsia="ru-RU"/>
        </w:rPr>
        <w:t>4.15</w:t>
      </w:r>
      <w:r w:rsidR="00041C38" w:rsidRPr="003D4D56">
        <w:rPr>
          <w:rFonts w:ascii="Times New Roman" w:hAnsi="Times New Roman" w:cs="Times New Roman"/>
          <w:color w:val="000000"/>
          <w:sz w:val="26"/>
          <w:szCs w:val="26"/>
          <w:lang w:eastAsia="ru-RU"/>
        </w:rPr>
        <w:t xml:space="preserve">.12. </w:t>
      </w:r>
      <w:r w:rsidR="00BB7FBD">
        <w:rPr>
          <w:rFonts w:ascii="Times New Roman" w:hAnsi="Times New Roman" w:cs="Times New Roman"/>
          <w:color w:val="000000"/>
          <w:sz w:val="26"/>
          <w:szCs w:val="26"/>
          <w:lang w:eastAsia="ru-RU"/>
        </w:rPr>
        <w:t>П</w:t>
      </w:r>
      <w:r w:rsidR="00BB7FBD" w:rsidRPr="003D4D56">
        <w:rPr>
          <w:rFonts w:ascii="Times New Roman" w:hAnsi="Times New Roman" w:cs="Times New Roman"/>
          <w:color w:val="000000"/>
          <w:sz w:val="26"/>
          <w:szCs w:val="26"/>
          <w:lang w:eastAsia="ru-RU"/>
        </w:rPr>
        <w:t xml:space="preserve">ри </w:t>
      </w:r>
      <w:r w:rsidR="00BB7FBD" w:rsidRPr="003D4D56">
        <w:rPr>
          <w:rFonts w:ascii="Times New Roman" w:hAnsi="Times New Roman" w:cs="Times New Roman"/>
          <w:sz w:val="26"/>
          <w:szCs w:val="26"/>
        </w:rPr>
        <w:t>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041C38" w:rsidRPr="009B227A" w:rsidRDefault="00BB7FBD" w:rsidP="009B227A">
      <w:pPr>
        <w:pStyle w:val="ConsPlusNormal"/>
        <w:ind w:firstLine="540"/>
        <w:jc w:val="both"/>
        <w:rPr>
          <w:rFonts w:ascii="Times New Roman" w:hAnsi="Times New Roman" w:cs="Times New Roman"/>
          <w:color w:val="000000"/>
          <w:sz w:val="26"/>
          <w:szCs w:val="26"/>
          <w:lang w:eastAsia="ru-RU"/>
        </w:rPr>
      </w:pPr>
      <w:r w:rsidRPr="00BB7FBD">
        <w:rPr>
          <w:rFonts w:ascii="Times New Roman" w:hAnsi="Times New Roman" w:cs="Times New Roman"/>
          <w:sz w:val="26"/>
          <w:szCs w:val="26"/>
        </w:rPr>
        <w:t>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r>
        <w:rPr>
          <w:rFonts w:ascii="Times New Roman" w:hAnsi="Times New Roman" w:cs="Times New Roman"/>
          <w:sz w:val="26"/>
          <w:szCs w:val="26"/>
        </w:rPr>
        <w:t xml:space="preserve"> (ФЗ-271 от 3 июля 2016 г.</w:t>
      </w:r>
      <w:r w:rsidR="00281C20" w:rsidRPr="00281C20">
        <w:rPr>
          <w:rFonts w:ascii="Times New Roman" w:hAnsi="Times New Roman" w:cs="Times New Roman"/>
          <w:sz w:val="26"/>
          <w:szCs w:val="26"/>
        </w:rPr>
        <w:t xml:space="preserve"> </w:t>
      </w:r>
      <w:r w:rsidR="00281C20" w:rsidRPr="00BF371C">
        <w:rPr>
          <w:rFonts w:ascii="Times New Roman" w:hAnsi="Times New Roman" w:cs="Times New Roman"/>
          <w:sz w:val="26"/>
          <w:szCs w:val="26"/>
        </w:rPr>
        <w:t>«О внесении изменений в отдельные законодательные акты Российской Федерации по вопросам ответственности работодателей за нарушения законодательства в части, касающейся оплаты труда»</w:t>
      </w:r>
      <w:r>
        <w:rPr>
          <w:rFonts w:ascii="Times New Roman" w:hAnsi="Times New Roman" w:cs="Times New Roman"/>
          <w:sz w:val="26"/>
          <w:szCs w:val="26"/>
        </w:rPr>
        <w:t>, ст. 236 ТК РФ).</w:t>
      </w:r>
    </w:p>
    <w:p w:rsidR="00041C38" w:rsidRPr="009B227A" w:rsidRDefault="00041C38" w:rsidP="009B227A">
      <w:pPr>
        <w:pStyle w:val="31"/>
        <w:spacing w:before="240" w:after="240"/>
        <w:jc w:val="center"/>
        <w:rPr>
          <w:b/>
          <w:bCs/>
          <w:caps/>
          <w:sz w:val="26"/>
          <w:szCs w:val="26"/>
        </w:rPr>
      </w:pPr>
      <w:r w:rsidRPr="00902381">
        <w:rPr>
          <w:b/>
          <w:bCs/>
          <w:caps/>
          <w:sz w:val="26"/>
          <w:szCs w:val="26"/>
          <w:lang w:val="en-US"/>
        </w:rPr>
        <w:t>V</w:t>
      </w:r>
      <w:r w:rsidRPr="00902381">
        <w:rPr>
          <w:b/>
          <w:bCs/>
          <w:caps/>
          <w:sz w:val="26"/>
          <w:szCs w:val="26"/>
        </w:rPr>
        <w:t>. Социальные гарантии и льготы</w:t>
      </w:r>
    </w:p>
    <w:p w:rsidR="00041C38" w:rsidRPr="00902381" w:rsidRDefault="00041C38" w:rsidP="00041C38">
      <w:pPr>
        <w:pStyle w:val="31"/>
        <w:ind w:firstLine="720"/>
        <w:rPr>
          <w:bCs/>
          <w:sz w:val="26"/>
          <w:szCs w:val="26"/>
        </w:rPr>
      </w:pPr>
      <w:r w:rsidRPr="00902381">
        <w:rPr>
          <w:bCs/>
          <w:sz w:val="26"/>
          <w:szCs w:val="26"/>
        </w:rPr>
        <w:t>5. Стороны пришли к соглашению о том, что:</w:t>
      </w:r>
    </w:p>
    <w:p w:rsidR="00041C38" w:rsidRPr="00902381" w:rsidRDefault="00041C38" w:rsidP="00041C38">
      <w:pPr>
        <w:pStyle w:val="31"/>
        <w:ind w:firstLine="720"/>
        <w:rPr>
          <w:bCs/>
          <w:sz w:val="26"/>
          <w:szCs w:val="26"/>
        </w:rPr>
      </w:pPr>
      <w:r w:rsidRPr="00902381">
        <w:rPr>
          <w:bCs/>
          <w:sz w:val="26"/>
          <w:szCs w:val="26"/>
        </w:rPr>
        <w:t>5.1. Гарантии и компенсации работникам предоставляются в следующих случаях:</w:t>
      </w:r>
    </w:p>
    <w:p w:rsidR="00041C38" w:rsidRPr="00902381" w:rsidRDefault="00041C38" w:rsidP="00041C38">
      <w:pPr>
        <w:pStyle w:val="31"/>
        <w:ind w:left="705"/>
        <w:rPr>
          <w:bCs/>
          <w:sz w:val="26"/>
          <w:szCs w:val="26"/>
        </w:rPr>
      </w:pPr>
      <w:r w:rsidRPr="00902381">
        <w:rPr>
          <w:bCs/>
          <w:sz w:val="26"/>
          <w:szCs w:val="26"/>
        </w:rPr>
        <w:t>- при заключении трудового договора (гл. 10, 11 ТК РФ);</w:t>
      </w:r>
    </w:p>
    <w:p w:rsidR="00041C38" w:rsidRPr="00902381" w:rsidRDefault="00041C38" w:rsidP="00041C38">
      <w:pPr>
        <w:pStyle w:val="31"/>
        <w:ind w:left="705"/>
        <w:rPr>
          <w:bCs/>
          <w:sz w:val="26"/>
          <w:szCs w:val="26"/>
        </w:rPr>
      </w:pPr>
      <w:r w:rsidRPr="00902381">
        <w:rPr>
          <w:bCs/>
          <w:sz w:val="26"/>
          <w:szCs w:val="26"/>
        </w:rPr>
        <w:t>- при переводе на другую работу (гл. 12 ТК РФ);</w:t>
      </w:r>
    </w:p>
    <w:p w:rsidR="00041C38" w:rsidRPr="00902381" w:rsidRDefault="00041C38" w:rsidP="00041C38">
      <w:pPr>
        <w:pStyle w:val="31"/>
        <w:ind w:left="705"/>
        <w:rPr>
          <w:bCs/>
          <w:sz w:val="26"/>
          <w:szCs w:val="26"/>
        </w:rPr>
      </w:pPr>
      <w:r w:rsidRPr="00902381">
        <w:rPr>
          <w:bCs/>
          <w:sz w:val="26"/>
          <w:szCs w:val="26"/>
        </w:rPr>
        <w:t>- при расторжении трудового договора (гл. 13 ТК РФ);</w:t>
      </w:r>
    </w:p>
    <w:p w:rsidR="00041C38" w:rsidRPr="00902381" w:rsidRDefault="00041C38" w:rsidP="00041C38">
      <w:pPr>
        <w:pStyle w:val="31"/>
        <w:ind w:left="705"/>
        <w:rPr>
          <w:bCs/>
          <w:sz w:val="26"/>
          <w:szCs w:val="26"/>
        </w:rPr>
      </w:pPr>
      <w:r w:rsidRPr="00902381">
        <w:rPr>
          <w:bCs/>
          <w:sz w:val="26"/>
          <w:szCs w:val="26"/>
        </w:rPr>
        <w:lastRenderedPageBreak/>
        <w:t>- по вопросам оплаты труда (гл. 20-22 ТК РФ);</w:t>
      </w:r>
    </w:p>
    <w:p w:rsidR="00041C38" w:rsidRPr="00902381" w:rsidRDefault="00041C38" w:rsidP="00041C38">
      <w:pPr>
        <w:pStyle w:val="31"/>
        <w:ind w:left="705"/>
        <w:rPr>
          <w:bCs/>
          <w:sz w:val="26"/>
          <w:szCs w:val="26"/>
        </w:rPr>
      </w:pPr>
      <w:r w:rsidRPr="00902381">
        <w:rPr>
          <w:bCs/>
          <w:sz w:val="26"/>
          <w:szCs w:val="26"/>
        </w:rPr>
        <w:t>- при совмещении работы с обучением (гл. 26 ТК РФ);</w:t>
      </w:r>
    </w:p>
    <w:p w:rsidR="00041C38" w:rsidRPr="00902381" w:rsidRDefault="00041C38" w:rsidP="00041C38">
      <w:pPr>
        <w:pStyle w:val="31"/>
        <w:ind w:firstLine="705"/>
        <w:rPr>
          <w:bCs/>
          <w:sz w:val="26"/>
          <w:szCs w:val="26"/>
        </w:rPr>
      </w:pPr>
      <w:r w:rsidRPr="00902381">
        <w:rPr>
          <w:bCs/>
          <w:sz w:val="26"/>
          <w:szCs w:val="26"/>
        </w:rPr>
        <w:t>- при предоставлении ежегодного оплачиваемого отпуска (гл. 19 ТК РФ);</w:t>
      </w:r>
    </w:p>
    <w:p w:rsidR="00041C38" w:rsidRPr="00902381" w:rsidRDefault="00041C38" w:rsidP="00041C38">
      <w:pPr>
        <w:pStyle w:val="31"/>
        <w:ind w:left="705"/>
        <w:rPr>
          <w:bCs/>
          <w:sz w:val="26"/>
          <w:szCs w:val="26"/>
        </w:rPr>
      </w:pPr>
      <w:r w:rsidRPr="00902381">
        <w:rPr>
          <w:bCs/>
          <w:sz w:val="26"/>
          <w:szCs w:val="26"/>
        </w:rPr>
        <w:t>- в связи с задержкой выдачи трудовой книжки при увольнении (ст. 84.1 ТК РФ);</w:t>
      </w:r>
    </w:p>
    <w:p w:rsidR="00041C38" w:rsidRDefault="00041C38" w:rsidP="00041C38">
      <w:pPr>
        <w:pStyle w:val="31"/>
        <w:ind w:left="705"/>
        <w:rPr>
          <w:bCs/>
          <w:sz w:val="26"/>
          <w:szCs w:val="26"/>
        </w:rPr>
      </w:pPr>
      <w:r w:rsidRPr="00902381">
        <w:rPr>
          <w:bCs/>
          <w:sz w:val="26"/>
          <w:szCs w:val="26"/>
        </w:rPr>
        <w:t>- в других случаях, предусмотренных трудовым законодательством.</w:t>
      </w:r>
    </w:p>
    <w:p w:rsidR="00041C38" w:rsidRPr="00902381" w:rsidRDefault="00041C38" w:rsidP="00041C38">
      <w:pPr>
        <w:pStyle w:val="31"/>
        <w:ind w:left="705"/>
        <w:rPr>
          <w:bCs/>
          <w:sz w:val="26"/>
          <w:szCs w:val="26"/>
        </w:rPr>
      </w:pPr>
    </w:p>
    <w:p w:rsidR="00041C38" w:rsidRPr="00902381" w:rsidRDefault="00041C38" w:rsidP="00041C38">
      <w:pPr>
        <w:pStyle w:val="31"/>
        <w:ind w:firstLine="705"/>
        <w:rPr>
          <w:sz w:val="26"/>
          <w:szCs w:val="26"/>
        </w:rPr>
      </w:pPr>
      <w:r w:rsidRPr="00902381">
        <w:rPr>
          <w:bCs/>
          <w:sz w:val="26"/>
          <w:szCs w:val="26"/>
        </w:rPr>
        <w:t xml:space="preserve">5.2. </w:t>
      </w:r>
      <w:r w:rsidRPr="00902381">
        <w:rPr>
          <w:sz w:val="26"/>
          <w:szCs w:val="26"/>
        </w:rPr>
        <w:t>Работодатель обязуется:</w:t>
      </w:r>
    </w:p>
    <w:p w:rsidR="00767BDE" w:rsidRPr="00767BDE" w:rsidRDefault="00041C38" w:rsidP="00041C38">
      <w:pPr>
        <w:pStyle w:val="31"/>
        <w:ind w:firstLine="705"/>
        <w:rPr>
          <w:sz w:val="26"/>
          <w:szCs w:val="26"/>
        </w:rPr>
      </w:pPr>
      <w:r w:rsidRPr="00902381">
        <w:rPr>
          <w:sz w:val="26"/>
          <w:szCs w:val="26"/>
        </w:rPr>
        <w:t xml:space="preserve">5.2.1. </w:t>
      </w:r>
      <w:r w:rsidR="00767BDE">
        <w:rPr>
          <w:color w:val="202020"/>
          <w:sz w:val="26"/>
          <w:szCs w:val="26"/>
          <w:lang w:eastAsia="ru-RU"/>
        </w:rPr>
        <w:t>Обеспечива</w:t>
      </w:r>
      <w:r w:rsidR="00767BDE" w:rsidRPr="00AA3D11">
        <w:rPr>
          <w:color w:val="202020"/>
          <w:sz w:val="26"/>
          <w:szCs w:val="26"/>
          <w:lang w:eastAsia="ru-RU"/>
        </w:rPr>
        <w:t>т</w:t>
      </w:r>
      <w:r w:rsidR="00767BDE">
        <w:rPr>
          <w:color w:val="202020"/>
          <w:sz w:val="26"/>
          <w:szCs w:val="26"/>
          <w:lang w:eastAsia="ru-RU"/>
        </w:rPr>
        <w:t>ь</w:t>
      </w:r>
      <w:r w:rsidR="00767BDE" w:rsidRPr="00AA3D11">
        <w:rPr>
          <w:color w:val="202020"/>
          <w:sz w:val="26"/>
          <w:szCs w:val="26"/>
          <w:lang w:eastAsia="ru-RU"/>
        </w:rPr>
        <w:t xml:space="preserve"> защиту персональных данных каждого работника, в соответствии с требованиями гл. 14 Трудового Кодекса</w:t>
      </w:r>
      <w:r w:rsidR="00767BDE">
        <w:rPr>
          <w:color w:val="202020"/>
          <w:sz w:val="26"/>
          <w:szCs w:val="26"/>
          <w:lang w:eastAsia="ru-RU"/>
        </w:rPr>
        <w:t>.</w:t>
      </w:r>
    </w:p>
    <w:p w:rsidR="00041C38" w:rsidRPr="00902381" w:rsidRDefault="00767BDE" w:rsidP="00041C38">
      <w:pPr>
        <w:pStyle w:val="31"/>
        <w:ind w:firstLine="705"/>
        <w:rPr>
          <w:sz w:val="26"/>
          <w:szCs w:val="26"/>
        </w:rPr>
      </w:pPr>
      <w:r>
        <w:rPr>
          <w:sz w:val="26"/>
          <w:szCs w:val="26"/>
        </w:rPr>
        <w:t xml:space="preserve">5.2.2. </w:t>
      </w:r>
      <w:r w:rsidR="00041C38" w:rsidRPr="00902381">
        <w:rPr>
          <w:sz w:val="26"/>
          <w:szCs w:val="26"/>
        </w:rPr>
        <w:t>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041C38" w:rsidRPr="00902381" w:rsidRDefault="00767BDE" w:rsidP="00041C38">
      <w:pPr>
        <w:pStyle w:val="31"/>
        <w:ind w:firstLine="705"/>
        <w:rPr>
          <w:sz w:val="26"/>
          <w:szCs w:val="26"/>
        </w:rPr>
      </w:pPr>
      <w:r>
        <w:rPr>
          <w:sz w:val="26"/>
          <w:szCs w:val="26"/>
        </w:rPr>
        <w:t>5.2.3</w:t>
      </w:r>
      <w:r w:rsidR="00041C38" w:rsidRPr="00902381">
        <w:rPr>
          <w:sz w:val="26"/>
          <w:szCs w:val="26"/>
        </w:rPr>
        <w:t>. 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w:t>
      </w:r>
    </w:p>
    <w:p w:rsidR="00041C38" w:rsidRDefault="00767BDE" w:rsidP="00041C38">
      <w:pPr>
        <w:pStyle w:val="31"/>
        <w:ind w:firstLine="705"/>
        <w:rPr>
          <w:sz w:val="26"/>
          <w:szCs w:val="26"/>
        </w:rPr>
      </w:pPr>
      <w:r>
        <w:rPr>
          <w:sz w:val="26"/>
          <w:szCs w:val="26"/>
        </w:rPr>
        <w:t>5.2.4</w:t>
      </w:r>
      <w:r w:rsidR="00041C38" w:rsidRPr="00902381">
        <w:rPr>
          <w:sz w:val="26"/>
          <w:szCs w:val="26"/>
        </w:rPr>
        <w:t>. Сохранять педагогическим работникам по истечении срока действия квалификационной категории уровень оплаты труда с учетом ранее имевшейся квалификационной к</w:t>
      </w:r>
      <w:r w:rsidR="00041C38">
        <w:rPr>
          <w:sz w:val="26"/>
          <w:szCs w:val="26"/>
        </w:rPr>
        <w:t>атегории по заявлению работника. Аттестацию в целях подтверждения соответствия занимаемой должности не проходят следующие педагогические работники:</w:t>
      </w:r>
    </w:p>
    <w:p w:rsidR="00041C38" w:rsidRDefault="00041C38" w:rsidP="00041C38">
      <w:pPr>
        <w:pStyle w:val="31"/>
        <w:ind w:firstLine="705"/>
        <w:rPr>
          <w:sz w:val="26"/>
          <w:szCs w:val="26"/>
        </w:rPr>
      </w:pPr>
      <w:r>
        <w:rPr>
          <w:sz w:val="26"/>
          <w:szCs w:val="26"/>
        </w:rPr>
        <w:t>- педагогические работники, имеющие квалификационные категории;</w:t>
      </w:r>
    </w:p>
    <w:p w:rsidR="00041C38" w:rsidRDefault="00041C38" w:rsidP="00041C38">
      <w:pPr>
        <w:pStyle w:val="31"/>
        <w:ind w:firstLine="705"/>
        <w:rPr>
          <w:sz w:val="26"/>
          <w:szCs w:val="26"/>
        </w:rPr>
      </w:pPr>
      <w:r>
        <w:rPr>
          <w:sz w:val="26"/>
          <w:szCs w:val="26"/>
        </w:rPr>
        <w:t>- проработавшие в занимаемой должности менее двух лет в организации, в которой проводится аттестация;</w:t>
      </w:r>
    </w:p>
    <w:p w:rsidR="00041C38" w:rsidRDefault="00041C38" w:rsidP="00041C38">
      <w:pPr>
        <w:pStyle w:val="31"/>
        <w:ind w:firstLine="705"/>
        <w:rPr>
          <w:sz w:val="26"/>
          <w:szCs w:val="26"/>
        </w:rPr>
      </w:pPr>
      <w:r>
        <w:rPr>
          <w:sz w:val="26"/>
          <w:szCs w:val="26"/>
        </w:rPr>
        <w:t>- беременные женщины;</w:t>
      </w:r>
    </w:p>
    <w:p w:rsidR="00041C38" w:rsidRDefault="00041C38" w:rsidP="00041C38">
      <w:pPr>
        <w:pStyle w:val="31"/>
        <w:ind w:firstLine="705"/>
        <w:rPr>
          <w:sz w:val="26"/>
          <w:szCs w:val="26"/>
        </w:rPr>
      </w:pPr>
      <w:r>
        <w:rPr>
          <w:sz w:val="26"/>
          <w:szCs w:val="26"/>
        </w:rPr>
        <w:t>- женщины, находящиеся в отпуске по беременности и родам. Аттестация их возможна не ранее чем через два года после выхода из указанного отпуска;</w:t>
      </w:r>
    </w:p>
    <w:p w:rsidR="00041C38" w:rsidRDefault="00041C38" w:rsidP="00041C38">
      <w:pPr>
        <w:pStyle w:val="31"/>
        <w:ind w:firstLine="705"/>
        <w:rPr>
          <w:sz w:val="26"/>
          <w:szCs w:val="26"/>
        </w:rPr>
      </w:pPr>
      <w:r>
        <w:rPr>
          <w:sz w:val="26"/>
          <w:szCs w:val="26"/>
        </w:rPr>
        <w:t>- лица, находящиеся в отпуске по уходу за ребенком до достижения им возраста трех лет. Аттестация их возможна не ранее чем через два года после выхода из указанного отпуска;</w:t>
      </w:r>
    </w:p>
    <w:p w:rsidR="00041C38" w:rsidRPr="00902381" w:rsidRDefault="00041C38" w:rsidP="00041C38">
      <w:pPr>
        <w:pStyle w:val="31"/>
        <w:ind w:firstLine="705"/>
        <w:rPr>
          <w:sz w:val="26"/>
          <w:szCs w:val="26"/>
        </w:rPr>
      </w:pPr>
      <w:r>
        <w:rPr>
          <w:sz w:val="26"/>
          <w:szCs w:val="26"/>
        </w:rPr>
        <w:t>- отсутствовавшие на рабочем месте более четырех месяцев подряд в связи с заболеванием. Аттестация их возможна не ранее чем через год после выхода на работу (Порядок проведения аттестации педагогических работников организаций, осуществляющих образовательную деятельность, утвержденный Приказом Минобрнауки РФ от 7 апреля 2014 года № 276).</w:t>
      </w:r>
    </w:p>
    <w:p w:rsidR="00041C38" w:rsidRPr="00902381" w:rsidRDefault="00041C38" w:rsidP="00041C38">
      <w:pPr>
        <w:pStyle w:val="31"/>
        <w:ind w:firstLine="705"/>
        <w:rPr>
          <w:sz w:val="26"/>
          <w:szCs w:val="26"/>
        </w:rPr>
      </w:pPr>
      <w:r>
        <w:rPr>
          <w:sz w:val="26"/>
          <w:szCs w:val="26"/>
        </w:rPr>
        <w:t xml:space="preserve">- </w:t>
      </w:r>
      <w:r w:rsidRPr="00902381">
        <w:rPr>
          <w:sz w:val="26"/>
          <w:szCs w:val="26"/>
        </w:rPr>
        <w:t xml:space="preserve">при выходе на работу после нахождения в длительном отпуске сроком до одного года в соответствии с пунктом 4 части 5 статьи 47 Федерального закона «Об образовании в Российской Федерации»; </w:t>
      </w:r>
    </w:p>
    <w:p w:rsidR="00041C38" w:rsidRPr="00255F82" w:rsidRDefault="00767BDE" w:rsidP="00041C38">
      <w:pPr>
        <w:suppressAutoHyphens w:val="0"/>
        <w:ind w:firstLine="540"/>
        <w:jc w:val="both"/>
        <w:rPr>
          <w:color w:val="000000"/>
          <w:sz w:val="26"/>
          <w:szCs w:val="26"/>
          <w:lang w:eastAsia="ru-RU"/>
        </w:rPr>
      </w:pPr>
      <w:r>
        <w:rPr>
          <w:color w:val="000000"/>
          <w:sz w:val="26"/>
          <w:szCs w:val="26"/>
          <w:lang w:eastAsia="ru-RU"/>
        </w:rPr>
        <w:t>5.2.5</w:t>
      </w:r>
      <w:r w:rsidR="00041C38">
        <w:rPr>
          <w:color w:val="000000"/>
          <w:sz w:val="26"/>
          <w:szCs w:val="26"/>
          <w:lang w:eastAsia="ru-RU"/>
        </w:rPr>
        <w:t xml:space="preserve">. </w:t>
      </w:r>
      <w:r w:rsidR="00041C38" w:rsidRPr="00255F82">
        <w:rPr>
          <w:color w:val="000000"/>
          <w:sz w:val="26"/>
          <w:szCs w:val="26"/>
          <w:lang w:eastAsia="ru-RU"/>
        </w:rPr>
        <w:t>Содействовать в предоставлении работникам ОУ путевок на оздоровление в санатории и профилактории из фонда социального страхования с частичной оплатой стоимости путевки работником.</w:t>
      </w:r>
    </w:p>
    <w:p w:rsidR="00041C38" w:rsidRPr="005A278C" w:rsidRDefault="00767BDE" w:rsidP="005A278C">
      <w:pPr>
        <w:suppressAutoHyphens w:val="0"/>
        <w:ind w:firstLine="540"/>
        <w:jc w:val="both"/>
        <w:rPr>
          <w:color w:val="000000"/>
          <w:sz w:val="26"/>
          <w:szCs w:val="26"/>
          <w:lang w:eastAsia="ru-RU"/>
        </w:rPr>
      </w:pPr>
      <w:r>
        <w:rPr>
          <w:color w:val="000000"/>
          <w:sz w:val="26"/>
          <w:szCs w:val="26"/>
          <w:lang w:eastAsia="ru-RU"/>
        </w:rPr>
        <w:t>5.2.6</w:t>
      </w:r>
      <w:r w:rsidR="00041C38">
        <w:rPr>
          <w:color w:val="000000"/>
          <w:sz w:val="26"/>
          <w:szCs w:val="26"/>
          <w:lang w:eastAsia="ru-RU"/>
        </w:rPr>
        <w:t>.</w:t>
      </w:r>
      <w:r w:rsidR="00041C38" w:rsidRPr="00255F82">
        <w:rPr>
          <w:color w:val="000000"/>
          <w:sz w:val="26"/>
          <w:szCs w:val="26"/>
          <w:lang w:eastAsia="ru-RU"/>
        </w:rPr>
        <w:t xml:space="preserve"> Оказывать материальную помощь за счет средств надтарифного фонда, фонда экономии заработной платы либо за счет других имеющихся у ОУ финансовых средств, в том числе спонсорских или собственно заработанных средств.</w:t>
      </w:r>
    </w:p>
    <w:p w:rsidR="00C76FE0" w:rsidRPr="005A278C" w:rsidRDefault="00041C38" w:rsidP="00C76FE0">
      <w:pPr>
        <w:pStyle w:val="31"/>
        <w:spacing w:before="240"/>
        <w:jc w:val="center"/>
        <w:rPr>
          <w:b/>
          <w:bCs/>
          <w:caps/>
          <w:sz w:val="26"/>
          <w:szCs w:val="26"/>
        </w:rPr>
      </w:pPr>
      <w:r w:rsidRPr="00902381">
        <w:rPr>
          <w:b/>
          <w:bCs/>
          <w:caps/>
          <w:sz w:val="26"/>
          <w:szCs w:val="26"/>
          <w:lang w:val="en-US"/>
        </w:rPr>
        <w:t>VI</w:t>
      </w:r>
      <w:r w:rsidRPr="00902381">
        <w:rPr>
          <w:b/>
          <w:bCs/>
          <w:caps/>
          <w:sz w:val="26"/>
          <w:szCs w:val="26"/>
        </w:rPr>
        <w:t xml:space="preserve">. </w:t>
      </w:r>
      <w:r>
        <w:rPr>
          <w:b/>
          <w:bCs/>
          <w:caps/>
          <w:sz w:val="26"/>
          <w:szCs w:val="26"/>
        </w:rPr>
        <w:t xml:space="preserve">условия и </w:t>
      </w:r>
      <w:r w:rsidRPr="00902381">
        <w:rPr>
          <w:b/>
          <w:bCs/>
          <w:caps/>
          <w:sz w:val="26"/>
          <w:szCs w:val="26"/>
        </w:rPr>
        <w:t xml:space="preserve">Охрана труда </w:t>
      </w:r>
    </w:p>
    <w:p w:rsidR="00C76FE0" w:rsidRDefault="00041C38" w:rsidP="00041C38">
      <w:pPr>
        <w:ind w:firstLine="709"/>
        <w:jc w:val="both"/>
        <w:rPr>
          <w:sz w:val="26"/>
          <w:szCs w:val="26"/>
        </w:rPr>
      </w:pPr>
      <w:r w:rsidRPr="00902381">
        <w:rPr>
          <w:sz w:val="26"/>
          <w:szCs w:val="26"/>
        </w:rPr>
        <w:t xml:space="preserve">6. 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w:t>
      </w:r>
    </w:p>
    <w:p w:rsidR="00041C38" w:rsidRPr="00EA4BD2" w:rsidRDefault="00041C38" w:rsidP="00041C38">
      <w:pPr>
        <w:ind w:firstLine="709"/>
        <w:jc w:val="both"/>
        <w:rPr>
          <w:iCs/>
          <w:sz w:val="26"/>
          <w:szCs w:val="26"/>
        </w:rPr>
      </w:pPr>
      <w:r w:rsidRPr="00902381">
        <w:rPr>
          <w:sz w:val="26"/>
          <w:szCs w:val="26"/>
        </w:rPr>
        <w:lastRenderedPageBreak/>
        <w:t xml:space="preserve">заключается </w:t>
      </w:r>
      <w:r w:rsidRPr="00EA4BD2">
        <w:rPr>
          <w:sz w:val="26"/>
          <w:szCs w:val="26"/>
        </w:rPr>
        <w:t>соглашение</w:t>
      </w:r>
      <w:r>
        <w:rPr>
          <w:sz w:val="26"/>
          <w:szCs w:val="26"/>
        </w:rPr>
        <w:t xml:space="preserve"> по охране труда (</w:t>
      </w:r>
      <w:r w:rsidRPr="00A73DF8">
        <w:rPr>
          <w:sz w:val="26"/>
          <w:szCs w:val="26"/>
        </w:rPr>
        <w:t xml:space="preserve">приложение № </w:t>
      </w:r>
      <w:r w:rsidR="00A73DF8" w:rsidRPr="00A73DF8">
        <w:rPr>
          <w:sz w:val="26"/>
          <w:szCs w:val="26"/>
        </w:rPr>
        <w:t>3</w:t>
      </w:r>
      <w:r w:rsidRPr="009D2511">
        <w:rPr>
          <w:color w:val="FF0000"/>
          <w:sz w:val="26"/>
          <w:szCs w:val="26"/>
        </w:rPr>
        <w:t xml:space="preserve"> </w:t>
      </w:r>
      <w:r w:rsidR="00A73DF8">
        <w:rPr>
          <w:sz w:val="26"/>
          <w:szCs w:val="26"/>
        </w:rPr>
        <w:t>к К</w:t>
      </w:r>
      <w:r w:rsidRPr="00EA4BD2">
        <w:rPr>
          <w:sz w:val="26"/>
          <w:szCs w:val="26"/>
        </w:rPr>
        <w:t>оллективному договору)</w:t>
      </w:r>
      <w:r w:rsidRPr="00EA4BD2">
        <w:rPr>
          <w:iCs/>
          <w:sz w:val="26"/>
          <w:szCs w:val="26"/>
        </w:rPr>
        <w:t>.</w:t>
      </w:r>
    </w:p>
    <w:p w:rsidR="00041C38" w:rsidRPr="00902381" w:rsidRDefault="00041C38" w:rsidP="00041C38">
      <w:pPr>
        <w:pStyle w:val="32"/>
        <w:spacing w:after="0"/>
        <w:ind w:left="0" w:firstLine="709"/>
        <w:rPr>
          <w:sz w:val="26"/>
          <w:szCs w:val="26"/>
        </w:rPr>
      </w:pPr>
      <w:r w:rsidRPr="00902381">
        <w:rPr>
          <w:sz w:val="26"/>
          <w:szCs w:val="26"/>
        </w:rPr>
        <w:t>6.1. Работодатель обязуется:</w:t>
      </w:r>
    </w:p>
    <w:p w:rsidR="00F3183E" w:rsidRPr="00A73DF8" w:rsidRDefault="00041C38" w:rsidP="00F3183E">
      <w:pPr>
        <w:pStyle w:val="33"/>
        <w:spacing w:after="0"/>
        <w:ind w:left="0" w:firstLine="709"/>
        <w:jc w:val="both"/>
        <w:rPr>
          <w:sz w:val="26"/>
          <w:szCs w:val="26"/>
        </w:rPr>
      </w:pPr>
      <w:r w:rsidRPr="00902381">
        <w:rPr>
          <w:sz w:val="26"/>
          <w:szCs w:val="26"/>
        </w:rPr>
        <w:t xml:space="preserve">6.1.1. </w:t>
      </w:r>
      <w:r w:rsidR="00F3183E" w:rsidRPr="00A73DF8">
        <w:rPr>
          <w:sz w:val="26"/>
          <w:szCs w:val="26"/>
        </w:rPr>
        <w:t>Обеспечить создание и функционирование системы управления охраной труда организации в соответствии со статьей 214 и 217 Трудового кодекса Российской Федерации.</w:t>
      </w:r>
    </w:p>
    <w:p w:rsidR="00041C38" w:rsidRPr="00902381" w:rsidRDefault="00041C38" w:rsidP="00041C38">
      <w:pPr>
        <w:pStyle w:val="32"/>
        <w:spacing w:after="0"/>
        <w:ind w:left="0" w:firstLine="709"/>
        <w:jc w:val="both"/>
        <w:rPr>
          <w:sz w:val="26"/>
          <w:szCs w:val="26"/>
        </w:rPr>
      </w:pPr>
      <w:r w:rsidRPr="00902381">
        <w:rPr>
          <w:sz w:val="26"/>
          <w:szCs w:val="26"/>
        </w:rPr>
        <w:t>Обеспечивать безопасные и здоровые условия труда при проведении образовательного процесса.</w:t>
      </w:r>
    </w:p>
    <w:p w:rsidR="00041C38" w:rsidRPr="00902381" w:rsidRDefault="00041C38" w:rsidP="00041C38">
      <w:pPr>
        <w:pStyle w:val="32"/>
        <w:spacing w:after="0"/>
        <w:ind w:left="0" w:firstLine="709"/>
        <w:jc w:val="both"/>
        <w:rPr>
          <w:sz w:val="26"/>
          <w:szCs w:val="26"/>
        </w:rPr>
      </w:pPr>
      <w:r w:rsidRPr="00902381">
        <w:rPr>
          <w:sz w:val="26"/>
          <w:szCs w:val="26"/>
        </w:rPr>
        <w:t>6.1.2. 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в размере не менее 0,2% от суммы затрат на образовательные услуги (ст. 226 ТК РФ).</w:t>
      </w:r>
    </w:p>
    <w:p w:rsidR="00F3183E" w:rsidRPr="00A73DF8" w:rsidRDefault="00041C38" w:rsidP="00F3183E">
      <w:pPr>
        <w:pStyle w:val="a7"/>
        <w:ind w:firstLine="709"/>
        <w:jc w:val="both"/>
        <w:rPr>
          <w:rFonts w:ascii="Times New Roman" w:hAnsi="Times New Roman" w:cs="Times New Roman"/>
          <w:spacing w:val="-6"/>
          <w:sz w:val="26"/>
          <w:szCs w:val="26"/>
        </w:rPr>
      </w:pPr>
      <w:r w:rsidRPr="00A73DF8">
        <w:rPr>
          <w:rFonts w:ascii="Times New Roman" w:hAnsi="Times New Roman" w:cs="Times New Roman"/>
          <w:spacing w:val="-6"/>
          <w:sz w:val="26"/>
          <w:szCs w:val="26"/>
        </w:rPr>
        <w:t xml:space="preserve">6.1.3. </w:t>
      </w:r>
      <w:r w:rsidR="00F3183E" w:rsidRPr="00A73DF8">
        <w:rPr>
          <w:rFonts w:ascii="Times New Roman" w:hAnsi="Times New Roman" w:cs="Times New Roman"/>
          <w:spacing w:val="-6"/>
          <w:sz w:val="26"/>
          <w:szCs w:val="26"/>
        </w:rPr>
        <w:t>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14 июля 2021 г. № 467н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p w:rsidR="00041C38" w:rsidRPr="00F3183E" w:rsidRDefault="00041C38" w:rsidP="00F3183E">
      <w:pPr>
        <w:pStyle w:val="a7"/>
        <w:ind w:firstLine="709"/>
        <w:jc w:val="both"/>
        <w:rPr>
          <w:rFonts w:ascii="Times New Roman" w:hAnsi="Times New Roman" w:cs="Times New Roman"/>
          <w:spacing w:val="-6"/>
          <w:sz w:val="26"/>
          <w:szCs w:val="26"/>
        </w:rPr>
      </w:pPr>
      <w:r w:rsidRPr="00F3183E">
        <w:rPr>
          <w:rFonts w:ascii="Times New Roman" w:hAnsi="Times New Roman" w:cs="Times New Roman"/>
          <w:spacing w:val="-6"/>
          <w:sz w:val="26"/>
          <w:szCs w:val="26"/>
        </w:rPr>
        <w:t>6.1.4. Проводить обучение по охране труда и проверку знаний требований охраны труда работников (заместителей руководителя</w:t>
      </w:r>
      <w:r w:rsidR="00F3183E">
        <w:rPr>
          <w:rFonts w:ascii="Times New Roman" w:hAnsi="Times New Roman" w:cs="Times New Roman"/>
          <w:spacing w:val="-6"/>
          <w:sz w:val="26"/>
          <w:szCs w:val="26"/>
        </w:rPr>
        <w:t>, членов комиссий по охране труда</w:t>
      </w:r>
      <w:r w:rsidRPr="00F3183E">
        <w:rPr>
          <w:rFonts w:ascii="Times New Roman" w:hAnsi="Times New Roman" w:cs="Times New Roman"/>
          <w:spacing w:val="-6"/>
          <w:sz w:val="26"/>
          <w:szCs w:val="26"/>
        </w:rPr>
        <w:t>) образовательной организации не реже 1 раза в три года в специализированных учебных центрах.</w:t>
      </w:r>
    </w:p>
    <w:p w:rsidR="00041C38" w:rsidRPr="00902381" w:rsidRDefault="00041C38" w:rsidP="00041C38">
      <w:pPr>
        <w:pStyle w:val="32"/>
        <w:spacing w:after="0"/>
        <w:ind w:left="0" w:firstLine="709"/>
        <w:jc w:val="both"/>
        <w:rPr>
          <w:sz w:val="26"/>
          <w:szCs w:val="26"/>
        </w:rPr>
      </w:pPr>
      <w:r w:rsidRPr="00902381">
        <w:rPr>
          <w:sz w:val="26"/>
          <w:szCs w:val="26"/>
        </w:rPr>
        <w:t xml:space="preserve">6.1.5. Обеспечивать </w:t>
      </w:r>
      <w:r>
        <w:rPr>
          <w:sz w:val="26"/>
          <w:szCs w:val="26"/>
        </w:rPr>
        <w:t xml:space="preserve">обучение по охране труда и </w:t>
      </w:r>
      <w:r w:rsidRPr="00902381">
        <w:rPr>
          <w:sz w:val="26"/>
          <w:szCs w:val="26"/>
        </w:rPr>
        <w:t xml:space="preserve">проверку знаний </w:t>
      </w:r>
      <w:r>
        <w:rPr>
          <w:sz w:val="26"/>
          <w:szCs w:val="26"/>
        </w:rPr>
        <w:t xml:space="preserve">требований охраны труда </w:t>
      </w:r>
      <w:r w:rsidRPr="00902381">
        <w:rPr>
          <w:sz w:val="26"/>
          <w:szCs w:val="26"/>
        </w:rPr>
        <w:t xml:space="preserve">работников образовательной организации </w:t>
      </w:r>
      <w:r>
        <w:rPr>
          <w:sz w:val="26"/>
          <w:szCs w:val="26"/>
        </w:rPr>
        <w:t xml:space="preserve">не реже 1 раза в </w:t>
      </w:r>
      <w:r w:rsidR="00F3183E" w:rsidRPr="00F3183E">
        <w:rPr>
          <w:spacing w:val="-6"/>
          <w:sz w:val="26"/>
          <w:szCs w:val="26"/>
        </w:rPr>
        <w:t>три года</w:t>
      </w:r>
      <w:r w:rsidR="00F3183E">
        <w:rPr>
          <w:spacing w:val="-6"/>
          <w:sz w:val="26"/>
          <w:szCs w:val="26"/>
        </w:rPr>
        <w:t xml:space="preserve"> (</w:t>
      </w:r>
      <w:hyperlink r:id="rId13" w:anchor="/document/99/727688582/" w:tgtFrame="_self" w:history="1">
        <w:r w:rsidR="00F3183E" w:rsidRPr="0019632C">
          <w:rPr>
            <w:sz w:val="26"/>
            <w:szCs w:val="26"/>
            <w:lang w:eastAsia="ru-RU"/>
          </w:rPr>
          <w:t>Постановление Правительства РФ от 24.12.2021 № 2464</w:t>
        </w:r>
      </w:hyperlink>
      <w:r w:rsidR="00F3183E" w:rsidRPr="0019632C">
        <w:rPr>
          <w:color w:val="222222"/>
          <w:sz w:val="26"/>
          <w:szCs w:val="26"/>
          <w:lang w:eastAsia="ru-RU"/>
        </w:rPr>
        <w:t> «О порядке обучения по охране труда и проверки знания требований охраны труда»</w:t>
      </w:r>
      <w:r w:rsidR="00F3183E">
        <w:rPr>
          <w:color w:val="222222"/>
          <w:sz w:val="24"/>
          <w:szCs w:val="24"/>
          <w:lang w:eastAsia="ru-RU"/>
        </w:rPr>
        <w:t>)</w:t>
      </w:r>
      <w:r w:rsidRPr="00902381">
        <w:rPr>
          <w:sz w:val="26"/>
          <w:szCs w:val="26"/>
        </w:rPr>
        <w:t>.</w:t>
      </w:r>
    </w:p>
    <w:p w:rsidR="00041C38" w:rsidRPr="00902381" w:rsidRDefault="00041C38" w:rsidP="00041C38">
      <w:pPr>
        <w:pStyle w:val="a8"/>
        <w:spacing w:after="0"/>
        <w:ind w:left="0" w:firstLine="709"/>
        <w:jc w:val="both"/>
        <w:rPr>
          <w:sz w:val="26"/>
          <w:szCs w:val="26"/>
        </w:rPr>
      </w:pPr>
      <w:r w:rsidRPr="00902381">
        <w:rPr>
          <w:sz w:val="26"/>
          <w:szCs w:val="26"/>
        </w:rPr>
        <w:t xml:space="preserve">6.1.6. Обеспечить наличие правил, </w:t>
      </w:r>
      <w:r>
        <w:rPr>
          <w:sz w:val="26"/>
          <w:szCs w:val="26"/>
        </w:rPr>
        <w:t>инструкций, журналов инструктажей</w:t>
      </w:r>
      <w:r w:rsidRPr="00902381">
        <w:rPr>
          <w:sz w:val="26"/>
          <w:szCs w:val="26"/>
        </w:rPr>
        <w:t xml:space="preserve"> и других обязательных материалов на рабочих местах.</w:t>
      </w:r>
    </w:p>
    <w:p w:rsidR="00041C38" w:rsidRDefault="0019632C" w:rsidP="00041C38">
      <w:pPr>
        <w:pStyle w:val="a8"/>
        <w:spacing w:after="0"/>
        <w:ind w:left="0" w:firstLine="709"/>
        <w:jc w:val="both"/>
        <w:rPr>
          <w:sz w:val="26"/>
          <w:szCs w:val="26"/>
        </w:rPr>
      </w:pPr>
      <w:r>
        <w:rPr>
          <w:sz w:val="26"/>
          <w:szCs w:val="26"/>
        </w:rPr>
        <w:t>6.1.7. Разраба</w:t>
      </w:r>
      <w:r w:rsidR="00041C38" w:rsidRPr="00902381">
        <w:rPr>
          <w:sz w:val="26"/>
          <w:szCs w:val="26"/>
        </w:rPr>
        <w:t>т</w:t>
      </w:r>
      <w:r>
        <w:rPr>
          <w:sz w:val="26"/>
          <w:szCs w:val="26"/>
        </w:rPr>
        <w:t>ыв</w:t>
      </w:r>
      <w:r w:rsidR="00041C38" w:rsidRPr="00902381">
        <w:rPr>
          <w:sz w:val="26"/>
          <w:szCs w:val="26"/>
        </w:rPr>
        <w:t>ать и утв</w:t>
      </w:r>
      <w:r>
        <w:rPr>
          <w:sz w:val="26"/>
          <w:szCs w:val="26"/>
        </w:rPr>
        <w:t>ержда</w:t>
      </w:r>
      <w:r w:rsidR="00041C38" w:rsidRPr="00902381">
        <w:rPr>
          <w:sz w:val="26"/>
          <w:szCs w:val="26"/>
        </w:rPr>
        <w:t>ть инструкции по охране труда по видам работ и профессиям в соответствии со штатным расписанием и согласо</w:t>
      </w:r>
      <w:r>
        <w:rPr>
          <w:sz w:val="26"/>
          <w:szCs w:val="26"/>
        </w:rPr>
        <w:t>вы</w:t>
      </w:r>
      <w:r w:rsidR="00041C38" w:rsidRPr="00902381">
        <w:rPr>
          <w:sz w:val="26"/>
          <w:szCs w:val="26"/>
        </w:rPr>
        <w:t xml:space="preserve">вать их с выборным органом </w:t>
      </w:r>
      <w:r w:rsidR="00C164B2">
        <w:rPr>
          <w:sz w:val="26"/>
          <w:szCs w:val="26"/>
        </w:rPr>
        <w:t>совета трудового коллектива</w:t>
      </w:r>
      <w:r w:rsidR="00041C38" w:rsidRPr="00902381">
        <w:rPr>
          <w:sz w:val="26"/>
          <w:szCs w:val="26"/>
        </w:rPr>
        <w:t>.</w:t>
      </w:r>
    </w:p>
    <w:p w:rsidR="00041C38" w:rsidRPr="000039D3" w:rsidRDefault="00041C38" w:rsidP="00041C38">
      <w:pPr>
        <w:pStyle w:val="a8"/>
        <w:spacing w:after="0"/>
        <w:ind w:left="0" w:firstLine="709"/>
        <w:jc w:val="both"/>
        <w:rPr>
          <w:sz w:val="26"/>
          <w:szCs w:val="26"/>
        </w:rPr>
      </w:pPr>
      <w:r>
        <w:rPr>
          <w:sz w:val="26"/>
          <w:szCs w:val="26"/>
        </w:rPr>
        <w:t xml:space="preserve">6.1.8. Пересматривать и обновлять инструкции по охране труда по видам работ и профессиям не реже 1 раза в пять лет по согласованию </w:t>
      </w:r>
      <w:r w:rsidRPr="00902381">
        <w:rPr>
          <w:sz w:val="26"/>
          <w:szCs w:val="26"/>
        </w:rPr>
        <w:t xml:space="preserve">с выборным органом </w:t>
      </w:r>
      <w:r w:rsidR="00281C20">
        <w:rPr>
          <w:sz w:val="26"/>
          <w:szCs w:val="26"/>
        </w:rPr>
        <w:t>совета трудового коллектива</w:t>
      </w:r>
      <w:r w:rsidRPr="00902381">
        <w:rPr>
          <w:sz w:val="26"/>
          <w:szCs w:val="26"/>
        </w:rPr>
        <w:t>.</w:t>
      </w:r>
    </w:p>
    <w:p w:rsidR="00C85306" w:rsidRDefault="00041C38" w:rsidP="00C85306">
      <w:pPr>
        <w:pStyle w:val="33"/>
        <w:spacing w:after="0"/>
        <w:ind w:left="0" w:firstLine="709"/>
        <w:jc w:val="both"/>
      </w:pPr>
      <w:r>
        <w:rPr>
          <w:sz w:val="26"/>
          <w:szCs w:val="26"/>
        </w:rPr>
        <w:t>6.1.9</w:t>
      </w:r>
      <w:r w:rsidRPr="00902381">
        <w:rPr>
          <w:sz w:val="26"/>
          <w:szCs w:val="26"/>
        </w:rPr>
        <w:t xml:space="preserve">. Обеспечивать проведение в установленном порядке работ по </w:t>
      </w:r>
      <w:r w:rsidRPr="00C85306">
        <w:rPr>
          <w:sz w:val="26"/>
          <w:szCs w:val="26"/>
        </w:rPr>
        <w:t>специальной оценке условий труда на рабочих местах.</w:t>
      </w:r>
      <w:r w:rsidR="00C85306" w:rsidRPr="00C85306">
        <w:t xml:space="preserve"> </w:t>
      </w:r>
    </w:p>
    <w:p w:rsidR="00041C38" w:rsidRPr="00C76FE0" w:rsidRDefault="00C85306" w:rsidP="00C85306">
      <w:pPr>
        <w:pStyle w:val="33"/>
        <w:spacing w:after="0"/>
        <w:ind w:left="0" w:firstLine="709"/>
        <w:jc w:val="both"/>
        <w:rPr>
          <w:sz w:val="26"/>
          <w:szCs w:val="26"/>
        </w:rPr>
      </w:pPr>
      <w:r w:rsidRPr="00C76FE0">
        <w:rPr>
          <w:sz w:val="26"/>
          <w:szCs w:val="26"/>
        </w:rPr>
        <w:t>При проведении специальной оценки условий труда обеспечивать соблюдение положений Федерального закона от 24 июля 2023 года № 381-ФЗ «О внесении изменений в Федеральный закон «О специальной оценке условий труда», которые устанавливают гарантии при предоставлении компенсационных мер работникам.</w:t>
      </w:r>
    </w:p>
    <w:p w:rsidR="00041C38" w:rsidRPr="00902381" w:rsidRDefault="00041C38" w:rsidP="00041C38">
      <w:pPr>
        <w:pStyle w:val="32"/>
        <w:spacing w:after="0"/>
        <w:ind w:left="0" w:firstLine="709"/>
        <w:jc w:val="both"/>
        <w:rPr>
          <w:sz w:val="26"/>
          <w:szCs w:val="26"/>
        </w:rPr>
      </w:pPr>
      <w:r>
        <w:rPr>
          <w:sz w:val="26"/>
          <w:szCs w:val="26"/>
        </w:rPr>
        <w:t>6.1.10</w:t>
      </w:r>
      <w:r w:rsidRPr="00902381">
        <w:rPr>
          <w:sz w:val="26"/>
          <w:szCs w:val="26"/>
        </w:rPr>
        <w:t>. Предоставлять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тр</w:t>
      </w:r>
      <w:r>
        <w:rPr>
          <w:sz w:val="26"/>
          <w:szCs w:val="26"/>
        </w:rPr>
        <w:t>уда</w:t>
      </w:r>
      <w:r w:rsidRPr="00902381">
        <w:rPr>
          <w:sz w:val="26"/>
          <w:szCs w:val="26"/>
        </w:rPr>
        <w:t>.</w:t>
      </w:r>
    </w:p>
    <w:p w:rsidR="00041C38" w:rsidRPr="00C76FE0" w:rsidRDefault="00041C38" w:rsidP="00041C38">
      <w:pPr>
        <w:ind w:firstLine="709"/>
        <w:jc w:val="both"/>
        <w:rPr>
          <w:sz w:val="26"/>
          <w:szCs w:val="26"/>
        </w:rPr>
      </w:pPr>
      <w:r>
        <w:rPr>
          <w:sz w:val="26"/>
          <w:szCs w:val="26"/>
        </w:rPr>
        <w:t>6.1.11</w:t>
      </w:r>
      <w:r w:rsidRPr="00902381">
        <w:rPr>
          <w:sz w:val="26"/>
          <w:szCs w:val="26"/>
        </w:rPr>
        <w:t>. Обеспечивать работников сертифицированной спецодеждой и другими средствами индивидуальной защиты (СИЗ), смывающими и обезвреживающими средствами в соответствии с установленными нормами</w:t>
      </w:r>
      <w:r>
        <w:rPr>
          <w:sz w:val="26"/>
          <w:szCs w:val="26"/>
        </w:rPr>
        <w:t xml:space="preserve"> (</w:t>
      </w:r>
      <w:r w:rsidRPr="00C76FE0">
        <w:rPr>
          <w:sz w:val="26"/>
          <w:szCs w:val="26"/>
        </w:rPr>
        <w:t xml:space="preserve">приложения </w:t>
      </w:r>
      <w:r w:rsidRPr="00C76FE0">
        <w:rPr>
          <w:i/>
          <w:sz w:val="26"/>
          <w:szCs w:val="26"/>
        </w:rPr>
        <w:t>№ 2, № 3, № 4, № 5, № 6</w:t>
      </w:r>
      <w:r w:rsidR="00C76FE0" w:rsidRPr="00C76FE0">
        <w:rPr>
          <w:sz w:val="26"/>
          <w:szCs w:val="26"/>
        </w:rPr>
        <w:t xml:space="preserve"> к </w:t>
      </w:r>
      <w:r w:rsidR="00ED0248">
        <w:rPr>
          <w:sz w:val="26"/>
          <w:szCs w:val="26"/>
        </w:rPr>
        <w:t>Положению о порядке обеспечения СИЗ работников МБОУСОШ № 5</w:t>
      </w:r>
      <w:r w:rsidRPr="00C76FE0">
        <w:rPr>
          <w:sz w:val="26"/>
          <w:szCs w:val="26"/>
        </w:rPr>
        <w:t>).</w:t>
      </w:r>
    </w:p>
    <w:p w:rsidR="006C414E" w:rsidRPr="00C76FE0" w:rsidRDefault="006C414E" w:rsidP="00041C38">
      <w:pPr>
        <w:ind w:firstLine="709"/>
        <w:jc w:val="both"/>
        <w:rPr>
          <w:sz w:val="26"/>
          <w:szCs w:val="26"/>
        </w:rPr>
      </w:pPr>
      <w:r w:rsidRPr="00C76FE0">
        <w:rPr>
          <w:sz w:val="26"/>
          <w:szCs w:val="26"/>
        </w:rPr>
        <w:lastRenderedPageBreak/>
        <w:t xml:space="preserve">Осуществить переход на единые типовые нормы выдачи средств индивидуальной защиты с 1 января 2025 года </w:t>
      </w:r>
      <w:r w:rsidR="008A5789" w:rsidRPr="00C76FE0">
        <w:rPr>
          <w:sz w:val="26"/>
          <w:szCs w:val="26"/>
        </w:rPr>
        <w:t>на основании</w:t>
      </w:r>
      <w:r w:rsidRPr="00C76FE0">
        <w:rPr>
          <w:sz w:val="26"/>
          <w:szCs w:val="26"/>
        </w:rPr>
        <w:t xml:space="preserve"> Приказа Министерства труда и социальной защиты РФ от 29 октября 2021 г. № 767н «Об утверждении Единых типовых норм выдачи средств индивидуальной защиты и смывающих средств»</w:t>
      </w:r>
      <w:r w:rsidR="008A5789" w:rsidRPr="00C76FE0">
        <w:rPr>
          <w:sz w:val="26"/>
          <w:szCs w:val="26"/>
        </w:rPr>
        <w:t>, Приказа Министерства труда и социальной защиты РФ от 29 октября 2021 г. № 766н «Об утверждении Правил обеспечения работников средствами индивидуальной защиты и смывающими средствами»</w:t>
      </w:r>
      <w:r w:rsidRPr="00C76FE0">
        <w:rPr>
          <w:sz w:val="26"/>
          <w:szCs w:val="26"/>
        </w:rPr>
        <w:t>.</w:t>
      </w:r>
      <w:r w:rsidR="008A5789" w:rsidRPr="00C76FE0">
        <w:rPr>
          <w:sz w:val="26"/>
          <w:szCs w:val="26"/>
        </w:rPr>
        <w:t xml:space="preserve"> </w:t>
      </w:r>
    </w:p>
    <w:p w:rsidR="00B63E2A" w:rsidRPr="00C76FE0" w:rsidRDefault="008A5789" w:rsidP="00B63E2A">
      <w:pPr>
        <w:ind w:firstLine="709"/>
        <w:jc w:val="both"/>
        <w:rPr>
          <w:sz w:val="26"/>
          <w:szCs w:val="26"/>
        </w:rPr>
      </w:pPr>
      <w:r w:rsidRPr="00C76FE0">
        <w:rPr>
          <w:sz w:val="26"/>
          <w:szCs w:val="26"/>
        </w:rPr>
        <w:t>До 31 декабря 202</w:t>
      </w:r>
      <w:r w:rsidR="003F3768" w:rsidRPr="00C76FE0">
        <w:rPr>
          <w:sz w:val="26"/>
          <w:szCs w:val="26"/>
        </w:rPr>
        <w:t>4</w:t>
      </w:r>
      <w:r w:rsidRPr="00C76FE0">
        <w:rPr>
          <w:sz w:val="26"/>
          <w:szCs w:val="26"/>
        </w:rPr>
        <w:t xml:space="preserve"> года работодатель вправе осуществлять выдачу средств индивидуальной защиты согласно Приказа Министерства труда и социальной защиты РФ от 9 декабря 2014 г № 997н «Об утверждении Типовых норм бесплатной выдачи специальной </w:t>
      </w:r>
      <w:r w:rsidR="003F3768" w:rsidRPr="00C76FE0">
        <w:rPr>
          <w:sz w:val="26"/>
          <w:szCs w:val="26"/>
        </w:rPr>
        <w:t>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занятых на работах с вредными и (или) опасными условиями труда, а также на работах, выполняемых в особых температурных условиях или связанных с загрязнением» на основании Федерального закона от 2 июля 2021 г № 311-ФЗ «О внесении изменений в Трудовой кодекс Российской Федерации».</w:t>
      </w:r>
      <w:r w:rsidR="00B63E2A" w:rsidRPr="00C76FE0">
        <w:rPr>
          <w:sz w:val="26"/>
          <w:szCs w:val="26"/>
        </w:rPr>
        <w:t xml:space="preserve"> </w:t>
      </w:r>
    </w:p>
    <w:p w:rsidR="00041C38" w:rsidRPr="00C76FE0" w:rsidRDefault="00041C38" w:rsidP="003F59CC">
      <w:pPr>
        <w:pStyle w:val="af9"/>
        <w:ind w:left="0" w:firstLine="720"/>
        <w:rPr>
          <w:sz w:val="26"/>
          <w:szCs w:val="26"/>
        </w:rPr>
      </w:pPr>
      <w:r w:rsidRPr="00C76FE0">
        <w:rPr>
          <w:sz w:val="26"/>
          <w:szCs w:val="26"/>
        </w:rPr>
        <w:t xml:space="preserve">6.1.12. Обеспечивать </w:t>
      </w:r>
      <w:r w:rsidR="00B63E2A" w:rsidRPr="00C76FE0">
        <w:rPr>
          <w:sz w:val="26"/>
          <w:szCs w:val="26"/>
        </w:rPr>
        <w:t>на время прохождения</w:t>
      </w:r>
      <w:r w:rsidRPr="00C76FE0">
        <w:rPr>
          <w:sz w:val="26"/>
          <w:szCs w:val="26"/>
        </w:rPr>
        <w:t xml:space="preserve"> обязательных предварительных и периодических медицинских осмотров работников</w:t>
      </w:r>
      <w:r w:rsidR="00B63E2A" w:rsidRPr="00C76FE0">
        <w:rPr>
          <w:sz w:val="26"/>
          <w:szCs w:val="26"/>
        </w:rPr>
        <w:t xml:space="preserve"> </w:t>
      </w:r>
      <w:r w:rsidRPr="00C76FE0">
        <w:rPr>
          <w:sz w:val="26"/>
          <w:szCs w:val="26"/>
        </w:rPr>
        <w:t xml:space="preserve"> </w:t>
      </w:r>
      <w:r w:rsidR="00B63E2A" w:rsidRPr="00C76FE0">
        <w:rPr>
          <w:sz w:val="26"/>
          <w:szCs w:val="26"/>
        </w:rPr>
        <w:t xml:space="preserve">и (или) обязательного психиатрического освидетельствования за работниками, обязанными в соответствии с Трудовым Кодексом РФ, иными нормативными правовыми актами, содержащими нормы трудового права, проходить такие осмотр и (или) освидетельствование, сохранять место работы (должность) и </w:t>
      </w:r>
      <w:hyperlink w:anchor="sub_139" w:history="1">
        <w:r w:rsidR="00B63E2A" w:rsidRPr="00C76FE0">
          <w:rPr>
            <w:rStyle w:val="af1"/>
            <w:color w:val="auto"/>
            <w:sz w:val="26"/>
            <w:szCs w:val="26"/>
          </w:rPr>
          <w:t>средний заработок</w:t>
        </w:r>
      </w:hyperlink>
      <w:r w:rsidR="00B63E2A" w:rsidRPr="00C76FE0">
        <w:rPr>
          <w:sz w:val="26"/>
          <w:szCs w:val="26"/>
        </w:rPr>
        <w:t xml:space="preserve"> по месту работы.</w:t>
      </w:r>
      <w:r w:rsidR="00B4418C" w:rsidRPr="00C76FE0">
        <w:rPr>
          <w:sz w:val="26"/>
          <w:szCs w:val="26"/>
        </w:rPr>
        <w:t xml:space="preserve"> Предоставлять гарантии работникам при прохождении диспансеризации</w:t>
      </w:r>
      <w:r w:rsidR="00B4418C" w:rsidRPr="00C76FE0">
        <w:rPr>
          <w:rStyle w:val="af8"/>
          <w:color w:val="auto"/>
          <w:sz w:val="26"/>
          <w:szCs w:val="26"/>
        </w:rPr>
        <w:t xml:space="preserve"> </w:t>
      </w:r>
      <w:r w:rsidR="003F59CC" w:rsidRPr="00C76FE0">
        <w:rPr>
          <w:rStyle w:val="af8"/>
          <w:b w:val="0"/>
          <w:color w:val="auto"/>
          <w:sz w:val="26"/>
          <w:szCs w:val="26"/>
        </w:rPr>
        <w:t xml:space="preserve">согласно статьи </w:t>
      </w:r>
      <w:r w:rsidR="00B4418C" w:rsidRPr="00C76FE0">
        <w:rPr>
          <w:rStyle w:val="af8"/>
          <w:b w:val="0"/>
          <w:color w:val="auto"/>
          <w:sz w:val="26"/>
          <w:szCs w:val="26"/>
        </w:rPr>
        <w:t>185.1</w:t>
      </w:r>
      <w:r w:rsidR="003F59CC" w:rsidRPr="00C76FE0">
        <w:rPr>
          <w:rStyle w:val="af8"/>
          <w:b w:val="0"/>
          <w:color w:val="auto"/>
          <w:sz w:val="26"/>
          <w:szCs w:val="26"/>
        </w:rPr>
        <w:t>. Трудового Кодекса  РФ.</w:t>
      </w:r>
    </w:p>
    <w:p w:rsidR="00744CBA" w:rsidRPr="00902381" w:rsidRDefault="00744CBA" w:rsidP="00041C38">
      <w:pPr>
        <w:pStyle w:val="32"/>
        <w:spacing w:after="0"/>
        <w:ind w:left="0" w:firstLine="709"/>
        <w:jc w:val="both"/>
        <w:rPr>
          <w:sz w:val="26"/>
          <w:szCs w:val="26"/>
        </w:rPr>
      </w:pPr>
      <w:r>
        <w:rPr>
          <w:sz w:val="26"/>
          <w:szCs w:val="26"/>
        </w:rPr>
        <w:t>6.1.13. Проводить информационные и профилактические мероприятия среди работников учреждения, направленные на предупреждение возникновения и распространения инфекционных заболеваний</w:t>
      </w:r>
      <w:r w:rsidR="00CA1359">
        <w:rPr>
          <w:sz w:val="26"/>
          <w:szCs w:val="26"/>
        </w:rPr>
        <w:t xml:space="preserve"> в рамках национального и регионального календарей профилактических прививок.</w:t>
      </w:r>
    </w:p>
    <w:p w:rsidR="002D702D" w:rsidRDefault="002D702D" w:rsidP="002D702D">
      <w:pPr>
        <w:ind w:right="-2" w:firstLine="709"/>
        <w:jc w:val="both"/>
        <w:rPr>
          <w:sz w:val="26"/>
          <w:szCs w:val="26"/>
        </w:rPr>
      </w:pPr>
      <w:r>
        <w:rPr>
          <w:sz w:val="26"/>
          <w:szCs w:val="26"/>
        </w:rPr>
        <w:t>6.1.14</w:t>
      </w:r>
      <w:r w:rsidR="00041C38" w:rsidRPr="00902381">
        <w:rPr>
          <w:sz w:val="26"/>
          <w:szCs w:val="26"/>
        </w:rPr>
        <w:t>. Обеспечивать установленный санитарными нормами тепловой режим в помещениях.</w:t>
      </w:r>
    </w:p>
    <w:p w:rsidR="002D702D" w:rsidRDefault="002D702D" w:rsidP="002D702D">
      <w:pPr>
        <w:ind w:right="-2" w:firstLine="709"/>
        <w:jc w:val="both"/>
        <w:rPr>
          <w:sz w:val="26"/>
          <w:szCs w:val="26"/>
        </w:rPr>
      </w:pPr>
      <w:r>
        <w:rPr>
          <w:sz w:val="26"/>
          <w:szCs w:val="26"/>
          <w:lang w:eastAsia="ru-RU"/>
        </w:rPr>
        <w:t>6.1.15</w:t>
      </w:r>
      <w:r w:rsidR="00041C38">
        <w:rPr>
          <w:sz w:val="26"/>
          <w:szCs w:val="26"/>
          <w:lang w:eastAsia="ru-RU"/>
        </w:rPr>
        <w:t xml:space="preserve">. </w:t>
      </w:r>
      <w:r w:rsidR="00041C38" w:rsidRPr="00DE6EE3">
        <w:rPr>
          <w:sz w:val="26"/>
          <w:szCs w:val="26"/>
          <w:lang w:eastAsia="ru-RU"/>
        </w:rPr>
        <w:t>Осуществлять обязательное социальное страхование работников от несчастных случаев и профзаболеваний в соответствии с Федеральным законом «Об обязательном социальном страховании от несчастных случаев на производстве и профессиональных заболеваний».</w:t>
      </w:r>
    </w:p>
    <w:p w:rsidR="002D702D" w:rsidRDefault="002D702D" w:rsidP="002D702D">
      <w:pPr>
        <w:ind w:right="-2" w:firstLine="709"/>
        <w:jc w:val="both"/>
        <w:rPr>
          <w:sz w:val="26"/>
          <w:szCs w:val="26"/>
        </w:rPr>
      </w:pPr>
      <w:r>
        <w:rPr>
          <w:sz w:val="26"/>
          <w:szCs w:val="26"/>
        </w:rPr>
        <w:t>6.1.16</w:t>
      </w:r>
      <w:r w:rsidR="00041C38" w:rsidRPr="00902381">
        <w:rPr>
          <w:sz w:val="26"/>
          <w:szCs w:val="26"/>
        </w:rPr>
        <w:t xml:space="preserve">. Проводить своевременное расследование несчастных случаев </w:t>
      </w:r>
      <w:r w:rsidR="003F59CC" w:rsidRPr="00C76FE0">
        <w:rPr>
          <w:sz w:val="26"/>
          <w:szCs w:val="26"/>
        </w:rPr>
        <w:t>и  микротравм (микроповреждений)</w:t>
      </w:r>
      <w:r w:rsidR="003F59CC">
        <w:rPr>
          <w:sz w:val="26"/>
          <w:szCs w:val="26"/>
        </w:rPr>
        <w:t xml:space="preserve"> </w:t>
      </w:r>
      <w:r w:rsidR="00041C38" w:rsidRPr="00902381">
        <w:rPr>
          <w:sz w:val="26"/>
          <w:szCs w:val="26"/>
        </w:rPr>
        <w:t>на производстве в соответствии с действующим законодательством и вести их учет.</w:t>
      </w:r>
    </w:p>
    <w:p w:rsidR="00041C38" w:rsidRPr="00DE6EE3" w:rsidRDefault="00041C38" w:rsidP="002D702D">
      <w:pPr>
        <w:ind w:right="-2" w:firstLine="709"/>
        <w:jc w:val="both"/>
        <w:rPr>
          <w:sz w:val="26"/>
          <w:szCs w:val="26"/>
        </w:rPr>
      </w:pPr>
      <w:r w:rsidRPr="00DE6EE3">
        <w:rPr>
          <w:sz w:val="26"/>
          <w:szCs w:val="26"/>
        </w:rPr>
        <w:t>6.1.1</w:t>
      </w:r>
      <w:r w:rsidR="002D702D">
        <w:rPr>
          <w:sz w:val="26"/>
          <w:szCs w:val="26"/>
        </w:rPr>
        <w:t>7</w:t>
      </w:r>
      <w:r w:rsidRPr="00DE6EE3">
        <w:rPr>
          <w:sz w:val="26"/>
          <w:szCs w:val="26"/>
        </w:rPr>
        <w:t>.</w:t>
      </w:r>
      <w:r>
        <w:rPr>
          <w:sz w:val="26"/>
          <w:szCs w:val="26"/>
        </w:rPr>
        <w:t xml:space="preserve"> </w:t>
      </w:r>
      <w:r w:rsidRPr="00DE6EE3">
        <w:rPr>
          <w:sz w:val="26"/>
          <w:szCs w:val="26"/>
          <w:lang w:eastAsia="ru-RU"/>
        </w:rPr>
        <w:t>Производить выплаты по возмещению вреда, причиненного трудовым увечьем и профессиональными заболеваниями, в соответствии с действующим законодательством.</w:t>
      </w:r>
    </w:p>
    <w:p w:rsidR="00041C38" w:rsidRPr="00902381" w:rsidRDefault="002D702D" w:rsidP="00041C38">
      <w:pPr>
        <w:tabs>
          <w:tab w:val="left" w:pos="1620"/>
        </w:tabs>
        <w:ind w:firstLine="709"/>
        <w:jc w:val="both"/>
        <w:rPr>
          <w:sz w:val="26"/>
          <w:szCs w:val="26"/>
        </w:rPr>
      </w:pPr>
      <w:r>
        <w:rPr>
          <w:sz w:val="26"/>
          <w:szCs w:val="26"/>
        </w:rPr>
        <w:t>6.1.18</w:t>
      </w:r>
      <w:r w:rsidR="00041C38" w:rsidRPr="00902381">
        <w:rPr>
          <w:sz w:val="26"/>
          <w:szCs w:val="26"/>
        </w:rPr>
        <w:t>. Обеспечивать соблюдение работниками требований, правил и инструкций по охране труда.</w:t>
      </w:r>
    </w:p>
    <w:p w:rsidR="00041C38" w:rsidRDefault="002D702D" w:rsidP="00041C38">
      <w:pPr>
        <w:tabs>
          <w:tab w:val="left" w:pos="1620"/>
        </w:tabs>
        <w:ind w:firstLine="709"/>
        <w:jc w:val="both"/>
        <w:rPr>
          <w:sz w:val="26"/>
          <w:szCs w:val="26"/>
        </w:rPr>
      </w:pPr>
      <w:r>
        <w:rPr>
          <w:sz w:val="26"/>
          <w:szCs w:val="26"/>
        </w:rPr>
        <w:t>6.1.19</w:t>
      </w:r>
      <w:r w:rsidR="00041C38" w:rsidRPr="00902381">
        <w:rPr>
          <w:sz w:val="26"/>
          <w:szCs w:val="26"/>
        </w:rPr>
        <w:t xml:space="preserve">. Создать на паритетной основе совместно с выборным органом </w:t>
      </w:r>
      <w:r w:rsidR="00281C20">
        <w:rPr>
          <w:sz w:val="26"/>
          <w:szCs w:val="26"/>
        </w:rPr>
        <w:t>совета трудового коллектива</w:t>
      </w:r>
      <w:r w:rsidR="00281C20" w:rsidRPr="00902381">
        <w:rPr>
          <w:sz w:val="26"/>
          <w:szCs w:val="26"/>
        </w:rPr>
        <w:t xml:space="preserve"> </w:t>
      </w:r>
      <w:r w:rsidR="00041C38" w:rsidRPr="00902381">
        <w:rPr>
          <w:sz w:val="26"/>
          <w:szCs w:val="26"/>
        </w:rPr>
        <w:t>комиссию по охране труда для осуществления контроля за состоянием условий и охраны труда, выполнением соглашения по охране труда.</w:t>
      </w:r>
    </w:p>
    <w:p w:rsidR="002D702D" w:rsidRDefault="002D702D" w:rsidP="002D702D">
      <w:pPr>
        <w:tabs>
          <w:tab w:val="left" w:pos="1620"/>
        </w:tabs>
        <w:ind w:firstLine="709"/>
        <w:jc w:val="both"/>
        <w:rPr>
          <w:sz w:val="26"/>
          <w:szCs w:val="26"/>
        </w:rPr>
      </w:pPr>
      <w:r>
        <w:rPr>
          <w:sz w:val="26"/>
          <w:szCs w:val="26"/>
          <w:lang w:eastAsia="ru-RU"/>
        </w:rPr>
        <w:t>6.1.20</w:t>
      </w:r>
      <w:r w:rsidR="00041C38" w:rsidRPr="00DE6EE3">
        <w:rPr>
          <w:sz w:val="26"/>
          <w:szCs w:val="26"/>
          <w:lang w:eastAsia="ru-RU"/>
        </w:rPr>
        <w:t xml:space="preserve">.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 осуществлять перевод работника на другую работу в соответствии с медицинским заключением, выданным в порядке, установленном федеральными </w:t>
      </w:r>
      <w:r w:rsidR="00041C38" w:rsidRPr="00DE6EE3">
        <w:rPr>
          <w:sz w:val="26"/>
          <w:szCs w:val="26"/>
          <w:lang w:eastAsia="ru-RU"/>
        </w:rPr>
        <w:lastRenderedPageBreak/>
        <w:t>законами и иными нормативными правовыми актами Российской Федерации, с соответствующей оплатой, устанавливать перерывы для о</w:t>
      </w:r>
      <w:r w:rsidR="00041C38">
        <w:rPr>
          <w:sz w:val="26"/>
          <w:szCs w:val="26"/>
          <w:lang w:eastAsia="ru-RU"/>
        </w:rPr>
        <w:t>тдыха</w:t>
      </w:r>
      <w:r w:rsidR="00041C38" w:rsidRPr="00DE6EE3">
        <w:rPr>
          <w:sz w:val="26"/>
          <w:szCs w:val="26"/>
          <w:lang w:eastAsia="ru-RU"/>
        </w:rPr>
        <w:t>, включаемые в рабочее время; создавать для инвалидов условия труда в соответствии с индивидуальной программой реабилитации (ст.244 ТК РФ).</w:t>
      </w:r>
    </w:p>
    <w:p w:rsidR="00041C38" w:rsidRDefault="002D702D" w:rsidP="002D702D">
      <w:pPr>
        <w:tabs>
          <w:tab w:val="left" w:pos="1620"/>
        </w:tabs>
        <w:ind w:firstLine="709"/>
        <w:jc w:val="both"/>
        <w:rPr>
          <w:sz w:val="26"/>
          <w:szCs w:val="26"/>
        </w:rPr>
      </w:pPr>
      <w:r>
        <w:rPr>
          <w:sz w:val="26"/>
          <w:szCs w:val="26"/>
        </w:rPr>
        <w:t>6.1.21</w:t>
      </w:r>
      <w:r w:rsidR="00041C38" w:rsidRPr="00902381">
        <w:rPr>
          <w:sz w:val="26"/>
          <w:szCs w:val="26"/>
        </w:rPr>
        <w:t>. Оказывать содействие техническим (главным техническим) инспекторам труда, 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w:t>
      </w:r>
      <w:r w:rsidR="003F59CC">
        <w:rPr>
          <w:sz w:val="26"/>
          <w:szCs w:val="26"/>
        </w:rPr>
        <w:t xml:space="preserve"> </w:t>
      </w:r>
    </w:p>
    <w:p w:rsidR="003F59CC" w:rsidRPr="00C76FE0" w:rsidRDefault="008370EB" w:rsidP="003F59CC">
      <w:pPr>
        <w:tabs>
          <w:tab w:val="left" w:pos="1620"/>
        </w:tabs>
        <w:ind w:firstLine="709"/>
        <w:jc w:val="both"/>
        <w:rPr>
          <w:sz w:val="26"/>
          <w:szCs w:val="26"/>
        </w:rPr>
      </w:pPr>
      <w:r w:rsidRPr="00C76FE0">
        <w:rPr>
          <w:sz w:val="26"/>
          <w:szCs w:val="26"/>
        </w:rPr>
        <w:t xml:space="preserve">6.1.22. </w:t>
      </w:r>
      <w:r w:rsidR="003F59CC" w:rsidRPr="00C76FE0">
        <w:rPr>
          <w:sz w:val="26"/>
          <w:szCs w:val="26"/>
        </w:rPr>
        <w:t>Обеспечивать безопасность работников при эксплуатации зданий, сооружений, оборудования, при осуществлении технологических и образовательных процессов, безопасность применяемых инструментов, материалов (ст. 214 ТК РФ).</w:t>
      </w:r>
    </w:p>
    <w:p w:rsidR="003F59CC" w:rsidRPr="00C76FE0" w:rsidRDefault="003F59CC" w:rsidP="002D702D">
      <w:pPr>
        <w:tabs>
          <w:tab w:val="left" w:pos="1620"/>
        </w:tabs>
        <w:ind w:firstLine="709"/>
        <w:jc w:val="both"/>
        <w:rPr>
          <w:sz w:val="26"/>
          <w:szCs w:val="26"/>
        </w:rPr>
      </w:pPr>
    </w:p>
    <w:p w:rsidR="00041C38" w:rsidRPr="004B2416" w:rsidRDefault="008370EB" w:rsidP="00041C38">
      <w:pPr>
        <w:pStyle w:val="21"/>
        <w:spacing w:after="0" w:line="240" w:lineRule="auto"/>
        <w:ind w:left="0" w:firstLine="709"/>
        <w:jc w:val="both"/>
        <w:rPr>
          <w:sz w:val="26"/>
          <w:szCs w:val="26"/>
        </w:rPr>
      </w:pPr>
      <w:r>
        <w:rPr>
          <w:sz w:val="26"/>
          <w:szCs w:val="26"/>
        </w:rPr>
        <w:t>6.1.23</w:t>
      </w:r>
      <w:r w:rsidR="00041C38" w:rsidRPr="004B2416">
        <w:rPr>
          <w:sz w:val="26"/>
          <w:szCs w:val="26"/>
        </w:rPr>
        <w:t>. Работодатель гарантирует наличие оборудованных помещений для отдыха и приема пищи работников образовательной организации.</w:t>
      </w:r>
    </w:p>
    <w:p w:rsidR="00041C38" w:rsidRDefault="008370EB" w:rsidP="00041C38">
      <w:pPr>
        <w:ind w:firstLine="709"/>
        <w:jc w:val="both"/>
        <w:rPr>
          <w:sz w:val="26"/>
          <w:szCs w:val="26"/>
        </w:rPr>
      </w:pPr>
      <w:r>
        <w:rPr>
          <w:sz w:val="26"/>
          <w:szCs w:val="26"/>
        </w:rPr>
        <w:t>6.1.24</w:t>
      </w:r>
      <w:r w:rsidR="00041C38" w:rsidRPr="00902381">
        <w:rPr>
          <w:sz w:val="26"/>
          <w:szCs w:val="26"/>
        </w:rPr>
        <w:t>.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w:t>
      </w:r>
      <w:r w:rsidR="00041C38">
        <w:rPr>
          <w:sz w:val="26"/>
          <w:szCs w:val="26"/>
        </w:rPr>
        <w:t>оя в размере среднего заработка.</w:t>
      </w:r>
    </w:p>
    <w:p w:rsidR="00041C38" w:rsidRPr="00342B32" w:rsidRDefault="00041C38" w:rsidP="00041C38">
      <w:pPr>
        <w:suppressAutoHyphens w:val="0"/>
        <w:ind w:firstLine="540"/>
        <w:jc w:val="both"/>
        <w:outlineLvl w:val="0"/>
        <w:rPr>
          <w:kern w:val="36"/>
          <w:sz w:val="26"/>
          <w:szCs w:val="26"/>
          <w:lang w:eastAsia="ru-RU"/>
        </w:rPr>
      </w:pPr>
      <w:r>
        <w:rPr>
          <w:bCs/>
          <w:iCs/>
          <w:kern w:val="36"/>
          <w:sz w:val="26"/>
          <w:szCs w:val="26"/>
          <w:lang w:eastAsia="ru-RU"/>
        </w:rPr>
        <w:t xml:space="preserve">6.2. </w:t>
      </w:r>
      <w:r w:rsidR="00281C20">
        <w:rPr>
          <w:sz w:val="26"/>
          <w:szCs w:val="26"/>
        </w:rPr>
        <w:t>Совет трудового коллектива</w:t>
      </w:r>
      <w:r w:rsidRPr="00342B32">
        <w:rPr>
          <w:bCs/>
          <w:iCs/>
          <w:kern w:val="36"/>
          <w:sz w:val="26"/>
          <w:szCs w:val="26"/>
          <w:lang w:eastAsia="ru-RU"/>
        </w:rPr>
        <w:t xml:space="preserve"> обязуется</w:t>
      </w:r>
      <w:r w:rsidR="00C164B2">
        <w:rPr>
          <w:bCs/>
          <w:iCs/>
          <w:kern w:val="36"/>
          <w:sz w:val="26"/>
          <w:szCs w:val="26"/>
          <w:lang w:eastAsia="ru-RU"/>
        </w:rPr>
        <w:t>:</w:t>
      </w:r>
    </w:p>
    <w:p w:rsidR="00041C38" w:rsidRPr="00342B32" w:rsidRDefault="00041C38" w:rsidP="00041C38">
      <w:pPr>
        <w:suppressAutoHyphens w:val="0"/>
        <w:ind w:firstLine="540"/>
        <w:jc w:val="both"/>
        <w:rPr>
          <w:sz w:val="26"/>
          <w:szCs w:val="26"/>
          <w:lang w:eastAsia="ru-RU"/>
        </w:rPr>
      </w:pPr>
      <w:r>
        <w:rPr>
          <w:sz w:val="26"/>
          <w:szCs w:val="26"/>
          <w:lang w:eastAsia="ru-RU"/>
        </w:rPr>
        <w:t>6.2.1</w:t>
      </w:r>
      <w:r w:rsidRPr="00342B32">
        <w:rPr>
          <w:sz w:val="26"/>
          <w:szCs w:val="26"/>
          <w:lang w:eastAsia="ru-RU"/>
        </w:rPr>
        <w:t>. Осуществлять общественный контроль за состоянием условий и охраны труда, соблюдением законодательства по охране труда.</w:t>
      </w:r>
    </w:p>
    <w:p w:rsidR="00041C38" w:rsidRPr="00342B32" w:rsidRDefault="00041C38" w:rsidP="00041C38">
      <w:pPr>
        <w:suppressAutoHyphens w:val="0"/>
        <w:ind w:firstLine="540"/>
        <w:jc w:val="both"/>
        <w:rPr>
          <w:sz w:val="26"/>
          <w:szCs w:val="26"/>
          <w:lang w:eastAsia="ru-RU"/>
        </w:rPr>
      </w:pPr>
      <w:r>
        <w:rPr>
          <w:sz w:val="26"/>
          <w:szCs w:val="26"/>
          <w:lang w:eastAsia="ru-RU"/>
        </w:rPr>
        <w:t>6.2.2.</w:t>
      </w:r>
      <w:r w:rsidRPr="00342B32">
        <w:rPr>
          <w:sz w:val="26"/>
          <w:szCs w:val="26"/>
          <w:lang w:eastAsia="ru-RU"/>
        </w:rPr>
        <w:t xml:space="preserve"> Осуществлять контроль за соблюдением законодательства об охране труда женщин и подростков.</w:t>
      </w:r>
    </w:p>
    <w:p w:rsidR="00041C38" w:rsidRPr="00342B32" w:rsidRDefault="00041C38" w:rsidP="00041C38">
      <w:pPr>
        <w:suppressAutoHyphens w:val="0"/>
        <w:ind w:firstLine="540"/>
        <w:jc w:val="both"/>
        <w:rPr>
          <w:sz w:val="26"/>
          <w:szCs w:val="26"/>
          <w:lang w:eastAsia="ru-RU"/>
        </w:rPr>
      </w:pPr>
      <w:r>
        <w:rPr>
          <w:sz w:val="26"/>
          <w:szCs w:val="26"/>
          <w:lang w:eastAsia="ru-RU"/>
        </w:rPr>
        <w:t>6.2.3.</w:t>
      </w:r>
      <w:r w:rsidRPr="00342B32">
        <w:rPr>
          <w:sz w:val="26"/>
          <w:szCs w:val="26"/>
          <w:lang w:eastAsia="ru-RU"/>
        </w:rPr>
        <w:t xml:space="preserve"> Проверять выполнение соглашения по улучшению условий и охраны труда, мероприятий по охране труда, предусмотренных коллективным договором.</w:t>
      </w:r>
    </w:p>
    <w:p w:rsidR="00041C38" w:rsidRPr="00342B32" w:rsidRDefault="00041C38" w:rsidP="00041C38">
      <w:pPr>
        <w:suppressAutoHyphens w:val="0"/>
        <w:ind w:firstLine="540"/>
        <w:jc w:val="both"/>
        <w:rPr>
          <w:sz w:val="26"/>
          <w:szCs w:val="26"/>
          <w:lang w:eastAsia="ru-RU"/>
        </w:rPr>
      </w:pPr>
      <w:r>
        <w:rPr>
          <w:sz w:val="26"/>
          <w:szCs w:val="26"/>
          <w:lang w:eastAsia="ru-RU"/>
        </w:rPr>
        <w:t>6.2.4.</w:t>
      </w:r>
      <w:r w:rsidRPr="00342B32">
        <w:rPr>
          <w:sz w:val="26"/>
          <w:szCs w:val="26"/>
          <w:lang w:eastAsia="ru-RU"/>
        </w:rPr>
        <w:t xml:space="preserve"> Принимать участие в трудовых спорах, связанных с изменением условий труда и нарушением законодательства об охране труда.</w:t>
      </w:r>
    </w:p>
    <w:p w:rsidR="00041C38" w:rsidRDefault="00041C38" w:rsidP="00041C38">
      <w:pPr>
        <w:suppressAutoHyphens w:val="0"/>
        <w:ind w:firstLine="540"/>
        <w:jc w:val="both"/>
        <w:rPr>
          <w:sz w:val="26"/>
          <w:szCs w:val="26"/>
          <w:lang w:eastAsia="ru-RU"/>
        </w:rPr>
      </w:pPr>
      <w:r>
        <w:rPr>
          <w:sz w:val="26"/>
          <w:szCs w:val="26"/>
          <w:lang w:eastAsia="ru-RU"/>
        </w:rPr>
        <w:t xml:space="preserve">6.2.5. Предъявлять требования </w:t>
      </w:r>
      <w:r w:rsidRPr="00342B32">
        <w:rPr>
          <w:sz w:val="26"/>
          <w:szCs w:val="26"/>
          <w:lang w:eastAsia="ru-RU"/>
        </w:rPr>
        <w:t xml:space="preserve"> руководителям ОУ о приостановке работ в случаях угрозы жизни и здоровью работников.</w:t>
      </w:r>
    </w:p>
    <w:p w:rsidR="00041C38" w:rsidRPr="00902381" w:rsidRDefault="00041C38" w:rsidP="00041C38">
      <w:pPr>
        <w:suppressAutoHyphens w:val="0"/>
        <w:ind w:firstLine="540"/>
        <w:jc w:val="both"/>
        <w:rPr>
          <w:sz w:val="26"/>
          <w:szCs w:val="26"/>
          <w:lang w:eastAsia="ru-RU"/>
        </w:rPr>
      </w:pPr>
      <w:r>
        <w:rPr>
          <w:sz w:val="26"/>
          <w:szCs w:val="26"/>
          <w:lang w:eastAsia="ru-RU"/>
        </w:rPr>
        <w:t>6.2.6.</w:t>
      </w:r>
      <w:r w:rsidRPr="00342B32">
        <w:rPr>
          <w:sz w:val="26"/>
          <w:szCs w:val="26"/>
          <w:lang w:eastAsia="ru-RU"/>
        </w:rPr>
        <w:t xml:space="preserve"> В случае ухудшения условий труда и учебы (отсутствие нормальной освещенности в помещениях, низкий температурный режим, повышенный шум и т.д.), грубых нарушений требований охраны труда, техники безопасности, пожарной и экологической безопасности уполномоченные лица по охране труда </w:t>
      </w:r>
      <w:r w:rsidR="00E155A4">
        <w:rPr>
          <w:sz w:val="26"/>
          <w:szCs w:val="26"/>
        </w:rPr>
        <w:t>совета трудового коллектива</w:t>
      </w:r>
      <w:r w:rsidR="00E155A4" w:rsidRPr="00342B32">
        <w:rPr>
          <w:sz w:val="26"/>
          <w:szCs w:val="26"/>
          <w:lang w:eastAsia="ru-RU"/>
        </w:rPr>
        <w:t xml:space="preserve"> </w:t>
      </w:r>
      <w:r w:rsidRPr="00342B32">
        <w:rPr>
          <w:sz w:val="26"/>
          <w:szCs w:val="26"/>
          <w:lang w:eastAsia="ru-RU"/>
        </w:rPr>
        <w:t xml:space="preserve"> ОУ вправе вносить представления Государственной инспекции труда о приостановке выполнения работ до устранения выявленных нарушений. Приостановка работ осуществляется после официального уведомления представителей работодателя.</w:t>
      </w:r>
    </w:p>
    <w:p w:rsidR="00041C38" w:rsidRPr="00902381" w:rsidRDefault="00041C38" w:rsidP="00041C38">
      <w:pPr>
        <w:ind w:firstLine="709"/>
        <w:jc w:val="both"/>
        <w:rPr>
          <w:sz w:val="26"/>
          <w:szCs w:val="26"/>
        </w:rPr>
      </w:pPr>
      <w:r>
        <w:rPr>
          <w:sz w:val="26"/>
          <w:szCs w:val="26"/>
        </w:rPr>
        <w:t>6.3</w:t>
      </w:r>
      <w:r w:rsidRPr="00902381">
        <w:rPr>
          <w:sz w:val="26"/>
          <w:szCs w:val="26"/>
        </w:rPr>
        <w:t>. Работники обязуются:</w:t>
      </w:r>
    </w:p>
    <w:p w:rsidR="00041C38" w:rsidRPr="00902381" w:rsidRDefault="00041C38" w:rsidP="00041C38">
      <w:pPr>
        <w:ind w:firstLine="709"/>
        <w:jc w:val="both"/>
        <w:rPr>
          <w:sz w:val="26"/>
          <w:szCs w:val="26"/>
        </w:rPr>
      </w:pPr>
      <w:r>
        <w:rPr>
          <w:sz w:val="26"/>
          <w:szCs w:val="26"/>
        </w:rPr>
        <w:t>6.3</w:t>
      </w:r>
      <w:r w:rsidRPr="00902381">
        <w:rPr>
          <w:sz w:val="26"/>
          <w:szCs w:val="26"/>
        </w:rPr>
        <w:t>.1.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041C38" w:rsidRPr="00902381" w:rsidRDefault="00041C38" w:rsidP="00041C38">
      <w:pPr>
        <w:ind w:firstLine="709"/>
        <w:jc w:val="both"/>
        <w:rPr>
          <w:sz w:val="26"/>
          <w:szCs w:val="26"/>
        </w:rPr>
      </w:pPr>
      <w:r>
        <w:rPr>
          <w:sz w:val="26"/>
          <w:szCs w:val="26"/>
        </w:rPr>
        <w:t>6.3</w:t>
      </w:r>
      <w:r w:rsidRPr="00902381">
        <w:rPr>
          <w:sz w:val="26"/>
          <w:szCs w:val="26"/>
        </w:rPr>
        <w:t>.2.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041C38" w:rsidRPr="00902381" w:rsidRDefault="00041C38" w:rsidP="00041C38">
      <w:pPr>
        <w:ind w:firstLine="709"/>
        <w:jc w:val="both"/>
        <w:rPr>
          <w:sz w:val="26"/>
          <w:szCs w:val="26"/>
        </w:rPr>
      </w:pPr>
      <w:r>
        <w:rPr>
          <w:sz w:val="26"/>
          <w:szCs w:val="26"/>
        </w:rPr>
        <w:t>6.3</w:t>
      </w:r>
      <w:r w:rsidRPr="00902381">
        <w:rPr>
          <w:sz w:val="26"/>
          <w:szCs w:val="26"/>
        </w:rPr>
        <w:t xml:space="preserve">.3. Проходить обязательные предварительные при поступлении на работу и периодические медицинские осмотры, </w:t>
      </w:r>
      <w:r w:rsidR="003F59CC">
        <w:rPr>
          <w:sz w:val="26"/>
          <w:szCs w:val="26"/>
        </w:rPr>
        <w:t xml:space="preserve">медицинские освидетельствования, </w:t>
      </w:r>
      <w:r w:rsidRPr="00902381">
        <w:rPr>
          <w:sz w:val="26"/>
          <w:szCs w:val="26"/>
        </w:rPr>
        <w:t>а также внеочередные медицинские осмотры в соответствии с медицинскими рекомендациями за счет средств работодателя.</w:t>
      </w:r>
    </w:p>
    <w:p w:rsidR="00041C38" w:rsidRPr="00902381" w:rsidRDefault="00041C38" w:rsidP="00041C38">
      <w:pPr>
        <w:autoSpaceDE w:val="0"/>
        <w:ind w:firstLine="709"/>
        <w:jc w:val="both"/>
        <w:rPr>
          <w:sz w:val="26"/>
          <w:szCs w:val="26"/>
        </w:rPr>
      </w:pPr>
      <w:r>
        <w:rPr>
          <w:sz w:val="26"/>
          <w:szCs w:val="26"/>
        </w:rPr>
        <w:t>6.3</w:t>
      </w:r>
      <w:r w:rsidRPr="00902381">
        <w:rPr>
          <w:sz w:val="26"/>
          <w:szCs w:val="26"/>
        </w:rPr>
        <w:t>.4. Правильно применять средства индивидуальной и коллективной защиты.</w:t>
      </w:r>
    </w:p>
    <w:p w:rsidR="00041C38" w:rsidRPr="00902381" w:rsidRDefault="00041C38" w:rsidP="00041C38">
      <w:pPr>
        <w:ind w:firstLine="709"/>
        <w:jc w:val="both"/>
        <w:rPr>
          <w:sz w:val="26"/>
          <w:szCs w:val="26"/>
        </w:rPr>
      </w:pPr>
      <w:r>
        <w:rPr>
          <w:sz w:val="26"/>
          <w:szCs w:val="26"/>
        </w:rPr>
        <w:t>6.3</w:t>
      </w:r>
      <w:r w:rsidRPr="00902381">
        <w:rPr>
          <w:sz w:val="26"/>
          <w:szCs w:val="26"/>
        </w:rPr>
        <w:t xml:space="preserve">.5. Извещать немедленно руководителя, заместителя руководителя либо руководителя структурного подразделения образовательной организации о любой </w:t>
      </w:r>
      <w:r w:rsidRPr="00902381">
        <w:rPr>
          <w:sz w:val="26"/>
          <w:szCs w:val="26"/>
        </w:rPr>
        <w:lastRenderedPageBreak/>
        <w:t>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041C38" w:rsidRPr="00902381" w:rsidRDefault="00041C38" w:rsidP="009B227A">
      <w:pPr>
        <w:ind w:firstLine="709"/>
        <w:jc w:val="both"/>
        <w:rPr>
          <w:sz w:val="26"/>
          <w:szCs w:val="26"/>
        </w:rPr>
      </w:pPr>
      <w:r>
        <w:rPr>
          <w:sz w:val="26"/>
          <w:szCs w:val="26"/>
        </w:rPr>
        <w:t>6.4</w:t>
      </w:r>
      <w:r w:rsidRPr="00902381">
        <w:rPr>
          <w:sz w:val="26"/>
          <w:szCs w:val="26"/>
        </w:rPr>
        <w:t xml:space="preserve">.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 </w:t>
      </w:r>
      <w:r w:rsidRPr="00DE6EE3">
        <w:rPr>
          <w:sz w:val="26"/>
          <w:szCs w:val="26"/>
        </w:rPr>
        <w:t>с сохранением за это время средней заработной платы.</w:t>
      </w:r>
    </w:p>
    <w:p w:rsidR="00041C38" w:rsidRPr="009B227A" w:rsidRDefault="00041C38" w:rsidP="009B227A">
      <w:pPr>
        <w:pStyle w:val="31"/>
        <w:spacing w:before="240" w:after="240"/>
        <w:jc w:val="center"/>
        <w:rPr>
          <w:b/>
          <w:bCs/>
          <w:caps/>
          <w:sz w:val="26"/>
          <w:szCs w:val="26"/>
        </w:rPr>
      </w:pPr>
      <w:r w:rsidRPr="00902381">
        <w:rPr>
          <w:b/>
          <w:bCs/>
          <w:caps/>
          <w:sz w:val="26"/>
          <w:szCs w:val="26"/>
          <w:lang w:val="en-US"/>
        </w:rPr>
        <w:t>VII</w:t>
      </w:r>
      <w:r w:rsidRPr="00902381">
        <w:rPr>
          <w:b/>
          <w:bCs/>
          <w:caps/>
          <w:sz w:val="26"/>
          <w:szCs w:val="26"/>
        </w:rPr>
        <w:t xml:space="preserve">. </w:t>
      </w:r>
      <w:r w:rsidR="006869A9">
        <w:rPr>
          <w:b/>
          <w:bCs/>
          <w:caps/>
          <w:sz w:val="26"/>
          <w:szCs w:val="26"/>
        </w:rPr>
        <w:t>СОЦИАЛЬНОЕ ПАРТНЕРСТВО</w:t>
      </w:r>
      <w:r w:rsidR="00124C94">
        <w:rPr>
          <w:b/>
          <w:bCs/>
          <w:caps/>
          <w:sz w:val="26"/>
          <w:szCs w:val="26"/>
        </w:rPr>
        <w:t xml:space="preserve">, </w:t>
      </w:r>
      <w:r w:rsidR="0085495A">
        <w:rPr>
          <w:b/>
          <w:bCs/>
          <w:caps/>
          <w:sz w:val="26"/>
          <w:szCs w:val="26"/>
        </w:rPr>
        <w:t>ОБЯЗАТЕЛЬСТВА СТОРОН</w:t>
      </w:r>
    </w:p>
    <w:p w:rsidR="00B52B23" w:rsidRDefault="00041C38" w:rsidP="00B52B23">
      <w:pPr>
        <w:pStyle w:val="31"/>
        <w:ind w:firstLine="567"/>
        <w:rPr>
          <w:sz w:val="26"/>
          <w:szCs w:val="26"/>
        </w:rPr>
      </w:pPr>
      <w:r w:rsidRPr="00902381">
        <w:rPr>
          <w:sz w:val="26"/>
          <w:szCs w:val="26"/>
        </w:rPr>
        <w:t xml:space="preserve">7.1. </w:t>
      </w:r>
      <w:r w:rsidR="00E155A4" w:rsidRPr="00902381">
        <w:rPr>
          <w:sz w:val="26"/>
          <w:szCs w:val="26"/>
        </w:rPr>
        <w:t xml:space="preserve">В целях создания условий для успешной деятельности </w:t>
      </w:r>
      <w:r w:rsidR="009B0549">
        <w:rPr>
          <w:sz w:val="26"/>
          <w:szCs w:val="26"/>
        </w:rPr>
        <w:t>с</w:t>
      </w:r>
      <w:r w:rsidR="006869A9">
        <w:rPr>
          <w:sz w:val="26"/>
          <w:szCs w:val="26"/>
        </w:rPr>
        <w:t>овета трудового коллектива</w:t>
      </w:r>
      <w:r w:rsidR="00E155A4" w:rsidRPr="00902381">
        <w:rPr>
          <w:sz w:val="26"/>
          <w:szCs w:val="26"/>
        </w:rPr>
        <w:t xml:space="preserve"> и ее выборного органа в соответствии с Трудовым кодексом Российской Федерации, </w:t>
      </w:r>
      <w:r w:rsidR="00780C5E">
        <w:rPr>
          <w:sz w:val="26"/>
          <w:szCs w:val="26"/>
        </w:rPr>
        <w:t>Федеральным</w:t>
      </w:r>
      <w:r w:rsidR="00780C5E" w:rsidRPr="00902381">
        <w:rPr>
          <w:sz w:val="26"/>
          <w:szCs w:val="26"/>
        </w:rPr>
        <w:t xml:space="preserve"> закон</w:t>
      </w:r>
      <w:r w:rsidR="00780C5E">
        <w:rPr>
          <w:sz w:val="26"/>
          <w:szCs w:val="26"/>
        </w:rPr>
        <w:t>ом</w:t>
      </w:r>
      <w:r w:rsidR="00780C5E" w:rsidRPr="00902381">
        <w:rPr>
          <w:sz w:val="26"/>
          <w:szCs w:val="26"/>
        </w:rPr>
        <w:t xml:space="preserve"> от 29 декабря 2012 г. 273-ФЗ «Об обра</w:t>
      </w:r>
      <w:r w:rsidR="00780C5E">
        <w:rPr>
          <w:sz w:val="26"/>
          <w:szCs w:val="26"/>
        </w:rPr>
        <w:t xml:space="preserve">зовании в Российской Федерации», </w:t>
      </w:r>
      <w:r w:rsidR="00780C5E" w:rsidRPr="00374861">
        <w:rPr>
          <w:sz w:val="26"/>
          <w:szCs w:val="26"/>
          <w:lang w:eastAsia="ru-RU"/>
        </w:rPr>
        <w:t>Закон</w:t>
      </w:r>
      <w:r w:rsidR="00780C5E">
        <w:rPr>
          <w:sz w:val="26"/>
          <w:szCs w:val="26"/>
          <w:lang w:eastAsia="ru-RU"/>
        </w:rPr>
        <w:t>ом</w:t>
      </w:r>
      <w:r w:rsidR="00780C5E" w:rsidRPr="00374861">
        <w:rPr>
          <w:sz w:val="26"/>
          <w:szCs w:val="26"/>
          <w:lang w:eastAsia="ru-RU"/>
        </w:rPr>
        <w:t xml:space="preserve"> Приморского края от 26.12.2014 N 531-КЗ "О социальном партнерстве в Приморском крае"</w:t>
      </w:r>
      <w:r w:rsidR="00E155A4" w:rsidRPr="00902381">
        <w:rPr>
          <w:sz w:val="26"/>
          <w:szCs w:val="26"/>
        </w:rPr>
        <w:t>, иными федеральными законами, настоящим коллективным договором работодатель обязуется:</w:t>
      </w:r>
    </w:p>
    <w:p w:rsidR="00041C38" w:rsidRPr="00566567" w:rsidRDefault="00780C5E" w:rsidP="00B52B23">
      <w:pPr>
        <w:pStyle w:val="31"/>
        <w:ind w:firstLine="567"/>
        <w:rPr>
          <w:sz w:val="26"/>
          <w:szCs w:val="26"/>
        </w:rPr>
      </w:pPr>
      <w:r>
        <w:rPr>
          <w:sz w:val="26"/>
          <w:szCs w:val="26"/>
        </w:rPr>
        <w:t>7.1</w:t>
      </w:r>
      <w:r w:rsidR="00041C38" w:rsidRPr="00902381">
        <w:rPr>
          <w:sz w:val="26"/>
          <w:szCs w:val="26"/>
        </w:rPr>
        <w:t xml:space="preserve">.1. При принятии локальных нормативных актов, затрагивающих права работников образовательной организации, учитывать мнение выборного органа </w:t>
      </w:r>
      <w:r>
        <w:rPr>
          <w:sz w:val="26"/>
          <w:szCs w:val="26"/>
        </w:rPr>
        <w:t>совета трудового коллектива</w:t>
      </w:r>
      <w:r w:rsidR="00041C38" w:rsidRPr="00902381">
        <w:rPr>
          <w:sz w:val="26"/>
          <w:szCs w:val="26"/>
        </w:rPr>
        <w:t xml:space="preserve"> в порядке и на условиях, предусмотренных трудовым законодательством и настоящим коллективным договором</w:t>
      </w:r>
      <w:r w:rsidR="00566567">
        <w:rPr>
          <w:sz w:val="26"/>
          <w:szCs w:val="26"/>
        </w:rPr>
        <w:t xml:space="preserve">, </w:t>
      </w:r>
      <w:r w:rsidR="00566567" w:rsidRPr="004B2416">
        <w:rPr>
          <w:spacing w:val="-6"/>
          <w:sz w:val="26"/>
          <w:szCs w:val="26"/>
        </w:rPr>
        <w:t>согласования (письменного),</w:t>
      </w:r>
      <w:r w:rsidR="00566567" w:rsidRPr="00902381">
        <w:rPr>
          <w:spacing w:val="-6"/>
          <w:sz w:val="26"/>
          <w:szCs w:val="26"/>
        </w:rPr>
        <w:t xml:space="preserve"> </w:t>
      </w:r>
      <w:r w:rsidR="00566567">
        <w:rPr>
          <w:spacing w:val="-6"/>
          <w:sz w:val="26"/>
          <w:szCs w:val="26"/>
        </w:rPr>
        <w:t xml:space="preserve"> </w:t>
      </w:r>
      <w:r w:rsidR="00566567" w:rsidRPr="00902381">
        <w:rPr>
          <w:spacing w:val="-6"/>
          <w:sz w:val="26"/>
          <w:szCs w:val="26"/>
        </w:rPr>
        <w:t xml:space="preserve">при принятии </w:t>
      </w:r>
      <w:r w:rsidR="00566567">
        <w:rPr>
          <w:spacing w:val="-6"/>
          <w:sz w:val="26"/>
          <w:szCs w:val="26"/>
        </w:rPr>
        <w:t xml:space="preserve"> </w:t>
      </w:r>
      <w:r w:rsidR="00566567" w:rsidRPr="00902381">
        <w:rPr>
          <w:spacing w:val="-6"/>
          <w:sz w:val="26"/>
          <w:szCs w:val="26"/>
        </w:rPr>
        <w:t>решений руководителем образовательной</w:t>
      </w:r>
      <w:r w:rsidR="00566567" w:rsidRPr="00902381">
        <w:rPr>
          <w:sz w:val="26"/>
          <w:szCs w:val="26"/>
        </w:rPr>
        <w:t xml:space="preserve"> организации по вопро</w:t>
      </w:r>
      <w:r w:rsidR="00566567">
        <w:rPr>
          <w:sz w:val="26"/>
          <w:szCs w:val="26"/>
        </w:rPr>
        <w:t>сам, предусмотренным пунктом 7.2</w:t>
      </w:r>
      <w:r w:rsidR="00566567" w:rsidRPr="00902381">
        <w:rPr>
          <w:sz w:val="26"/>
          <w:szCs w:val="26"/>
        </w:rPr>
        <w:t>. на</w:t>
      </w:r>
      <w:r w:rsidR="00566567">
        <w:rPr>
          <w:sz w:val="26"/>
          <w:szCs w:val="26"/>
        </w:rPr>
        <w:t>стоящего коллективного договора</w:t>
      </w:r>
      <w:r w:rsidR="00566567" w:rsidRPr="00902381">
        <w:rPr>
          <w:sz w:val="26"/>
          <w:szCs w:val="26"/>
        </w:rPr>
        <w:t xml:space="preserve"> с выборным органом </w:t>
      </w:r>
      <w:r w:rsidR="00566567">
        <w:rPr>
          <w:sz w:val="26"/>
          <w:szCs w:val="26"/>
        </w:rPr>
        <w:t>совета трудового коллектива</w:t>
      </w:r>
      <w:r w:rsidR="00566567" w:rsidRPr="00902381">
        <w:rPr>
          <w:sz w:val="26"/>
          <w:szCs w:val="26"/>
        </w:rPr>
        <w:t xml:space="preserve"> после проведения взаимных консультаций</w:t>
      </w:r>
      <w:r w:rsidR="00041C38" w:rsidRPr="00566567">
        <w:rPr>
          <w:sz w:val="26"/>
          <w:szCs w:val="26"/>
        </w:rPr>
        <w:t>;</w:t>
      </w:r>
    </w:p>
    <w:p w:rsidR="00041C38" w:rsidRPr="00902381" w:rsidRDefault="00780C5E" w:rsidP="00041C38">
      <w:pPr>
        <w:pStyle w:val="31"/>
        <w:ind w:firstLine="708"/>
        <w:rPr>
          <w:sz w:val="26"/>
          <w:szCs w:val="26"/>
        </w:rPr>
      </w:pPr>
      <w:r>
        <w:rPr>
          <w:sz w:val="26"/>
          <w:szCs w:val="26"/>
        </w:rPr>
        <w:t>7.1</w:t>
      </w:r>
      <w:r w:rsidR="00041C38" w:rsidRPr="00902381">
        <w:rPr>
          <w:sz w:val="26"/>
          <w:szCs w:val="26"/>
        </w:rPr>
        <w:t xml:space="preserve">.2. Соблюдать права </w:t>
      </w:r>
      <w:r>
        <w:rPr>
          <w:sz w:val="26"/>
          <w:szCs w:val="26"/>
        </w:rPr>
        <w:t>совета трудового коллектива</w:t>
      </w:r>
      <w:r w:rsidR="00041C38" w:rsidRPr="00902381">
        <w:rPr>
          <w:sz w:val="26"/>
          <w:szCs w:val="26"/>
        </w:rPr>
        <w:t>, установленные законодательством и настоящим коллективным договором</w:t>
      </w:r>
      <w:r w:rsidR="00DF0287">
        <w:rPr>
          <w:sz w:val="26"/>
          <w:szCs w:val="26"/>
        </w:rPr>
        <w:t>;</w:t>
      </w:r>
    </w:p>
    <w:p w:rsidR="00041C38" w:rsidRPr="00902381" w:rsidRDefault="0056360C" w:rsidP="00041C38">
      <w:pPr>
        <w:pStyle w:val="31"/>
        <w:ind w:firstLine="708"/>
        <w:rPr>
          <w:sz w:val="26"/>
          <w:szCs w:val="26"/>
        </w:rPr>
      </w:pPr>
      <w:r>
        <w:rPr>
          <w:sz w:val="26"/>
          <w:szCs w:val="26"/>
        </w:rPr>
        <w:t>7.1.3</w:t>
      </w:r>
      <w:r w:rsidR="00041C38" w:rsidRPr="00902381">
        <w:rPr>
          <w:sz w:val="26"/>
          <w:szCs w:val="26"/>
        </w:rPr>
        <w:t xml:space="preserve">. Безвозмездно предоставлять выборному органу </w:t>
      </w:r>
      <w:r>
        <w:rPr>
          <w:sz w:val="26"/>
          <w:szCs w:val="26"/>
        </w:rPr>
        <w:t>совета трудового коллектива</w:t>
      </w:r>
      <w:r w:rsidR="00041C38" w:rsidRPr="00902381">
        <w:rPr>
          <w:sz w:val="26"/>
          <w:szCs w:val="26"/>
        </w:rPr>
        <w:t xml:space="preserve"> </w:t>
      </w:r>
      <w:r>
        <w:rPr>
          <w:sz w:val="26"/>
          <w:szCs w:val="26"/>
        </w:rPr>
        <w:t xml:space="preserve">организации </w:t>
      </w:r>
      <w:r w:rsidR="00041C38" w:rsidRPr="00902381">
        <w:rPr>
          <w:sz w:val="26"/>
          <w:szCs w:val="26"/>
        </w:rPr>
        <w:t xml:space="preserve">помещения как для постоянной работы,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w:t>
      </w:r>
    </w:p>
    <w:p w:rsidR="00041C38" w:rsidRPr="00902381" w:rsidRDefault="0056360C" w:rsidP="00041C38">
      <w:pPr>
        <w:pStyle w:val="31"/>
        <w:ind w:firstLine="708"/>
        <w:rPr>
          <w:sz w:val="26"/>
          <w:szCs w:val="26"/>
        </w:rPr>
      </w:pPr>
      <w:r>
        <w:rPr>
          <w:sz w:val="26"/>
          <w:szCs w:val="26"/>
        </w:rPr>
        <w:t>7.1.4</w:t>
      </w:r>
      <w:r w:rsidR="00041C38" w:rsidRPr="00902381">
        <w:rPr>
          <w:sz w:val="26"/>
          <w:szCs w:val="26"/>
        </w:rPr>
        <w:t xml:space="preserve">. Предоставлять выборному органу </w:t>
      </w:r>
      <w:r w:rsidR="00DF0287">
        <w:rPr>
          <w:sz w:val="26"/>
          <w:szCs w:val="26"/>
        </w:rPr>
        <w:t>совета трудового коллектива</w:t>
      </w:r>
      <w:r w:rsidR="00DF0287" w:rsidRPr="00902381">
        <w:rPr>
          <w:sz w:val="26"/>
          <w:szCs w:val="26"/>
        </w:rPr>
        <w:t xml:space="preserve"> </w:t>
      </w:r>
      <w:r w:rsidR="00041C38" w:rsidRPr="00902381">
        <w:rPr>
          <w:sz w:val="26"/>
          <w:szCs w:val="26"/>
        </w:rPr>
        <w:t xml:space="preserve">в бесплатное пользование необходимые для его деятельности оборудование, транспортные средства, средства связи и оргтехники; </w:t>
      </w:r>
    </w:p>
    <w:p w:rsidR="00041C38" w:rsidRDefault="00DF0287" w:rsidP="00041C38">
      <w:pPr>
        <w:pStyle w:val="31"/>
        <w:ind w:firstLine="708"/>
        <w:rPr>
          <w:spacing w:val="-6"/>
          <w:sz w:val="26"/>
          <w:szCs w:val="26"/>
        </w:rPr>
      </w:pPr>
      <w:r>
        <w:rPr>
          <w:spacing w:val="-6"/>
          <w:sz w:val="26"/>
          <w:szCs w:val="26"/>
        </w:rPr>
        <w:t xml:space="preserve">7.1.5.  </w:t>
      </w:r>
      <w:r w:rsidR="00041C38" w:rsidRPr="004B2416">
        <w:rPr>
          <w:spacing w:val="-6"/>
          <w:sz w:val="26"/>
          <w:szCs w:val="26"/>
        </w:rPr>
        <w:t xml:space="preserve">Привлекать представителей выборного органа </w:t>
      </w:r>
      <w:r>
        <w:rPr>
          <w:sz w:val="26"/>
          <w:szCs w:val="26"/>
        </w:rPr>
        <w:t>совета трудового коллектива</w:t>
      </w:r>
      <w:r w:rsidRPr="00902381">
        <w:rPr>
          <w:sz w:val="26"/>
          <w:szCs w:val="26"/>
        </w:rPr>
        <w:t xml:space="preserve"> </w:t>
      </w:r>
      <w:r w:rsidR="00041C38" w:rsidRPr="004B2416">
        <w:rPr>
          <w:spacing w:val="-6"/>
          <w:sz w:val="26"/>
          <w:szCs w:val="26"/>
        </w:rPr>
        <w:t>для осуществления контроля за правильностью расходования фонда оплаты труда, фонда экономии заработной платы, внебюджетного фонда.</w:t>
      </w:r>
    </w:p>
    <w:p w:rsidR="00041C38" w:rsidRPr="00566567" w:rsidRDefault="00DF0287" w:rsidP="00566567">
      <w:pPr>
        <w:pStyle w:val="31"/>
        <w:ind w:firstLine="708"/>
        <w:rPr>
          <w:spacing w:val="-6"/>
          <w:sz w:val="26"/>
          <w:szCs w:val="26"/>
        </w:rPr>
      </w:pPr>
      <w:r>
        <w:rPr>
          <w:spacing w:val="-6"/>
          <w:sz w:val="26"/>
          <w:szCs w:val="26"/>
        </w:rPr>
        <w:t xml:space="preserve">7.2. </w:t>
      </w:r>
      <w:r w:rsidR="00041C38" w:rsidRPr="00902381">
        <w:rPr>
          <w:sz w:val="26"/>
          <w:szCs w:val="26"/>
        </w:rPr>
        <w:t xml:space="preserve">С учетом мнения выборного органа </w:t>
      </w:r>
      <w:r w:rsidR="00566567">
        <w:rPr>
          <w:sz w:val="26"/>
          <w:szCs w:val="26"/>
        </w:rPr>
        <w:t>совета трудового коллектива</w:t>
      </w:r>
      <w:r w:rsidR="00566567" w:rsidRPr="00902381">
        <w:rPr>
          <w:sz w:val="26"/>
          <w:szCs w:val="26"/>
        </w:rPr>
        <w:t xml:space="preserve"> </w:t>
      </w:r>
      <w:r w:rsidR="00041C38" w:rsidRPr="00902381">
        <w:rPr>
          <w:sz w:val="26"/>
          <w:szCs w:val="26"/>
        </w:rPr>
        <w:t>производится:</w:t>
      </w:r>
    </w:p>
    <w:p w:rsidR="00041C38" w:rsidRPr="004B2416" w:rsidRDefault="00041C38" w:rsidP="009B227A">
      <w:pPr>
        <w:pStyle w:val="310"/>
        <w:ind w:left="0" w:firstLine="426"/>
        <w:jc w:val="both"/>
        <w:rPr>
          <w:sz w:val="26"/>
          <w:szCs w:val="26"/>
        </w:rPr>
      </w:pPr>
      <w:r w:rsidRPr="00902381">
        <w:rPr>
          <w:i/>
          <w:sz w:val="26"/>
          <w:szCs w:val="26"/>
        </w:rPr>
        <w:t>-</w:t>
      </w:r>
      <w:r w:rsidRPr="00902381">
        <w:rPr>
          <w:i/>
          <w:sz w:val="26"/>
          <w:szCs w:val="26"/>
        </w:rPr>
        <w:tab/>
      </w:r>
      <w:r w:rsidRPr="004B2416">
        <w:rPr>
          <w:sz w:val="26"/>
          <w:szCs w:val="26"/>
        </w:rPr>
        <w:t>установление системы оплаты труда работников, включая порядок стимулирования труда в организации (статья 144 ТК РФ);</w:t>
      </w:r>
    </w:p>
    <w:p w:rsidR="00041C38" w:rsidRPr="00902381" w:rsidRDefault="00C63B1F" w:rsidP="009B227A">
      <w:pPr>
        <w:pStyle w:val="310"/>
        <w:numPr>
          <w:ilvl w:val="0"/>
          <w:numId w:val="2"/>
        </w:numPr>
        <w:ind w:left="0" w:firstLine="426"/>
        <w:jc w:val="both"/>
        <w:rPr>
          <w:sz w:val="26"/>
          <w:szCs w:val="26"/>
        </w:rPr>
      </w:pPr>
      <w:r>
        <w:rPr>
          <w:sz w:val="26"/>
          <w:szCs w:val="26"/>
        </w:rPr>
        <w:t>утвержден</w:t>
      </w:r>
      <w:r w:rsidR="00041C38" w:rsidRPr="00902381">
        <w:rPr>
          <w:sz w:val="26"/>
          <w:szCs w:val="26"/>
        </w:rPr>
        <w:t>ие правил внутреннего трудового распорядка (статья 190 ТК РФ);</w:t>
      </w:r>
    </w:p>
    <w:p w:rsidR="009C785D" w:rsidRPr="009C785D" w:rsidRDefault="00041C38" w:rsidP="009B227A">
      <w:pPr>
        <w:pStyle w:val="310"/>
        <w:numPr>
          <w:ilvl w:val="0"/>
          <w:numId w:val="2"/>
        </w:numPr>
        <w:ind w:left="0" w:firstLine="426"/>
        <w:jc w:val="both"/>
        <w:rPr>
          <w:iCs/>
          <w:sz w:val="26"/>
          <w:szCs w:val="26"/>
        </w:rPr>
      </w:pPr>
      <w:r w:rsidRPr="00902381">
        <w:rPr>
          <w:sz w:val="26"/>
          <w:szCs w:val="26"/>
        </w:rPr>
        <w:t xml:space="preserve">составление графиков сменности </w:t>
      </w:r>
      <w:r w:rsidRPr="00902381">
        <w:rPr>
          <w:iCs/>
          <w:sz w:val="26"/>
          <w:szCs w:val="26"/>
        </w:rPr>
        <w:t>(статья 103 ТК РФ);</w:t>
      </w:r>
    </w:p>
    <w:p w:rsidR="00041C38" w:rsidRPr="004B2416" w:rsidRDefault="00041C38" w:rsidP="009B227A">
      <w:pPr>
        <w:pStyle w:val="310"/>
        <w:numPr>
          <w:ilvl w:val="0"/>
          <w:numId w:val="2"/>
        </w:numPr>
        <w:ind w:left="0" w:firstLine="426"/>
        <w:jc w:val="both"/>
        <w:rPr>
          <w:iCs/>
          <w:sz w:val="26"/>
          <w:szCs w:val="26"/>
        </w:rPr>
      </w:pPr>
      <w:r w:rsidRPr="004B2416">
        <w:rPr>
          <w:sz w:val="26"/>
          <w:szCs w:val="26"/>
        </w:rPr>
        <w:t xml:space="preserve">установление сроков выплаты заработной платы работникам </w:t>
      </w:r>
      <w:r w:rsidRPr="004B2416">
        <w:rPr>
          <w:iCs/>
          <w:sz w:val="26"/>
          <w:szCs w:val="26"/>
        </w:rPr>
        <w:t>(статья 136 ТК РФ);</w:t>
      </w:r>
    </w:p>
    <w:p w:rsidR="00041C38" w:rsidRPr="00902381" w:rsidRDefault="00041C38" w:rsidP="009B227A">
      <w:pPr>
        <w:pStyle w:val="310"/>
        <w:numPr>
          <w:ilvl w:val="0"/>
          <w:numId w:val="2"/>
        </w:numPr>
        <w:tabs>
          <w:tab w:val="left" w:pos="-220"/>
        </w:tabs>
        <w:ind w:left="0" w:firstLine="426"/>
        <w:jc w:val="both"/>
        <w:rPr>
          <w:iCs/>
          <w:sz w:val="26"/>
          <w:szCs w:val="26"/>
        </w:rPr>
      </w:pPr>
      <w:r w:rsidRPr="00902381">
        <w:rPr>
          <w:iCs/>
          <w:sz w:val="26"/>
          <w:szCs w:val="26"/>
        </w:rPr>
        <w:t xml:space="preserve">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 </w:t>
      </w:r>
      <w:r w:rsidRPr="00902381">
        <w:rPr>
          <w:sz w:val="26"/>
          <w:szCs w:val="26"/>
        </w:rPr>
        <w:t>(</w:t>
      </w:r>
      <w:r w:rsidRPr="00902381">
        <w:rPr>
          <w:iCs/>
          <w:sz w:val="26"/>
          <w:szCs w:val="26"/>
        </w:rPr>
        <w:t>статья 100 ТК РФ);</w:t>
      </w:r>
    </w:p>
    <w:p w:rsidR="00041C38" w:rsidRPr="004B2416" w:rsidRDefault="00041C38" w:rsidP="009B227A">
      <w:pPr>
        <w:pStyle w:val="310"/>
        <w:numPr>
          <w:ilvl w:val="0"/>
          <w:numId w:val="2"/>
        </w:numPr>
        <w:tabs>
          <w:tab w:val="left" w:pos="-770"/>
        </w:tabs>
        <w:ind w:left="0" w:firstLine="426"/>
        <w:jc w:val="both"/>
        <w:rPr>
          <w:iCs/>
          <w:sz w:val="26"/>
          <w:szCs w:val="26"/>
        </w:rPr>
      </w:pPr>
      <w:r w:rsidRPr="004B2416">
        <w:rPr>
          <w:sz w:val="26"/>
          <w:szCs w:val="26"/>
        </w:rPr>
        <w:t xml:space="preserve">утверждение формы расчетного листка </w:t>
      </w:r>
      <w:r w:rsidRPr="004B2416">
        <w:rPr>
          <w:iCs/>
          <w:sz w:val="26"/>
          <w:szCs w:val="26"/>
        </w:rPr>
        <w:t>(статья 136 ТК РФ);</w:t>
      </w:r>
    </w:p>
    <w:p w:rsidR="00041C38" w:rsidRPr="004B2416" w:rsidRDefault="00041C38" w:rsidP="009B227A">
      <w:pPr>
        <w:pStyle w:val="310"/>
        <w:numPr>
          <w:ilvl w:val="0"/>
          <w:numId w:val="2"/>
        </w:numPr>
        <w:tabs>
          <w:tab w:val="left" w:pos="-330"/>
        </w:tabs>
        <w:ind w:left="0" w:firstLine="426"/>
        <w:jc w:val="both"/>
        <w:rPr>
          <w:iCs/>
          <w:sz w:val="26"/>
          <w:szCs w:val="26"/>
        </w:rPr>
      </w:pPr>
      <w:r w:rsidRPr="004B2416">
        <w:rPr>
          <w:sz w:val="26"/>
          <w:szCs w:val="26"/>
        </w:rPr>
        <w:lastRenderedPageBreak/>
        <w:t xml:space="preserve">определение форм подготовки работников и дополнительного профессионального образования работников, перечень необходимых профессий и специальностей </w:t>
      </w:r>
      <w:r w:rsidRPr="004B2416">
        <w:rPr>
          <w:iCs/>
          <w:sz w:val="26"/>
          <w:szCs w:val="26"/>
        </w:rPr>
        <w:t>(статья 196 ТК РФ);</w:t>
      </w:r>
    </w:p>
    <w:p w:rsidR="00041C38" w:rsidRPr="00902381" w:rsidRDefault="00041C38" w:rsidP="009B227A">
      <w:pPr>
        <w:pStyle w:val="310"/>
        <w:numPr>
          <w:ilvl w:val="0"/>
          <w:numId w:val="2"/>
        </w:numPr>
        <w:tabs>
          <w:tab w:val="left" w:pos="-770"/>
        </w:tabs>
        <w:ind w:left="0" w:firstLine="426"/>
        <w:jc w:val="both"/>
        <w:rPr>
          <w:sz w:val="26"/>
          <w:szCs w:val="26"/>
        </w:rPr>
      </w:pPr>
      <w:r w:rsidRPr="00902381">
        <w:rPr>
          <w:sz w:val="26"/>
          <w:szCs w:val="26"/>
        </w:rPr>
        <w:t>определение сроков проведения специальной оценки условий труда (</w:t>
      </w:r>
      <w:r w:rsidRPr="00902381">
        <w:rPr>
          <w:iCs/>
          <w:sz w:val="26"/>
          <w:szCs w:val="26"/>
        </w:rPr>
        <w:t>статья 22 ТК РФ)</w:t>
      </w:r>
      <w:r w:rsidRPr="00902381">
        <w:rPr>
          <w:sz w:val="26"/>
          <w:szCs w:val="26"/>
        </w:rPr>
        <w:t>;</w:t>
      </w:r>
    </w:p>
    <w:p w:rsidR="00C63B1F" w:rsidRDefault="009C785D" w:rsidP="009B227A">
      <w:pPr>
        <w:pStyle w:val="310"/>
        <w:numPr>
          <w:ilvl w:val="0"/>
          <w:numId w:val="2"/>
        </w:numPr>
        <w:tabs>
          <w:tab w:val="left" w:pos="-770"/>
        </w:tabs>
        <w:ind w:left="0" w:firstLine="426"/>
        <w:jc w:val="both"/>
        <w:rPr>
          <w:sz w:val="26"/>
          <w:szCs w:val="26"/>
        </w:rPr>
      </w:pPr>
      <w:r w:rsidRPr="00EF4E69">
        <w:rPr>
          <w:sz w:val="26"/>
          <w:szCs w:val="26"/>
        </w:rPr>
        <w:t xml:space="preserve"> </w:t>
      </w:r>
      <w:r w:rsidR="00041C38" w:rsidRPr="00EF4E69">
        <w:rPr>
          <w:sz w:val="26"/>
          <w:szCs w:val="26"/>
        </w:rPr>
        <w:t>формирование аттестационной комиссии в образовательной организации (</w:t>
      </w:r>
      <w:r w:rsidR="00EF4E69">
        <w:rPr>
          <w:iCs/>
          <w:sz w:val="26"/>
          <w:szCs w:val="26"/>
        </w:rPr>
        <w:t>статьи 81,</w:t>
      </w:r>
      <w:r w:rsidR="00041C38" w:rsidRPr="00EF4E69">
        <w:rPr>
          <w:iCs/>
          <w:sz w:val="26"/>
          <w:szCs w:val="26"/>
        </w:rPr>
        <w:t xml:space="preserve"> 82 ТК РФ)</w:t>
      </w:r>
      <w:r w:rsidR="00041C38" w:rsidRPr="00EF4E69">
        <w:rPr>
          <w:sz w:val="26"/>
          <w:szCs w:val="26"/>
        </w:rPr>
        <w:t>;</w:t>
      </w:r>
    </w:p>
    <w:p w:rsidR="00D36AA1" w:rsidRPr="00C63B1F" w:rsidRDefault="00C63B1F" w:rsidP="009B227A">
      <w:pPr>
        <w:pStyle w:val="310"/>
        <w:numPr>
          <w:ilvl w:val="0"/>
          <w:numId w:val="2"/>
        </w:numPr>
        <w:tabs>
          <w:tab w:val="left" w:pos="-770"/>
        </w:tabs>
        <w:ind w:left="0" w:firstLine="426"/>
        <w:jc w:val="both"/>
        <w:rPr>
          <w:sz w:val="26"/>
          <w:szCs w:val="26"/>
        </w:rPr>
      </w:pPr>
      <w:r w:rsidRPr="00C63B1F">
        <w:rPr>
          <w:sz w:val="26"/>
          <w:szCs w:val="26"/>
        </w:rPr>
        <w:t>создание комиссий по охране труда (ст. 218 ТК РФ);</w:t>
      </w:r>
    </w:p>
    <w:p w:rsidR="00041C38" w:rsidRPr="00902381" w:rsidRDefault="00041C38" w:rsidP="009B227A">
      <w:pPr>
        <w:pStyle w:val="310"/>
        <w:numPr>
          <w:ilvl w:val="0"/>
          <w:numId w:val="2"/>
        </w:numPr>
        <w:tabs>
          <w:tab w:val="left" w:pos="-770"/>
        </w:tabs>
        <w:ind w:left="0" w:firstLine="426"/>
        <w:jc w:val="both"/>
        <w:rPr>
          <w:sz w:val="26"/>
          <w:szCs w:val="26"/>
        </w:rPr>
      </w:pPr>
      <w:r w:rsidRPr="00902381">
        <w:rPr>
          <w:sz w:val="26"/>
          <w:szCs w:val="26"/>
        </w:rPr>
        <w:t xml:space="preserve">формирование комиссии по урегулированию </w:t>
      </w:r>
      <w:r w:rsidR="00372AE1">
        <w:rPr>
          <w:sz w:val="26"/>
          <w:szCs w:val="26"/>
        </w:rPr>
        <w:t xml:space="preserve">социально-трудовых  </w:t>
      </w:r>
      <w:r w:rsidRPr="00902381">
        <w:rPr>
          <w:sz w:val="26"/>
          <w:szCs w:val="26"/>
        </w:rPr>
        <w:t>споров между участниками образовательных отношений;</w:t>
      </w:r>
    </w:p>
    <w:p w:rsidR="00041C38" w:rsidRPr="00902381" w:rsidRDefault="00041C38" w:rsidP="009B227A">
      <w:pPr>
        <w:pStyle w:val="310"/>
        <w:numPr>
          <w:ilvl w:val="0"/>
          <w:numId w:val="2"/>
        </w:numPr>
        <w:tabs>
          <w:tab w:val="left" w:pos="-770"/>
        </w:tabs>
        <w:ind w:left="0" w:firstLine="426"/>
        <w:jc w:val="both"/>
        <w:rPr>
          <w:sz w:val="26"/>
          <w:szCs w:val="26"/>
        </w:rPr>
      </w:pPr>
      <w:r w:rsidRPr="00902381">
        <w:rPr>
          <w:sz w:val="26"/>
          <w:szCs w:val="26"/>
        </w:rPr>
        <w:t xml:space="preserve">принятие локальных нормативных актов организации, закрепляющих нормы профессиональной </w:t>
      </w:r>
      <w:r w:rsidR="00EF4E69">
        <w:rPr>
          <w:sz w:val="26"/>
          <w:szCs w:val="26"/>
        </w:rPr>
        <w:t>этики педагогических работников.</w:t>
      </w:r>
    </w:p>
    <w:p w:rsidR="00041C38" w:rsidRPr="00902381" w:rsidRDefault="0070684B" w:rsidP="00041C38">
      <w:pPr>
        <w:pStyle w:val="310"/>
        <w:ind w:left="0" w:firstLine="709"/>
        <w:jc w:val="both"/>
        <w:rPr>
          <w:sz w:val="26"/>
          <w:szCs w:val="26"/>
        </w:rPr>
      </w:pPr>
      <w:r>
        <w:rPr>
          <w:sz w:val="26"/>
          <w:szCs w:val="26"/>
        </w:rPr>
        <w:t>7.3</w:t>
      </w:r>
      <w:r w:rsidR="00041C38" w:rsidRPr="00902381">
        <w:rPr>
          <w:sz w:val="26"/>
          <w:szCs w:val="26"/>
        </w:rPr>
        <w:t>.</w:t>
      </w:r>
      <w:r w:rsidR="00041C38" w:rsidRPr="00902381">
        <w:rPr>
          <w:sz w:val="26"/>
          <w:szCs w:val="26"/>
        </w:rPr>
        <w:tab/>
        <w:t xml:space="preserve">С учетом мотивированного мнения выборного органа </w:t>
      </w:r>
      <w:r w:rsidR="00EF4E69">
        <w:rPr>
          <w:sz w:val="26"/>
          <w:szCs w:val="26"/>
        </w:rPr>
        <w:t>совета трудового коллектива</w:t>
      </w:r>
      <w:r w:rsidR="00EF4E69" w:rsidRPr="00902381">
        <w:rPr>
          <w:sz w:val="26"/>
          <w:szCs w:val="26"/>
        </w:rPr>
        <w:t xml:space="preserve"> </w:t>
      </w:r>
      <w:r w:rsidR="00041C38" w:rsidRPr="00902381">
        <w:rPr>
          <w:sz w:val="26"/>
          <w:szCs w:val="26"/>
        </w:rPr>
        <w:t>производится расторжение т</w:t>
      </w:r>
      <w:r w:rsidR="00EF4E69">
        <w:rPr>
          <w:sz w:val="26"/>
          <w:szCs w:val="26"/>
        </w:rPr>
        <w:t>рудового договора с работниками</w:t>
      </w:r>
      <w:r w:rsidR="00041C38" w:rsidRPr="00902381">
        <w:rPr>
          <w:sz w:val="26"/>
          <w:szCs w:val="26"/>
        </w:rPr>
        <w:t xml:space="preserve"> по следующим основаниям:</w:t>
      </w:r>
    </w:p>
    <w:p w:rsidR="007C64F2" w:rsidRDefault="00041C38" w:rsidP="009B227A">
      <w:pPr>
        <w:pStyle w:val="310"/>
        <w:numPr>
          <w:ilvl w:val="0"/>
          <w:numId w:val="3"/>
        </w:numPr>
        <w:tabs>
          <w:tab w:val="clear" w:pos="0"/>
          <w:tab w:val="num" w:pos="142"/>
        </w:tabs>
        <w:ind w:left="0" w:firstLine="426"/>
        <w:jc w:val="both"/>
        <w:rPr>
          <w:sz w:val="26"/>
          <w:szCs w:val="26"/>
        </w:rPr>
      </w:pPr>
      <w:r w:rsidRPr="00902381">
        <w:rPr>
          <w:sz w:val="26"/>
          <w:szCs w:val="26"/>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r w:rsidR="007C64F2">
        <w:rPr>
          <w:iCs/>
          <w:sz w:val="26"/>
          <w:szCs w:val="26"/>
        </w:rPr>
        <w:t>статья</w:t>
      </w:r>
      <w:r w:rsidRPr="00902381">
        <w:rPr>
          <w:iCs/>
          <w:sz w:val="26"/>
          <w:szCs w:val="26"/>
        </w:rPr>
        <w:t xml:space="preserve"> 81</w:t>
      </w:r>
      <w:r w:rsidR="007C64F2">
        <w:rPr>
          <w:iCs/>
          <w:sz w:val="26"/>
          <w:szCs w:val="26"/>
        </w:rPr>
        <w:t xml:space="preserve"> </w:t>
      </w:r>
      <w:r w:rsidRPr="00902381">
        <w:rPr>
          <w:iCs/>
          <w:sz w:val="26"/>
          <w:szCs w:val="26"/>
        </w:rPr>
        <w:t>ТК РФ)</w:t>
      </w:r>
      <w:r w:rsidRPr="00902381">
        <w:rPr>
          <w:sz w:val="26"/>
          <w:szCs w:val="26"/>
        </w:rPr>
        <w:t>;</w:t>
      </w:r>
    </w:p>
    <w:p w:rsidR="00041C38" w:rsidRPr="007C64F2" w:rsidRDefault="00041C38" w:rsidP="009B227A">
      <w:pPr>
        <w:pStyle w:val="310"/>
        <w:numPr>
          <w:ilvl w:val="0"/>
          <w:numId w:val="3"/>
        </w:numPr>
        <w:tabs>
          <w:tab w:val="clear" w:pos="0"/>
          <w:tab w:val="num" w:pos="142"/>
        </w:tabs>
        <w:ind w:left="0" w:firstLine="426"/>
        <w:jc w:val="both"/>
        <w:rPr>
          <w:sz w:val="26"/>
          <w:szCs w:val="26"/>
        </w:rPr>
      </w:pPr>
      <w:r w:rsidRPr="007C64F2">
        <w:rPr>
          <w:iCs/>
          <w:sz w:val="26"/>
          <w:szCs w:val="26"/>
        </w:rPr>
        <w:t xml:space="preserve">повторное в течение одного года грубое нарушение устава организации, осуществляющей образовательную деятельность </w:t>
      </w:r>
      <w:r w:rsidRPr="007C64F2">
        <w:rPr>
          <w:sz w:val="26"/>
          <w:szCs w:val="26"/>
        </w:rPr>
        <w:t xml:space="preserve">(пункт 1 </w:t>
      </w:r>
      <w:r w:rsidRPr="007C64F2">
        <w:rPr>
          <w:iCs/>
          <w:sz w:val="26"/>
          <w:szCs w:val="26"/>
        </w:rPr>
        <w:t>статьи 336 ТК РФ</w:t>
      </w:r>
      <w:r w:rsidRPr="007C64F2">
        <w:rPr>
          <w:sz w:val="26"/>
          <w:szCs w:val="26"/>
        </w:rPr>
        <w:t>)</w:t>
      </w:r>
      <w:r w:rsidRPr="007C64F2">
        <w:rPr>
          <w:iCs/>
          <w:sz w:val="26"/>
          <w:szCs w:val="26"/>
        </w:rPr>
        <w:t>;</w:t>
      </w:r>
    </w:p>
    <w:p w:rsidR="00041C38" w:rsidRPr="00902381" w:rsidRDefault="00041C38" w:rsidP="009B227A">
      <w:pPr>
        <w:pStyle w:val="310"/>
        <w:tabs>
          <w:tab w:val="num" w:pos="142"/>
        </w:tabs>
        <w:autoSpaceDE w:val="0"/>
        <w:ind w:left="0" w:firstLine="426"/>
        <w:jc w:val="both"/>
        <w:rPr>
          <w:sz w:val="26"/>
          <w:szCs w:val="26"/>
        </w:rPr>
      </w:pPr>
      <w:r w:rsidRPr="00902381">
        <w:rPr>
          <w:iCs/>
          <w:sz w:val="26"/>
          <w:szCs w:val="26"/>
        </w:rPr>
        <w:t xml:space="preserve">- </w:t>
      </w:r>
      <w:r w:rsidRPr="00902381">
        <w:rPr>
          <w:sz w:val="26"/>
          <w:szCs w:val="26"/>
        </w:rPr>
        <w:t xml:space="preserve">совершение работником, выполняющим воспитательные функции, аморального проступка, несовместимого с продолжением данной работы (пункт 8 части 1 </w:t>
      </w:r>
      <w:r w:rsidRPr="00902381">
        <w:rPr>
          <w:iCs/>
          <w:sz w:val="26"/>
          <w:szCs w:val="26"/>
        </w:rPr>
        <w:t>статьи 81 ТК РФ)</w:t>
      </w:r>
      <w:r w:rsidRPr="00902381">
        <w:rPr>
          <w:sz w:val="26"/>
          <w:szCs w:val="26"/>
        </w:rPr>
        <w:t>;</w:t>
      </w:r>
    </w:p>
    <w:p w:rsidR="00041C38" w:rsidRPr="00902381" w:rsidRDefault="00041C38" w:rsidP="009B227A">
      <w:pPr>
        <w:pStyle w:val="310"/>
        <w:tabs>
          <w:tab w:val="num" w:pos="142"/>
        </w:tabs>
        <w:autoSpaceDE w:val="0"/>
        <w:ind w:left="0" w:firstLine="426"/>
        <w:jc w:val="both"/>
        <w:rPr>
          <w:sz w:val="26"/>
          <w:szCs w:val="26"/>
        </w:rPr>
      </w:pPr>
      <w:r w:rsidRPr="00902381">
        <w:rPr>
          <w:iCs/>
          <w:sz w:val="26"/>
          <w:szCs w:val="26"/>
        </w:rPr>
        <w:t xml:space="preserve">- </w:t>
      </w:r>
      <w:r w:rsidRPr="00902381">
        <w:rPr>
          <w:sz w:val="26"/>
          <w:szCs w:val="26"/>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w:t>
      </w:r>
      <w:r w:rsidRPr="00902381">
        <w:rPr>
          <w:iCs/>
          <w:sz w:val="26"/>
          <w:szCs w:val="26"/>
        </w:rPr>
        <w:t>статьи 336 ТК РФ</w:t>
      </w:r>
      <w:r w:rsidRPr="00902381">
        <w:rPr>
          <w:sz w:val="26"/>
          <w:szCs w:val="26"/>
        </w:rPr>
        <w:t>).</w:t>
      </w:r>
    </w:p>
    <w:p w:rsidR="00041C38" w:rsidRPr="00902381" w:rsidRDefault="0070684B" w:rsidP="00041C38">
      <w:pPr>
        <w:pStyle w:val="310"/>
        <w:ind w:left="0" w:firstLine="709"/>
        <w:jc w:val="both"/>
        <w:rPr>
          <w:sz w:val="26"/>
          <w:szCs w:val="26"/>
        </w:rPr>
      </w:pPr>
      <w:r>
        <w:rPr>
          <w:sz w:val="26"/>
          <w:szCs w:val="26"/>
        </w:rPr>
        <w:t>7.4</w:t>
      </w:r>
      <w:r w:rsidR="00041C38" w:rsidRPr="00902381">
        <w:rPr>
          <w:sz w:val="26"/>
          <w:szCs w:val="26"/>
        </w:rPr>
        <w:t>.</w:t>
      </w:r>
      <w:r w:rsidR="00041C38" w:rsidRPr="00902381">
        <w:rPr>
          <w:sz w:val="26"/>
          <w:szCs w:val="26"/>
        </w:rPr>
        <w:tab/>
        <w:t xml:space="preserve">По согласованию с выборным органом </w:t>
      </w:r>
      <w:r>
        <w:rPr>
          <w:sz w:val="26"/>
          <w:szCs w:val="26"/>
        </w:rPr>
        <w:t>совета трудового коллектива</w:t>
      </w:r>
      <w:r w:rsidR="00041C38" w:rsidRPr="00902381">
        <w:rPr>
          <w:sz w:val="26"/>
          <w:szCs w:val="26"/>
        </w:rPr>
        <w:t xml:space="preserve"> производится:</w:t>
      </w:r>
    </w:p>
    <w:p w:rsidR="00041C38" w:rsidRPr="00902381" w:rsidRDefault="00041C38" w:rsidP="009B227A">
      <w:pPr>
        <w:pStyle w:val="310"/>
        <w:numPr>
          <w:ilvl w:val="0"/>
          <w:numId w:val="2"/>
        </w:numPr>
        <w:tabs>
          <w:tab w:val="left" w:pos="-550"/>
        </w:tabs>
        <w:ind w:left="0" w:firstLine="567"/>
        <w:jc w:val="both"/>
        <w:rPr>
          <w:sz w:val="26"/>
          <w:szCs w:val="26"/>
        </w:rPr>
      </w:pPr>
      <w:r w:rsidRPr="00902381">
        <w:rPr>
          <w:sz w:val="26"/>
          <w:szCs w:val="26"/>
        </w:rPr>
        <w:t>представление к присвоению почетных званий (статья 191 ТК РФ);</w:t>
      </w:r>
    </w:p>
    <w:p w:rsidR="00041C38" w:rsidRPr="00902381" w:rsidRDefault="00041C38" w:rsidP="009B227A">
      <w:pPr>
        <w:pStyle w:val="310"/>
        <w:numPr>
          <w:ilvl w:val="0"/>
          <w:numId w:val="2"/>
        </w:numPr>
        <w:tabs>
          <w:tab w:val="left" w:pos="-550"/>
        </w:tabs>
        <w:ind w:left="0" w:firstLine="567"/>
        <w:jc w:val="both"/>
        <w:rPr>
          <w:sz w:val="26"/>
          <w:szCs w:val="26"/>
        </w:rPr>
      </w:pPr>
      <w:r w:rsidRPr="00902381">
        <w:rPr>
          <w:sz w:val="26"/>
          <w:szCs w:val="26"/>
        </w:rPr>
        <w:t>представление к награждению отраслевыми наградами и иными наградами (статья 191 ТК РФ);</w:t>
      </w:r>
    </w:p>
    <w:p w:rsidR="00041C38" w:rsidRPr="00902381" w:rsidRDefault="00041C38" w:rsidP="009B227A">
      <w:pPr>
        <w:pStyle w:val="310"/>
        <w:numPr>
          <w:ilvl w:val="0"/>
          <w:numId w:val="2"/>
        </w:numPr>
        <w:tabs>
          <w:tab w:val="left" w:pos="-1870"/>
        </w:tabs>
        <w:ind w:left="0" w:firstLine="567"/>
        <w:jc w:val="both"/>
        <w:rPr>
          <w:iCs/>
          <w:sz w:val="26"/>
          <w:szCs w:val="26"/>
        </w:rPr>
      </w:pPr>
      <w:r w:rsidRPr="00902381">
        <w:rPr>
          <w:sz w:val="26"/>
          <w:szCs w:val="26"/>
        </w:rPr>
        <w:t xml:space="preserve">установление размеров повышения заработной платы в ночное время </w:t>
      </w:r>
      <w:r w:rsidRPr="00902381">
        <w:rPr>
          <w:iCs/>
          <w:sz w:val="26"/>
          <w:szCs w:val="26"/>
        </w:rPr>
        <w:t>(</w:t>
      </w:r>
      <w:r w:rsidRPr="00902381">
        <w:rPr>
          <w:sz w:val="26"/>
          <w:szCs w:val="26"/>
        </w:rPr>
        <w:t>статья</w:t>
      </w:r>
      <w:r w:rsidRPr="00902381">
        <w:rPr>
          <w:iCs/>
          <w:sz w:val="26"/>
          <w:szCs w:val="26"/>
        </w:rPr>
        <w:t xml:space="preserve"> 154 ТК РФ);</w:t>
      </w:r>
    </w:p>
    <w:p w:rsidR="00041C38" w:rsidRPr="00902381" w:rsidRDefault="00041C38" w:rsidP="009B227A">
      <w:pPr>
        <w:pStyle w:val="310"/>
        <w:numPr>
          <w:ilvl w:val="0"/>
          <w:numId w:val="2"/>
        </w:numPr>
        <w:tabs>
          <w:tab w:val="left" w:pos="-1870"/>
        </w:tabs>
        <w:ind w:left="0" w:firstLine="567"/>
        <w:jc w:val="both"/>
        <w:rPr>
          <w:sz w:val="26"/>
          <w:szCs w:val="26"/>
        </w:rPr>
      </w:pPr>
      <w:r w:rsidRPr="00902381">
        <w:rPr>
          <w:sz w:val="26"/>
          <w:szCs w:val="26"/>
        </w:rPr>
        <w:t xml:space="preserve">распределение учебной нагрузки </w:t>
      </w:r>
      <w:r w:rsidRPr="00902381">
        <w:rPr>
          <w:iCs/>
          <w:sz w:val="26"/>
          <w:szCs w:val="26"/>
        </w:rPr>
        <w:t>(</w:t>
      </w:r>
      <w:r w:rsidRPr="00902381">
        <w:rPr>
          <w:sz w:val="26"/>
          <w:szCs w:val="26"/>
        </w:rPr>
        <w:t>статья</w:t>
      </w:r>
      <w:r w:rsidRPr="00902381">
        <w:rPr>
          <w:iCs/>
          <w:sz w:val="26"/>
          <w:szCs w:val="26"/>
        </w:rPr>
        <w:t xml:space="preserve"> 100 ТК РФ)</w:t>
      </w:r>
      <w:r w:rsidRPr="00902381">
        <w:rPr>
          <w:sz w:val="26"/>
          <w:szCs w:val="26"/>
        </w:rPr>
        <w:t>;</w:t>
      </w:r>
    </w:p>
    <w:p w:rsidR="00041C38" w:rsidRPr="004B2416" w:rsidRDefault="00041C38" w:rsidP="009B227A">
      <w:pPr>
        <w:pStyle w:val="310"/>
        <w:numPr>
          <w:ilvl w:val="0"/>
          <w:numId w:val="2"/>
        </w:numPr>
        <w:tabs>
          <w:tab w:val="left" w:pos="-1870"/>
        </w:tabs>
        <w:ind w:left="0" w:firstLine="567"/>
        <w:jc w:val="both"/>
        <w:rPr>
          <w:sz w:val="26"/>
          <w:szCs w:val="26"/>
        </w:rPr>
      </w:pPr>
      <w:r w:rsidRPr="004B2416">
        <w:rPr>
          <w:sz w:val="26"/>
          <w:szCs w:val="26"/>
        </w:rPr>
        <w:t xml:space="preserve">установление, изменение размеров выплат стимулирующего характера </w:t>
      </w:r>
      <w:r w:rsidRPr="004B2416">
        <w:rPr>
          <w:iCs/>
          <w:sz w:val="26"/>
          <w:szCs w:val="26"/>
        </w:rPr>
        <w:t>(</w:t>
      </w:r>
      <w:r w:rsidRPr="004B2416">
        <w:rPr>
          <w:sz w:val="26"/>
          <w:szCs w:val="26"/>
        </w:rPr>
        <w:t>статьи 135,</w:t>
      </w:r>
      <w:r w:rsidRPr="004B2416">
        <w:rPr>
          <w:iCs/>
          <w:sz w:val="26"/>
          <w:szCs w:val="26"/>
        </w:rPr>
        <w:t xml:space="preserve"> 144 ТК РФ)</w:t>
      </w:r>
      <w:r w:rsidRPr="004B2416">
        <w:rPr>
          <w:sz w:val="26"/>
          <w:szCs w:val="26"/>
        </w:rPr>
        <w:t xml:space="preserve">; </w:t>
      </w:r>
    </w:p>
    <w:p w:rsidR="00041C38" w:rsidRPr="004B2416" w:rsidRDefault="00041C38" w:rsidP="009B227A">
      <w:pPr>
        <w:pStyle w:val="310"/>
        <w:numPr>
          <w:ilvl w:val="0"/>
          <w:numId w:val="2"/>
        </w:numPr>
        <w:tabs>
          <w:tab w:val="left" w:pos="-1870"/>
        </w:tabs>
        <w:ind w:left="0" w:firstLine="567"/>
        <w:jc w:val="both"/>
        <w:rPr>
          <w:sz w:val="26"/>
          <w:szCs w:val="26"/>
        </w:rPr>
      </w:pPr>
      <w:r w:rsidRPr="004B2416">
        <w:rPr>
          <w:sz w:val="26"/>
          <w:szCs w:val="26"/>
        </w:rPr>
        <w:t xml:space="preserve">распределение премиальных выплат и использование фонда экономии заработной платы </w:t>
      </w:r>
      <w:r w:rsidRPr="004B2416">
        <w:rPr>
          <w:iCs/>
          <w:sz w:val="26"/>
          <w:szCs w:val="26"/>
        </w:rPr>
        <w:t>(</w:t>
      </w:r>
      <w:r w:rsidRPr="004B2416">
        <w:rPr>
          <w:sz w:val="26"/>
          <w:szCs w:val="26"/>
        </w:rPr>
        <w:t>статьи 135,</w:t>
      </w:r>
      <w:r w:rsidRPr="004B2416">
        <w:rPr>
          <w:iCs/>
          <w:sz w:val="26"/>
          <w:szCs w:val="26"/>
        </w:rPr>
        <w:t xml:space="preserve"> 144 ТК РФ)</w:t>
      </w:r>
      <w:r w:rsidRPr="004B2416">
        <w:rPr>
          <w:sz w:val="26"/>
          <w:szCs w:val="26"/>
        </w:rPr>
        <w:t>;</w:t>
      </w:r>
    </w:p>
    <w:p w:rsidR="00041C38" w:rsidRPr="00123E8C" w:rsidRDefault="0070684B" w:rsidP="00041C38">
      <w:pPr>
        <w:pStyle w:val="310"/>
        <w:ind w:left="0" w:firstLine="709"/>
        <w:jc w:val="both"/>
        <w:rPr>
          <w:sz w:val="26"/>
          <w:szCs w:val="26"/>
        </w:rPr>
      </w:pPr>
      <w:r w:rsidRPr="00123E8C">
        <w:rPr>
          <w:sz w:val="26"/>
          <w:szCs w:val="26"/>
        </w:rPr>
        <w:t>7.5</w:t>
      </w:r>
      <w:r w:rsidR="00041C38" w:rsidRPr="00123E8C">
        <w:rPr>
          <w:sz w:val="26"/>
          <w:szCs w:val="26"/>
        </w:rPr>
        <w:t xml:space="preserve">. С предварительного согласия выборного органа </w:t>
      </w:r>
      <w:r w:rsidR="00AC40FA" w:rsidRPr="00123E8C">
        <w:rPr>
          <w:sz w:val="26"/>
          <w:szCs w:val="26"/>
        </w:rPr>
        <w:t>совета трудового коллектива</w:t>
      </w:r>
      <w:r w:rsidR="00041C38" w:rsidRPr="00123E8C">
        <w:rPr>
          <w:sz w:val="26"/>
          <w:szCs w:val="26"/>
        </w:rPr>
        <w:t xml:space="preserve"> производится:</w:t>
      </w:r>
      <w:r w:rsidR="00AC40FA" w:rsidRPr="00123E8C">
        <w:rPr>
          <w:sz w:val="26"/>
          <w:szCs w:val="26"/>
        </w:rPr>
        <w:t xml:space="preserve"> </w:t>
      </w:r>
    </w:p>
    <w:p w:rsidR="00041C38" w:rsidRPr="00902381" w:rsidRDefault="00041C38" w:rsidP="009B227A">
      <w:pPr>
        <w:pStyle w:val="310"/>
        <w:numPr>
          <w:ilvl w:val="0"/>
          <w:numId w:val="2"/>
        </w:numPr>
        <w:tabs>
          <w:tab w:val="left" w:pos="-660"/>
        </w:tabs>
        <w:ind w:left="0" w:firstLine="567"/>
        <w:jc w:val="both"/>
        <w:rPr>
          <w:sz w:val="26"/>
          <w:szCs w:val="26"/>
        </w:rPr>
      </w:pPr>
      <w:r w:rsidRPr="00902381">
        <w:rPr>
          <w:sz w:val="26"/>
          <w:szCs w:val="26"/>
        </w:rPr>
        <w:t xml:space="preserve">применение </w:t>
      </w:r>
      <w:r w:rsidR="00123E8C">
        <w:rPr>
          <w:sz w:val="26"/>
          <w:szCs w:val="26"/>
        </w:rPr>
        <w:t xml:space="preserve">и снятие </w:t>
      </w:r>
      <w:r w:rsidRPr="00902381">
        <w:rPr>
          <w:sz w:val="26"/>
          <w:szCs w:val="26"/>
        </w:rPr>
        <w:t>дисциплинарного взыскания в виде замечания или выговора в отношении работников (статьи</w:t>
      </w:r>
      <w:r w:rsidRPr="00902381">
        <w:rPr>
          <w:iCs/>
          <w:sz w:val="26"/>
          <w:szCs w:val="26"/>
        </w:rPr>
        <w:t xml:space="preserve"> 192, 193</w:t>
      </w:r>
      <w:r w:rsidR="00123E8C">
        <w:rPr>
          <w:iCs/>
          <w:sz w:val="26"/>
          <w:szCs w:val="26"/>
        </w:rPr>
        <w:t>, 194</w:t>
      </w:r>
      <w:r w:rsidRPr="00902381">
        <w:rPr>
          <w:iCs/>
          <w:sz w:val="26"/>
          <w:szCs w:val="26"/>
        </w:rPr>
        <w:t xml:space="preserve"> ТК РФ)</w:t>
      </w:r>
      <w:r w:rsidRPr="00902381">
        <w:rPr>
          <w:sz w:val="26"/>
          <w:szCs w:val="26"/>
        </w:rPr>
        <w:t>;</w:t>
      </w:r>
    </w:p>
    <w:p w:rsidR="00041C38" w:rsidRPr="00902381" w:rsidRDefault="00041C38" w:rsidP="009B227A">
      <w:pPr>
        <w:autoSpaceDE w:val="0"/>
        <w:ind w:firstLine="567"/>
        <w:jc w:val="both"/>
        <w:rPr>
          <w:sz w:val="26"/>
          <w:szCs w:val="26"/>
        </w:rPr>
      </w:pPr>
      <w:r w:rsidRPr="00902381">
        <w:rPr>
          <w:sz w:val="26"/>
          <w:szCs w:val="26"/>
        </w:rPr>
        <w:t xml:space="preserve">- увольнение по инициативе работодателя члена выборного органа </w:t>
      </w:r>
      <w:r w:rsidR="00B52B23" w:rsidRPr="00123E8C">
        <w:rPr>
          <w:sz w:val="26"/>
          <w:szCs w:val="26"/>
        </w:rPr>
        <w:t>совета трудового коллектива</w:t>
      </w:r>
      <w:r w:rsidRPr="00902381">
        <w:rPr>
          <w:sz w:val="26"/>
          <w:szCs w:val="26"/>
        </w:rPr>
        <w:t>, участвующего в разрешении коллективного трудового спора (часть 2 статьи 405 ТК РФ).</w:t>
      </w:r>
    </w:p>
    <w:p w:rsidR="00041C38" w:rsidRPr="00902381" w:rsidRDefault="00B52B23" w:rsidP="00B52B23">
      <w:pPr>
        <w:pStyle w:val="310"/>
        <w:ind w:left="0" w:firstLine="709"/>
        <w:jc w:val="both"/>
        <w:rPr>
          <w:sz w:val="26"/>
          <w:szCs w:val="26"/>
        </w:rPr>
      </w:pPr>
      <w:r>
        <w:rPr>
          <w:sz w:val="26"/>
          <w:szCs w:val="26"/>
        </w:rPr>
        <w:t>7.6</w:t>
      </w:r>
      <w:r w:rsidR="00041C38" w:rsidRPr="00902381">
        <w:rPr>
          <w:sz w:val="26"/>
          <w:szCs w:val="26"/>
        </w:rPr>
        <w:t>.</w:t>
      </w:r>
      <w:r w:rsidR="00041C38" w:rsidRPr="00902381">
        <w:rPr>
          <w:sz w:val="26"/>
          <w:szCs w:val="26"/>
        </w:rPr>
        <w:tab/>
      </w:r>
      <w:r w:rsidR="00041C38" w:rsidRPr="00902381">
        <w:rPr>
          <w:iCs/>
          <w:sz w:val="26"/>
          <w:szCs w:val="26"/>
        </w:rPr>
        <w:t xml:space="preserve">Члены </w:t>
      </w:r>
      <w:r w:rsidR="00041C38" w:rsidRPr="00902381">
        <w:rPr>
          <w:sz w:val="26"/>
          <w:szCs w:val="26"/>
        </w:rPr>
        <w:t xml:space="preserve">выборного органа </w:t>
      </w:r>
      <w:r w:rsidRPr="00123E8C">
        <w:rPr>
          <w:sz w:val="26"/>
          <w:szCs w:val="26"/>
        </w:rPr>
        <w:t>совета трудового коллектива</w:t>
      </w:r>
      <w:r w:rsidR="00041C38" w:rsidRPr="00902381">
        <w:rPr>
          <w:sz w:val="26"/>
          <w:szCs w:val="26"/>
        </w:rPr>
        <w:t xml:space="preserve">, участвующие в коллективных переговорах, в период их ведения не могут быть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w:t>
      </w:r>
      <w:r w:rsidR="00041C38" w:rsidRPr="00902381">
        <w:rPr>
          <w:sz w:val="26"/>
          <w:szCs w:val="26"/>
        </w:rPr>
        <w:lastRenderedPageBreak/>
        <w:t>совершение проступка, за который в соответствии с ТК РФ, иными федеральными законами предусмотрено увольнение с работы (часть 3 статьи 39 ТК РФ).</w:t>
      </w:r>
    </w:p>
    <w:p w:rsidR="00041C38" w:rsidRDefault="00B52B23" w:rsidP="00041C38">
      <w:pPr>
        <w:pStyle w:val="41"/>
        <w:ind w:left="0" w:firstLine="709"/>
        <w:jc w:val="both"/>
        <w:rPr>
          <w:sz w:val="26"/>
          <w:szCs w:val="26"/>
        </w:rPr>
      </w:pPr>
      <w:r>
        <w:rPr>
          <w:sz w:val="26"/>
          <w:szCs w:val="26"/>
        </w:rPr>
        <w:t>7.7</w:t>
      </w:r>
      <w:r w:rsidR="00041C38" w:rsidRPr="00902381">
        <w:rPr>
          <w:sz w:val="26"/>
          <w:szCs w:val="26"/>
        </w:rPr>
        <w:t xml:space="preserve">. Члены выборного органа </w:t>
      </w:r>
      <w:r w:rsidRPr="00123E8C">
        <w:rPr>
          <w:sz w:val="26"/>
          <w:szCs w:val="26"/>
        </w:rPr>
        <w:t>совета трудового коллектива</w:t>
      </w:r>
      <w:r w:rsidRPr="00902381">
        <w:rPr>
          <w:sz w:val="26"/>
          <w:szCs w:val="26"/>
        </w:rPr>
        <w:t xml:space="preserve"> </w:t>
      </w:r>
      <w:r>
        <w:rPr>
          <w:sz w:val="26"/>
          <w:szCs w:val="26"/>
        </w:rPr>
        <w:t xml:space="preserve"> </w:t>
      </w:r>
      <w:r w:rsidR="00041C38" w:rsidRPr="00902381">
        <w:rPr>
          <w:sz w:val="26"/>
          <w:szCs w:val="26"/>
        </w:rPr>
        <w:t>включаются в состав комиссий образовательной организации по тарификации, аттестации педагогических работников, специальной оценке рабочих мест, охране</w:t>
      </w:r>
      <w:r w:rsidR="00DC224A">
        <w:rPr>
          <w:sz w:val="26"/>
          <w:szCs w:val="26"/>
        </w:rPr>
        <w:t xml:space="preserve"> труда, социальному страхованию, в комиссию по трудовым спорам.</w:t>
      </w:r>
    </w:p>
    <w:p w:rsidR="00DC224A" w:rsidRDefault="00DC224A" w:rsidP="00041C38">
      <w:pPr>
        <w:pStyle w:val="41"/>
        <w:ind w:left="0" w:firstLine="709"/>
        <w:jc w:val="both"/>
        <w:rPr>
          <w:sz w:val="26"/>
          <w:szCs w:val="26"/>
        </w:rPr>
      </w:pPr>
      <w:r>
        <w:rPr>
          <w:sz w:val="26"/>
          <w:szCs w:val="26"/>
        </w:rPr>
        <w:t xml:space="preserve">7.8. </w:t>
      </w:r>
      <w:r w:rsidR="00A1632B" w:rsidRPr="00902381">
        <w:rPr>
          <w:sz w:val="26"/>
          <w:szCs w:val="26"/>
        </w:rPr>
        <w:t xml:space="preserve">Выборный орган </w:t>
      </w:r>
      <w:r w:rsidR="00A1632B" w:rsidRPr="00123E8C">
        <w:rPr>
          <w:sz w:val="26"/>
          <w:szCs w:val="26"/>
        </w:rPr>
        <w:t>совета трудового коллектива</w:t>
      </w:r>
      <w:r w:rsidR="00A1632B" w:rsidRPr="00902381">
        <w:rPr>
          <w:sz w:val="26"/>
          <w:szCs w:val="26"/>
        </w:rPr>
        <w:t xml:space="preserve"> </w:t>
      </w:r>
      <w:r w:rsidR="00A1632B">
        <w:rPr>
          <w:sz w:val="26"/>
          <w:szCs w:val="26"/>
        </w:rPr>
        <w:t xml:space="preserve"> </w:t>
      </w:r>
      <w:r w:rsidR="00A1632B" w:rsidRPr="00902381">
        <w:rPr>
          <w:sz w:val="26"/>
          <w:szCs w:val="26"/>
        </w:rPr>
        <w:t>обязуется:</w:t>
      </w:r>
    </w:p>
    <w:p w:rsidR="00A1632B" w:rsidRPr="00902381" w:rsidRDefault="00A1632B" w:rsidP="00A1632B">
      <w:pPr>
        <w:pStyle w:val="31"/>
        <w:ind w:firstLine="709"/>
        <w:rPr>
          <w:sz w:val="26"/>
          <w:szCs w:val="26"/>
        </w:rPr>
      </w:pPr>
      <w:r>
        <w:rPr>
          <w:sz w:val="26"/>
          <w:szCs w:val="26"/>
        </w:rPr>
        <w:t xml:space="preserve">7.8.1. </w:t>
      </w:r>
      <w:r w:rsidRPr="00902381">
        <w:rPr>
          <w:sz w:val="26"/>
          <w:szCs w:val="26"/>
        </w:rPr>
        <w:t xml:space="preserve">Представлять и защищать права и интересы </w:t>
      </w:r>
      <w:r>
        <w:rPr>
          <w:sz w:val="26"/>
          <w:szCs w:val="26"/>
        </w:rPr>
        <w:t>работников ОУ</w:t>
      </w:r>
      <w:r w:rsidRPr="00902381">
        <w:rPr>
          <w:sz w:val="26"/>
          <w:szCs w:val="26"/>
        </w:rPr>
        <w:t xml:space="preserve"> по социально-трудовым вопросам в соответствии с Трудовым кодексом Российской Федерации и </w:t>
      </w:r>
      <w:r>
        <w:rPr>
          <w:sz w:val="26"/>
          <w:szCs w:val="26"/>
        </w:rPr>
        <w:t xml:space="preserve">иными </w:t>
      </w:r>
      <w:r w:rsidRPr="00902381">
        <w:rPr>
          <w:sz w:val="26"/>
          <w:szCs w:val="26"/>
        </w:rPr>
        <w:t>Федеральным</w:t>
      </w:r>
      <w:r>
        <w:rPr>
          <w:sz w:val="26"/>
          <w:szCs w:val="26"/>
        </w:rPr>
        <w:t>и закона</w:t>
      </w:r>
      <w:r w:rsidRPr="00902381">
        <w:rPr>
          <w:sz w:val="26"/>
          <w:szCs w:val="26"/>
        </w:rPr>
        <w:t>м</w:t>
      </w:r>
      <w:r>
        <w:rPr>
          <w:sz w:val="26"/>
          <w:szCs w:val="26"/>
        </w:rPr>
        <w:t>и</w:t>
      </w:r>
      <w:r w:rsidRPr="00A1632B">
        <w:rPr>
          <w:sz w:val="26"/>
          <w:szCs w:val="26"/>
        </w:rPr>
        <w:t xml:space="preserve"> </w:t>
      </w:r>
      <w:r w:rsidR="00160955">
        <w:rPr>
          <w:sz w:val="26"/>
          <w:szCs w:val="26"/>
        </w:rPr>
        <w:t xml:space="preserve">РФ </w:t>
      </w:r>
      <w:r w:rsidRPr="00902381">
        <w:rPr>
          <w:sz w:val="26"/>
          <w:szCs w:val="26"/>
        </w:rPr>
        <w:t>в комиссии по трудовым спорам и в суде.</w:t>
      </w:r>
    </w:p>
    <w:p w:rsidR="00A1632B" w:rsidRPr="00902381" w:rsidRDefault="00A1632B" w:rsidP="00A1632B">
      <w:pPr>
        <w:pStyle w:val="31"/>
        <w:ind w:firstLine="709"/>
        <w:rPr>
          <w:sz w:val="26"/>
          <w:szCs w:val="26"/>
        </w:rPr>
      </w:pPr>
      <w:r>
        <w:rPr>
          <w:sz w:val="26"/>
          <w:szCs w:val="26"/>
        </w:rPr>
        <w:t>7.</w:t>
      </w:r>
      <w:r w:rsidRPr="00902381">
        <w:rPr>
          <w:sz w:val="26"/>
          <w:szCs w:val="26"/>
        </w:rPr>
        <w:t>8.2.</w:t>
      </w:r>
      <w:r w:rsidRPr="00902381">
        <w:rPr>
          <w:sz w:val="26"/>
          <w:szCs w:val="26"/>
        </w:rPr>
        <w:tab/>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A1632B" w:rsidRPr="00902381" w:rsidRDefault="00A1632B" w:rsidP="00A1632B">
      <w:pPr>
        <w:pStyle w:val="31"/>
        <w:ind w:firstLine="709"/>
        <w:rPr>
          <w:sz w:val="26"/>
          <w:szCs w:val="26"/>
        </w:rPr>
      </w:pPr>
      <w:r>
        <w:rPr>
          <w:sz w:val="26"/>
          <w:szCs w:val="26"/>
        </w:rPr>
        <w:t>7.</w:t>
      </w:r>
      <w:r w:rsidRPr="00902381">
        <w:rPr>
          <w:sz w:val="26"/>
          <w:szCs w:val="26"/>
        </w:rPr>
        <w:t>8.3.</w:t>
      </w:r>
      <w:r w:rsidRPr="00902381">
        <w:rPr>
          <w:sz w:val="26"/>
          <w:szCs w:val="26"/>
        </w:rPr>
        <w:tab/>
        <w:t>Осуществлять контроль за охраной труда в образовательной организации.</w:t>
      </w:r>
    </w:p>
    <w:p w:rsidR="00A1632B" w:rsidRPr="00902381" w:rsidRDefault="00A1632B" w:rsidP="00A1632B">
      <w:pPr>
        <w:pStyle w:val="31"/>
        <w:ind w:firstLine="709"/>
        <w:rPr>
          <w:sz w:val="26"/>
          <w:szCs w:val="26"/>
        </w:rPr>
      </w:pPr>
      <w:r>
        <w:rPr>
          <w:sz w:val="26"/>
          <w:szCs w:val="26"/>
        </w:rPr>
        <w:t>7.8.4.</w:t>
      </w:r>
      <w:r w:rsidRPr="00902381">
        <w:rPr>
          <w:sz w:val="26"/>
          <w:szCs w:val="26"/>
        </w:rPr>
        <w:tab/>
        <w:t>Осуществлять контроль за правильностью и своевременностью предоставления работникам отпусков и их оплаты.</w:t>
      </w:r>
    </w:p>
    <w:p w:rsidR="00A1632B" w:rsidRPr="00902381" w:rsidRDefault="00A1632B" w:rsidP="00A1632B">
      <w:pPr>
        <w:pStyle w:val="31"/>
        <w:ind w:firstLine="709"/>
        <w:rPr>
          <w:sz w:val="26"/>
          <w:szCs w:val="26"/>
        </w:rPr>
      </w:pPr>
      <w:r>
        <w:rPr>
          <w:sz w:val="26"/>
          <w:szCs w:val="26"/>
        </w:rPr>
        <w:t>7.8.5</w:t>
      </w:r>
      <w:r w:rsidRPr="00902381">
        <w:rPr>
          <w:sz w:val="26"/>
          <w:szCs w:val="26"/>
        </w:rPr>
        <w:t>.</w:t>
      </w:r>
      <w:r w:rsidRPr="00902381">
        <w:rPr>
          <w:sz w:val="26"/>
          <w:szCs w:val="26"/>
        </w:rPr>
        <w:tab/>
        <w:t>Осуществлять контроль за соблюдением порядка аттестации педагогических работников образовательной организации, проводимой в целях подтверждения соответствия занимаемой должности.</w:t>
      </w:r>
    </w:p>
    <w:p w:rsidR="00A1632B" w:rsidRPr="00902381" w:rsidRDefault="00A1632B" w:rsidP="00A1632B">
      <w:pPr>
        <w:pStyle w:val="31"/>
        <w:ind w:firstLine="709"/>
        <w:rPr>
          <w:sz w:val="26"/>
          <w:szCs w:val="26"/>
        </w:rPr>
      </w:pPr>
      <w:r>
        <w:rPr>
          <w:sz w:val="26"/>
          <w:szCs w:val="26"/>
        </w:rPr>
        <w:t>7.8.6</w:t>
      </w:r>
      <w:r w:rsidRPr="00902381">
        <w:rPr>
          <w:sz w:val="26"/>
          <w:szCs w:val="26"/>
        </w:rPr>
        <w:t>.</w:t>
      </w:r>
      <w:r w:rsidRPr="00902381">
        <w:rPr>
          <w:sz w:val="26"/>
          <w:szCs w:val="26"/>
        </w:rPr>
        <w:tab/>
        <w:t>Принимать участие в аттестации работников образовательной организации на соответствие занимаемой должности, делегируя представителя в состав аттестационной комиссии образовательной организации.</w:t>
      </w:r>
    </w:p>
    <w:p w:rsidR="00A1632B" w:rsidRPr="00902381" w:rsidRDefault="00952E7E" w:rsidP="00A1632B">
      <w:pPr>
        <w:pStyle w:val="31"/>
        <w:ind w:firstLine="709"/>
        <w:rPr>
          <w:sz w:val="26"/>
          <w:szCs w:val="26"/>
        </w:rPr>
      </w:pPr>
      <w:r>
        <w:rPr>
          <w:sz w:val="26"/>
          <w:szCs w:val="26"/>
        </w:rPr>
        <w:t>7.8.7</w:t>
      </w:r>
      <w:r w:rsidR="00A1632B" w:rsidRPr="00902381">
        <w:rPr>
          <w:sz w:val="26"/>
          <w:szCs w:val="26"/>
        </w:rPr>
        <w:t>.</w:t>
      </w:r>
      <w:r w:rsidR="00A1632B" w:rsidRPr="00902381">
        <w:rPr>
          <w:sz w:val="26"/>
          <w:szCs w:val="26"/>
        </w:rPr>
        <w:tab/>
        <w:t xml:space="preserve">Информировать </w:t>
      </w:r>
      <w:r>
        <w:rPr>
          <w:sz w:val="26"/>
          <w:szCs w:val="26"/>
        </w:rPr>
        <w:t>работников ОУ</w:t>
      </w:r>
      <w:r w:rsidR="00A1632B" w:rsidRPr="00902381">
        <w:rPr>
          <w:sz w:val="26"/>
          <w:szCs w:val="26"/>
        </w:rPr>
        <w:t xml:space="preserve"> о своей</w:t>
      </w:r>
      <w:r>
        <w:rPr>
          <w:sz w:val="26"/>
          <w:szCs w:val="26"/>
        </w:rPr>
        <w:t xml:space="preserve"> работе, о деятельности выборного органа</w:t>
      </w:r>
      <w:r w:rsidR="00A1632B" w:rsidRPr="00902381">
        <w:rPr>
          <w:sz w:val="26"/>
          <w:szCs w:val="26"/>
        </w:rPr>
        <w:t xml:space="preserve"> </w:t>
      </w:r>
      <w:r w:rsidRPr="00123E8C">
        <w:rPr>
          <w:sz w:val="26"/>
          <w:szCs w:val="26"/>
        </w:rPr>
        <w:t>совета трудового коллектива</w:t>
      </w:r>
      <w:r w:rsidR="00160955">
        <w:rPr>
          <w:sz w:val="26"/>
          <w:szCs w:val="26"/>
        </w:rPr>
        <w:t xml:space="preserve"> не реже 1 раза в год</w:t>
      </w:r>
      <w:r w:rsidR="00A1632B" w:rsidRPr="00902381">
        <w:rPr>
          <w:sz w:val="26"/>
          <w:szCs w:val="26"/>
        </w:rPr>
        <w:t>.</w:t>
      </w:r>
    </w:p>
    <w:p w:rsidR="00A1632B" w:rsidRPr="004B2416" w:rsidRDefault="00952E7E" w:rsidP="00A1632B">
      <w:pPr>
        <w:ind w:firstLine="709"/>
        <w:jc w:val="both"/>
        <w:rPr>
          <w:sz w:val="26"/>
          <w:szCs w:val="26"/>
        </w:rPr>
      </w:pPr>
      <w:r>
        <w:rPr>
          <w:sz w:val="26"/>
          <w:szCs w:val="26"/>
        </w:rPr>
        <w:t>7.8.8</w:t>
      </w:r>
      <w:r w:rsidR="00A1632B" w:rsidRPr="004B2416">
        <w:rPr>
          <w:sz w:val="26"/>
          <w:szCs w:val="26"/>
        </w:rPr>
        <w:t>.</w:t>
      </w:r>
      <w:r w:rsidR="00A1632B" w:rsidRPr="004B2416">
        <w:rPr>
          <w:sz w:val="26"/>
          <w:szCs w:val="26"/>
        </w:rPr>
        <w:tab/>
      </w:r>
      <w:r>
        <w:rPr>
          <w:sz w:val="26"/>
          <w:szCs w:val="26"/>
        </w:rPr>
        <w:t xml:space="preserve">Содействовать в организации </w:t>
      </w:r>
      <w:r w:rsidR="00160955">
        <w:rPr>
          <w:sz w:val="26"/>
          <w:szCs w:val="26"/>
        </w:rPr>
        <w:t xml:space="preserve">и проведении </w:t>
      </w:r>
      <w:r>
        <w:rPr>
          <w:sz w:val="26"/>
          <w:szCs w:val="26"/>
        </w:rPr>
        <w:t>физкультурно-оздоровительных и культурно-массовых мероприятий</w:t>
      </w:r>
      <w:r w:rsidR="00A1632B" w:rsidRPr="004B2416">
        <w:rPr>
          <w:sz w:val="26"/>
          <w:szCs w:val="26"/>
        </w:rPr>
        <w:t xml:space="preserve"> для работников образовательной организации.</w:t>
      </w:r>
    </w:p>
    <w:p w:rsidR="00041C38" w:rsidRPr="009B227A" w:rsidRDefault="00952E7E" w:rsidP="009B227A">
      <w:pPr>
        <w:ind w:firstLine="709"/>
        <w:jc w:val="both"/>
        <w:rPr>
          <w:sz w:val="26"/>
          <w:szCs w:val="26"/>
        </w:rPr>
      </w:pPr>
      <w:r>
        <w:rPr>
          <w:sz w:val="26"/>
          <w:szCs w:val="26"/>
        </w:rPr>
        <w:t>7.8.9</w:t>
      </w:r>
      <w:r w:rsidR="00A1632B" w:rsidRPr="00A45A2D">
        <w:rPr>
          <w:sz w:val="26"/>
          <w:szCs w:val="26"/>
        </w:rPr>
        <w:t>.</w:t>
      </w:r>
      <w:r w:rsidR="00A1632B" w:rsidRPr="00A45A2D">
        <w:rPr>
          <w:sz w:val="26"/>
          <w:szCs w:val="26"/>
        </w:rPr>
        <w:tab/>
        <w:t>Ходатайствовать о присвоении почетных званий, представлении к наградам работников образовательной организации.</w:t>
      </w:r>
    </w:p>
    <w:p w:rsidR="00F40B5B" w:rsidRDefault="00041C38" w:rsidP="009B227A">
      <w:pPr>
        <w:pStyle w:val="31"/>
        <w:spacing w:before="120" w:after="120"/>
        <w:jc w:val="center"/>
        <w:rPr>
          <w:b/>
          <w:bCs/>
          <w:caps/>
          <w:sz w:val="26"/>
          <w:szCs w:val="26"/>
        </w:rPr>
      </w:pPr>
      <w:r w:rsidRPr="00902381">
        <w:rPr>
          <w:b/>
          <w:bCs/>
          <w:caps/>
          <w:sz w:val="26"/>
          <w:szCs w:val="26"/>
          <w:lang w:val="en-US"/>
        </w:rPr>
        <w:t>VIII</w:t>
      </w:r>
      <w:r w:rsidRPr="00902381">
        <w:rPr>
          <w:b/>
          <w:bCs/>
          <w:caps/>
          <w:sz w:val="26"/>
          <w:szCs w:val="26"/>
        </w:rPr>
        <w:t xml:space="preserve">. </w:t>
      </w:r>
      <w:r w:rsidR="00F40B5B">
        <w:rPr>
          <w:b/>
          <w:bCs/>
          <w:caps/>
          <w:sz w:val="26"/>
          <w:szCs w:val="26"/>
        </w:rPr>
        <w:t>РАССМОТРЕНИЕ И РАЗРЕШЕНИЕ ТРУДОВЫХ СПОРОВ</w:t>
      </w:r>
    </w:p>
    <w:p w:rsidR="00F40B5B" w:rsidRDefault="00F40B5B" w:rsidP="00F40B5B">
      <w:pPr>
        <w:pStyle w:val="31"/>
        <w:ind w:firstLine="708"/>
        <w:rPr>
          <w:color w:val="202020"/>
          <w:sz w:val="26"/>
          <w:szCs w:val="26"/>
          <w:lang w:eastAsia="ru-RU"/>
        </w:rPr>
      </w:pPr>
      <w:r>
        <w:rPr>
          <w:color w:val="202020"/>
          <w:sz w:val="26"/>
          <w:szCs w:val="26"/>
          <w:lang w:eastAsia="ru-RU"/>
        </w:rPr>
        <w:t xml:space="preserve">8.1. </w:t>
      </w:r>
      <w:r w:rsidRPr="00AA3D11">
        <w:rPr>
          <w:color w:val="202020"/>
          <w:sz w:val="26"/>
          <w:szCs w:val="26"/>
          <w:lang w:eastAsia="ru-RU"/>
        </w:rPr>
        <w:t>Трудовые споры рассматриваются комиссией по трудовым спорам избранной на конференции трудового коллектива в соответствии со ст. 381-397 ТК РФ.</w:t>
      </w:r>
    </w:p>
    <w:p w:rsidR="00F40B5B" w:rsidRDefault="00F40B5B" w:rsidP="00F40B5B">
      <w:pPr>
        <w:pStyle w:val="31"/>
        <w:ind w:firstLine="708"/>
        <w:rPr>
          <w:color w:val="202020"/>
          <w:sz w:val="26"/>
          <w:szCs w:val="26"/>
          <w:lang w:eastAsia="ru-RU"/>
        </w:rPr>
      </w:pPr>
      <w:r>
        <w:rPr>
          <w:color w:val="202020"/>
          <w:sz w:val="26"/>
          <w:szCs w:val="26"/>
          <w:lang w:eastAsia="ru-RU"/>
        </w:rPr>
        <w:t xml:space="preserve">8.2. </w:t>
      </w:r>
      <w:r w:rsidRPr="00AA3D11">
        <w:rPr>
          <w:color w:val="202020"/>
          <w:sz w:val="26"/>
          <w:szCs w:val="26"/>
          <w:lang w:eastAsia="ru-RU"/>
        </w:rPr>
        <w:t>Стороны признают, что в случае возникновения конфликтных ситуаций, споров, они будут решаться посредством переговоров и обе стороны должны проводить встречи, консультации и прилагать все усилия для достижения согласия по всем спорным вопросам, используя действующее законодательство.</w:t>
      </w:r>
    </w:p>
    <w:p w:rsidR="00F40B5B" w:rsidRPr="00B52B23" w:rsidRDefault="00F40B5B" w:rsidP="00B52B23">
      <w:pPr>
        <w:pStyle w:val="31"/>
        <w:ind w:firstLine="708"/>
        <w:rPr>
          <w:color w:val="202020"/>
          <w:sz w:val="26"/>
          <w:szCs w:val="26"/>
          <w:lang w:eastAsia="ru-RU"/>
        </w:rPr>
      </w:pPr>
      <w:r>
        <w:rPr>
          <w:color w:val="202020"/>
          <w:sz w:val="26"/>
          <w:szCs w:val="26"/>
          <w:lang w:eastAsia="ru-RU"/>
        </w:rPr>
        <w:t>8.3.</w:t>
      </w:r>
      <w:r w:rsidRPr="00AA3D11">
        <w:rPr>
          <w:color w:val="202020"/>
          <w:sz w:val="26"/>
          <w:szCs w:val="26"/>
          <w:lang w:eastAsia="ru-RU"/>
        </w:rPr>
        <w:t xml:space="preserve"> Работник может обратиться в комиссию по трудовым спорам в трехмесячный срок со дня, когда он узнал или должен был узнать о нарушении своего права </w:t>
      </w:r>
      <w:r w:rsidR="00B52B23">
        <w:rPr>
          <w:color w:val="202020"/>
          <w:sz w:val="26"/>
          <w:szCs w:val="26"/>
          <w:lang w:eastAsia="ru-RU"/>
        </w:rPr>
        <w:t xml:space="preserve">(статья </w:t>
      </w:r>
      <w:r w:rsidRPr="00AA3D11">
        <w:rPr>
          <w:color w:val="202020"/>
          <w:sz w:val="26"/>
          <w:szCs w:val="26"/>
          <w:lang w:eastAsia="ru-RU"/>
        </w:rPr>
        <w:t>386 ТК РФ</w:t>
      </w:r>
      <w:r w:rsidR="00B52B23">
        <w:rPr>
          <w:color w:val="202020"/>
          <w:sz w:val="26"/>
          <w:szCs w:val="26"/>
          <w:lang w:eastAsia="ru-RU"/>
        </w:rPr>
        <w:t>)</w:t>
      </w:r>
      <w:r w:rsidRPr="00AA3D11">
        <w:rPr>
          <w:color w:val="202020"/>
          <w:sz w:val="26"/>
          <w:szCs w:val="26"/>
          <w:lang w:eastAsia="ru-RU"/>
        </w:rPr>
        <w:t xml:space="preserve">. Комиссия обязана рассмотреть трудовой спор в 10-дневный срок со дня подачи </w:t>
      </w:r>
      <w:r w:rsidR="00B52B23">
        <w:rPr>
          <w:color w:val="202020"/>
          <w:sz w:val="26"/>
          <w:szCs w:val="26"/>
          <w:lang w:eastAsia="ru-RU"/>
        </w:rPr>
        <w:t xml:space="preserve">заявления, в соответствии со статьей </w:t>
      </w:r>
      <w:r w:rsidRPr="00AA3D11">
        <w:rPr>
          <w:color w:val="202020"/>
          <w:sz w:val="26"/>
          <w:szCs w:val="26"/>
          <w:lang w:eastAsia="ru-RU"/>
        </w:rPr>
        <w:t>387 ТК РФ, спор рассматривается в присутствии работника, подавшего заявление и его непосредственного руководителя.</w:t>
      </w:r>
    </w:p>
    <w:p w:rsidR="00041C38" w:rsidRPr="009B227A" w:rsidRDefault="00F40B5B" w:rsidP="009B227A">
      <w:pPr>
        <w:pStyle w:val="31"/>
        <w:ind w:firstLine="708"/>
        <w:rPr>
          <w:spacing w:val="-6"/>
          <w:sz w:val="26"/>
          <w:szCs w:val="26"/>
        </w:rPr>
      </w:pPr>
      <w:r>
        <w:rPr>
          <w:color w:val="202020"/>
          <w:sz w:val="26"/>
          <w:szCs w:val="26"/>
          <w:lang w:eastAsia="ru-RU"/>
        </w:rPr>
        <w:t>8.</w:t>
      </w:r>
      <w:r w:rsidRPr="00AA3D11">
        <w:rPr>
          <w:color w:val="202020"/>
          <w:sz w:val="26"/>
          <w:szCs w:val="26"/>
          <w:lang w:eastAsia="ru-RU"/>
        </w:rPr>
        <w:t xml:space="preserve">4. Комиссия по трудовым спорам принимает решение большинством голосов присутствующих членов на заседании комиссии, копии решения комиссии вручаются работнику и администрации в </w:t>
      </w:r>
      <w:r w:rsidR="00B52B23">
        <w:rPr>
          <w:color w:val="202020"/>
          <w:sz w:val="26"/>
          <w:szCs w:val="26"/>
          <w:lang w:eastAsia="ru-RU"/>
        </w:rPr>
        <w:t>трех</w:t>
      </w:r>
      <w:r w:rsidRPr="00AA3D11">
        <w:rPr>
          <w:color w:val="202020"/>
          <w:sz w:val="26"/>
          <w:szCs w:val="26"/>
          <w:lang w:eastAsia="ru-RU"/>
        </w:rPr>
        <w:t>дневный срок со дня принятия.</w:t>
      </w:r>
      <w:r w:rsidRPr="00AA3D11">
        <w:rPr>
          <w:color w:val="202020"/>
          <w:sz w:val="26"/>
          <w:szCs w:val="26"/>
          <w:lang w:eastAsia="ru-RU"/>
        </w:rPr>
        <w:br/>
      </w:r>
    </w:p>
    <w:p w:rsidR="00041C38" w:rsidRPr="00902381" w:rsidRDefault="00041C38" w:rsidP="00041C38">
      <w:pPr>
        <w:pStyle w:val="31"/>
        <w:jc w:val="center"/>
        <w:rPr>
          <w:b/>
          <w:bCs/>
          <w:caps/>
          <w:sz w:val="26"/>
          <w:szCs w:val="26"/>
        </w:rPr>
      </w:pPr>
      <w:r w:rsidRPr="00902381">
        <w:rPr>
          <w:b/>
          <w:bCs/>
          <w:caps/>
          <w:sz w:val="26"/>
          <w:szCs w:val="26"/>
          <w:lang w:val="en-US"/>
        </w:rPr>
        <w:t>IX</w:t>
      </w:r>
      <w:r w:rsidRPr="00902381">
        <w:rPr>
          <w:b/>
          <w:bCs/>
          <w:caps/>
          <w:sz w:val="26"/>
          <w:szCs w:val="26"/>
        </w:rPr>
        <w:t>. Контроль за выполнением коллективного договора.</w:t>
      </w:r>
    </w:p>
    <w:p w:rsidR="00041C38" w:rsidRPr="00902381" w:rsidRDefault="00041C38" w:rsidP="00041C38">
      <w:pPr>
        <w:pStyle w:val="31"/>
        <w:jc w:val="center"/>
        <w:rPr>
          <w:b/>
          <w:bCs/>
          <w:caps/>
          <w:sz w:val="26"/>
          <w:szCs w:val="26"/>
        </w:rPr>
      </w:pPr>
      <w:r w:rsidRPr="00902381">
        <w:rPr>
          <w:b/>
          <w:bCs/>
          <w:caps/>
          <w:sz w:val="26"/>
          <w:szCs w:val="26"/>
        </w:rPr>
        <w:t>Ответственность сторон коллективного договора</w:t>
      </w:r>
    </w:p>
    <w:p w:rsidR="00041C38" w:rsidRPr="00902381" w:rsidRDefault="00041C38" w:rsidP="00041C38">
      <w:pPr>
        <w:pStyle w:val="31"/>
        <w:jc w:val="left"/>
        <w:rPr>
          <w:bCs/>
          <w:sz w:val="26"/>
          <w:szCs w:val="26"/>
        </w:rPr>
      </w:pPr>
    </w:p>
    <w:p w:rsidR="00041C38" w:rsidRPr="00902381" w:rsidRDefault="00041C38" w:rsidP="00041C38">
      <w:pPr>
        <w:pStyle w:val="31"/>
        <w:ind w:left="705" w:firstLine="3"/>
        <w:rPr>
          <w:sz w:val="26"/>
          <w:szCs w:val="26"/>
        </w:rPr>
      </w:pPr>
      <w:r w:rsidRPr="00902381">
        <w:rPr>
          <w:sz w:val="26"/>
          <w:szCs w:val="26"/>
        </w:rPr>
        <w:t>9.</w:t>
      </w:r>
      <w:r w:rsidRPr="00902381">
        <w:rPr>
          <w:sz w:val="26"/>
          <w:szCs w:val="26"/>
        </w:rPr>
        <w:tab/>
        <w:t>Стороны договорились:</w:t>
      </w:r>
    </w:p>
    <w:p w:rsidR="00041C38" w:rsidRPr="00902381" w:rsidRDefault="00041C38" w:rsidP="00041C38">
      <w:pPr>
        <w:pStyle w:val="31"/>
        <w:ind w:firstLine="705"/>
        <w:rPr>
          <w:sz w:val="26"/>
          <w:szCs w:val="26"/>
        </w:rPr>
      </w:pPr>
      <w:r w:rsidRPr="00902381">
        <w:rPr>
          <w:sz w:val="26"/>
          <w:szCs w:val="26"/>
        </w:rPr>
        <w:lastRenderedPageBreak/>
        <w:t>9.1.</w:t>
      </w:r>
      <w:r w:rsidRPr="00902381">
        <w:rPr>
          <w:sz w:val="26"/>
          <w:szCs w:val="26"/>
        </w:rPr>
        <w:tab/>
        <w:t>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w:t>
      </w:r>
    </w:p>
    <w:p w:rsidR="00041C38" w:rsidRPr="00902381" w:rsidRDefault="00041C38" w:rsidP="00041C38">
      <w:pPr>
        <w:pStyle w:val="31"/>
        <w:ind w:firstLine="705"/>
        <w:rPr>
          <w:sz w:val="26"/>
          <w:szCs w:val="26"/>
        </w:rPr>
      </w:pPr>
      <w:r w:rsidRPr="00902381">
        <w:rPr>
          <w:sz w:val="26"/>
          <w:szCs w:val="26"/>
        </w:rPr>
        <w:t>9.2.</w:t>
      </w:r>
      <w:r w:rsidRPr="00902381">
        <w:rPr>
          <w:sz w:val="26"/>
          <w:szCs w:val="26"/>
        </w:rPr>
        <w:tab/>
        <w:t>Работодатель в течение 7 календарных дней со дня подписания коллективного договора направляет его в орган по труду (уполномоченный орган) для уведомительной регистрации.</w:t>
      </w:r>
    </w:p>
    <w:p w:rsidR="00041C38" w:rsidRPr="00902381" w:rsidRDefault="00041C38" w:rsidP="00041C38">
      <w:pPr>
        <w:pStyle w:val="31"/>
        <w:ind w:firstLine="705"/>
        <w:rPr>
          <w:sz w:val="26"/>
          <w:szCs w:val="26"/>
        </w:rPr>
      </w:pPr>
      <w:r w:rsidRPr="00902381">
        <w:rPr>
          <w:sz w:val="26"/>
          <w:szCs w:val="26"/>
        </w:rPr>
        <w:t>9.3.</w:t>
      </w:r>
      <w:r w:rsidRPr="00902381">
        <w:rPr>
          <w:sz w:val="26"/>
          <w:szCs w:val="26"/>
        </w:rPr>
        <w:tab/>
        <w:t>Разъяснять условия коллективного договора работникам образовательной организации.</w:t>
      </w:r>
    </w:p>
    <w:p w:rsidR="00561D0A" w:rsidRDefault="00041C38" w:rsidP="00561D0A">
      <w:pPr>
        <w:pStyle w:val="31"/>
        <w:ind w:firstLine="705"/>
        <w:rPr>
          <w:i/>
          <w:sz w:val="26"/>
          <w:szCs w:val="26"/>
        </w:rPr>
      </w:pPr>
      <w:r w:rsidRPr="00902381">
        <w:rPr>
          <w:sz w:val="26"/>
          <w:szCs w:val="26"/>
        </w:rPr>
        <w:t>9.4.</w:t>
      </w:r>
      <w:r w:rsidRPr="00902381">
        <w:rPr>
          <w:sz w:val="26"/>
          <w:szCs w:val="26"/>
        </w:rPr>
        <w:tab/>
      </w:r>
      <w:r w:rsidRPr="004B2416">
        <w:rPr>
          <w:sz w:val="26"/>
          <w:szCs w:val="26"/>
        </w:rPr>
        <w:t>Представлять сторонам необходимую информацию в целях обеспечения надлежащего контроля за выполнением условий коллективного договора в течение 7 календарных дней со дня получения соответствующего запроса</w:t>
      </w:r>
      <w:r w:rsidRPr="004B2416">
        <w:rPr>
          <w:i/>
          <w:sz w:val="26"/>
          <w:szCs w:val="26"/>
        </w:rPr>
        <w:t>.</w:t>
      </w:r>
    </w:p>
    <w:p w:rsidR="00576B42" w:rsidRDefault="00C63B1F" w:rsidP="00561D0A">
      <w:pPr>
        <w:pStyle w:val="31"/>
        <w:ind w:firstLine="705"/>
        <w:rPr>
          <w:sz w:val="26"/>
          <w:szCs w:val="26"/>
        </w:rPr>
      </w:pPr>
      <w:r>
        <w:rPr>
          <w:sz w:val="26"/>
          <w:szCs w:val="26"/>
        </w:rPr>
        <w:t xml:space="preserve">9.5. </w:t>
      </w:r>
      <w:r w:rsidR="00561D0A">
        <w:rPr>
          <w:sz w:val="26"/>
          <w:szCs w:val="26"/>
        </w:rPr>
        <w:t>Предоставлять право внесения изменений и дополнений в настоящий коллективный договор в период его действия выборному органу совета трудового коллектива и Работодателю путем проведения коллективных переговоров в соответствии с Трудовым кодексом Российской Федерации</w:t>
      </w:r>
      <w:r w:rsidR="00576B42">
        <w:rPr>
          <w:sz w:val="26"/>
          <w:szCs w:val="26"/>
        </w:rPr>
        <w:t>.</w:t>
      </w:r>
    </w:p>
    <w:p w:rsidR="00576B42" w:rsidRDefault="00576B42" w:rsidP="00561D0A">
      <w:pPr>
        <w:pStyle w:val="31"/>
        <w:ind w:firstLine="705"/>
        <w:rPr>
          <w:sz w:val="26"/>
          <w:szCs w:val="26"/>
        </w:rPr>
      </w:pPr>
      <w:r>
        <w:rPr>
          <w:sz w:val="26"/>
          <w:szCs w:val="26"/>
        </w:rPr>
        <w:t>9.6. Внесение изменений и дополнений, ухудшающих положение Работника ОУ по сравнению с Трудовым Кодексом РФ, не допускается.</w:t>
      </w:r>
    </w:p>
    <w:p w:rsidR="005632D2" w:rsidRDefault="00576B42" w:rsidP="00327581">
      <w:pPr>
        <w:pStyle w:val="31"/>
        <w:ind w:firstLine="705"/>
        <w:rPr>
          <w:sz w:val="26"/>
          <w:szCs w:val="26"/>
        </w:rPr>
      </w:pPr>
      <w:r>
        <w:rPr>
          <w:sz w:val="26"/>
          <w:szCs w:val="26"/>
        </w:rPr>
        <w:t>9.7. Настоящий договор утвержден на общем собрании трудового коллектива.</w:t>
      </w:r>
      <w:r w:rsidR="00561D0A">
        <w:rPr>
          <w:sz w:val="26"/>
          <w:szCs w:val="26"/>
        </w:rPr>
        <w:t xml:space="preserve"> </w:t>
      </w:r>
    </w:p>
    <w:p w:rsidR="005632D2" w:rsidRDefault="005632D2" w:rsidP="005632D2">
      <w:pPr>
        <w:pStyle w:val="31"/>
        <w:ind w:firstLine="705"/>
        <w:rPr>
          <w:sz w:val="26"/>
          <w:szCs w:val="26"/>
        </w:rPr>
      </w:pPr>
    </w:p>
    <w:p w:rsidR="005632D2" w:rsidRPr="005632D2" w:rsidRDefault="005632D2" w:rsidP="005632D2">
      <w:pPr>
        <w:pStyle w:val="31"/>
        <w:ind w:firstLine="705"/>
        <w:rPr>
          <w:sz w:val="26"/>
          <w:szCs w:val="26"/>
        </w:rPr>
      </w:pPr>
    </w:p>
    <w:p w:rsidR="00AF3668" w:rsidRDefault="00AF3668" w:rsidP="00F6092D">
      <w:pPr>
        <w:rPr>
          <w:b/>
          <w:sz w:val="26"/>
          <w:szCs w:val="26"/>
        </w:rPr>
      </w:pPr>
    </w:p>
    <w:p w:rsidR="00327581" w:rsidRDefault="00327581" w:rsidP="00F6092D">
      <w:pPr>
        <w:rPr>
          <w:b/>
          <w:sz w:val="26"/>
          <w:szCs w:val="26"/>
        </w:rPr>
      </w:pPr>
    </w:p>
    <w:p w:rsidR="00327581" w:rsidRDefault="00327581" w:rsidP="00F6092D">
      <w:pPr>
        <w:rPr>
          <w:b/>
          <w:sz w:val="26"/>
          <w:szCs w:val="26"/>
        </w:rPr>
      </w:pPr>
    </w:p>
    <w:p w:rsidR="00327581" w:rsidRDefault="00327581" w:rsidP="00F6092D">
      <w:pPr>
        <w:rPr>
          <w:b/>
          <w:sz w:val="26"/>
          <w:szCs w:val="26"/>
        </w:rPr>
      </w:pPr>
    </w:p>
    <w:p w:rsidR="00327581" w:rsidRDefault="00327581" w:rsidP="00F6092D">
      <w:pPr>
        <w:rPr>
          <w:b/>
          <w:sz w:val="26"/>
          <w:szCs w:val="26"/>
        </w:rPr>
      </w:pPr>
    </w:p>
    <w:p w:rsidR="00327581" w:rsidRDefault="00327581" w:rsidP="00F6092D">
      <w:pPr>
        <w:rPr>
          <w:b/>
          <w:sz w:val="26"/>
          <w:szCs w:val="26"/>
        </w:rPr>
      </w:pPr>
    </w:p>
    <w:p w:rsidR="00327581" w:rsidRDefault="00327581" w:rsidP="00F6092D">
      <w:pPr>
        <w:rPr>
          <w:b/>
          <w:sz w:val="26"/>
          <w:szCs w:val="26"/>
        </w:rPr>
      </w:pPr>
    </w:p>
    <w:p w:rsidR="00327581" w:rsidRDefault="00327581" w:rsidP="00F6092D">
      <w:pPr>
        <w:rPr>
          <w:b/>
          <w:sz w:val="26"/>
          <w:szCs w:val="26"/>
        </w:rPr>
      </w:pPr>
    </w:p>
    <w:p w:rsidR="00327581" w:rsidRDefault="00327581" w:rsidP="00F6092D">
      <w:pPr>
        <w:rPr>
          <w:b/>
          <w:sz w:val="26"/>
          <w:szCs w:val="26"/>
        </w:rPr>
      </w:pPr>
    </w:p>
    <w:p w:rsidR="00327581" w:rsidRDefault="00327581" w:rsidP="00F6092D">
      <w:pPr>
        <w:rPr>
          <w:b/>
          <w:sz w:val="26"/>
          <w:szCs w:val="26"/>
        </w:rPr>
      </w:pPr>
    </w:p>
    <w:p w:rsidR="00327581" w:rsidRDefault="00327581" w:rsidP="00F6092D">
      <w:pPr>
        <w:rPr>
          <w:b/>
          <w:sz w:val="26"/>
          <w:szCs w:val="26"/>
        </w:rPr>
      </w:pPr>
    </w:p>
    <w:p w:rsidR="00327581" w:rsidRDefault="00327581" w:rsidP="00F6092D">
      <w:pPr>
        <w:rPr>
          <w:b/>
          <w:sz w:val="26"/>
          <w:szCs w:val="26"/>
        </w:rPr>
      </w:pPr>
    </w:p>
    <w:p w:rsidR="00327581" w:rsidRDefault="00327581" w:rsidP="00F6092D">
      <w:pPr>
        <w:rPr>
          <w:b/>
          <w:sz w:val="26"/>
          <w:szCs w:val="26"/>
        </w:rPr>
      </w:pPr>
    </w:p>
    <w:p w:rsidR="00327581" w:rsidRDefault="00327581" w:rsidP="00F6092D">
      <w:pPr>
        <w:rPr>
          <w:b/>
          <w:sz w:val="26"/>
          <w:szCs w:val="26"/>
        </w:rPr>
      </w:pPr>
    </w:p>
    <w:p w:rsidR="00327581" w:rsidRDefault="00327581" w:rsidP="00F6092D">
      <w:pPr>
        <w:rPr>
          <w:b/>
          <w:sz w:val="26"/>
          <w:szCs w:val="26"/>
        </w:rPr>
      </w:pPr>
    </w:p>
    <w:p w:rsidR="00327581" w:rsidRDefault="00327581" w:rsidP="00F6092D">
      <w:pPr>
        <w:rPr>
          <w:b/>
          <w:sz w:val="26"/>
          <w:szCs w:val="26"/>
        </w:rPr>
      </w:pPr>
    </w:p>
    <w:p w:rsidR="00327581" w:rsidRDefault="00327581" w:rsidP="00F6092D">
      <w:pPr>
        <w:rPr>
          <w:b/>
          <w:sz w:val="26"/>
          <w:szCs w:val="26"/>
        </w:rPr>
      </w:pPr>
    </w:p>
    <w:p w:rsidR="00327581" w:rsidRDefault="00327581" w:rsidP="00F6092D">
      <w:pPr>
        <w:rPr>
          <w:b/>
          <w:sz w:val="26"/>
          <w:szCs w:val="26"/>
        </w:rPr>
      </w:pPr>
    </w:p>
    <w:p w:rsidR="00327581" w:rsidRDefault="00327581" w:rsidP="00F6092D">
      <w:pPr>
        <w:rPr>
          <w:b/>
          <w:sz w:val="26"/>
          <w:szCs w:val="26"/>
        </w:rPr>
      </w:pPr>
    </w:p>
    <w:p w:rsidR="00327581" w:rsidRDefault="00327581" w:rsidP="00F6092D">
      <w:pPr>
        <w:rPr>
          <w:b/>
          <w:sz w:val="26"/>
          <w:szCs w:val="26"/>
        </w:rPr>
      </w:pPr>
    </w:p>
    <w:p w:rsidR="00327581" w:rsidRDefault="00327581" w:rsidP="00F6092D">
      <w:pPr>
        <w:rPr>
          <w:b/>
          <w:sz w:val="26"/>
          <w:szCs w:val="26"/>
        </w:rPr>
      </w:pPr>
    </w:p>
    <w:p w:rsidR="00327581" w:rsidRDefault="00327581" w:rsidP="00F6092D">
      <w:pPr>
        <w:rPr>
          <w:b/>
          <w:sz w:val="26"/>
          <w:szCs w:val="26"/>
        </w:rPr>
      </w:pPr>
    </w:p>
    <w:p w:rsidR="00327581" w:rsidRDefault="00327581" w:rsidP="00F6092D">
      <w:pPr>
        <w:rPr>
          <w:b/>
          <w:sz w:val="26"/>
          <w:szCs w:val="26"/>
        </w:rPr>
      </w:pPr>
    </w:p>
    <w:p w:rsidR="00327581" w:rsidRDefault="00327581" w:rsidP="00F6092D">
      <w:pPr>
        <w:rPr>
          <w:b/>
          <w:sz w:val="26"/>
          <w:szCs w:val="26"/>
        </w:rPr>
      </w:pPr>
    </w:p>
    <w:p w:rsidR="00327581" w:rsidRDefault="00327581" w:rsidP="00F6092D">
      <w:pPr>
        <w:rPr>
          <w:b/>
          <w:sz w:val="26"/>
          <w:szCs w:val="26"/>
        </w:rPr>
      </w:pPr>
    </w:p>
    <w:p w:rsidR="00327581" w:rsidRDefault="00327581" w:rsidP="00F6092D">
      <w:pPr>
        <w:rPr>
          <w:b/>
          <w:sz w:val="26"/>
          <w:szCs w:val="26"/>
        </w:rPr>
      </w:pPr>
    </w:p>
    <w:p w:rsidR="00327581" w:rsidRDefault="00327581" w:rsidP="00F6092D">
      <w:pPr>
        <w:rPr>
          <w:b/>
          <w:sz w:val="26"/>
          <w:szCs w:val="26"/>
        </w:rPr>
      </w:pPr>
    </w:p>
    <w:p w:rsidR="00327581" w:rsidRDefault="00327581" w:rsidP="00F6092D"/>
    <w:p w:rsidR="000273CB" w:rsidRDefault="000273CB" w:rsidP="009B227A">
      <w:pPr>
        <w:ind w:firstLine="6240"/>
        <w:jc w:val="right"/>
      </w:pPr>
    </w:p>
    <w:p w:rsidR="004E78F3" w:rsidRDefault="004E78F3" w:rsidP="009B227A">
      <w:pPr>
        <w:ind w:firstLine="6240"/>
        <w:jc w:val="right"/>
      </w:pPr>
    </w:p>
    <w:p w:rsidR="003B7AC7" w:rsidRDefault="003B7AC7" w:rsidP="003B7AC7">
      <w:pPr>
        <w:shd w:val="clear" w:color="auto" w:fill="FFFFFF"/>
        <w:autoSpaceDE w:val="0"/>
        <w:ind w:firstLine="720"/>
        <w:jc w:val="right"/>
        <w:rPr>
          <w:color w:val="000000"/>
        </w:rPr>
      </w:pPr>
      <w:r>
        <w:rPr>
          <w:color w:val="000000"/>
        </w:rPr>
        <w:lastRenderedPageBreak/>
        <w:t>Приложение № 1</w:t>
      </w:r>
    </w:p>
    <w:p w:rsidR="003B7AC7" w:rsidRDefault="003B7AC7" w:rsidP="003B7AC7">
      <w:pPr>
        <w:shd w:val="clear" w:color="auto" w:fill="FFFFFF"/>
        <w:autoSpaceDE w:val="0"/>
        <w:ind w:firstLine="720"/>
        <w:jc w:val="right"/>
        <w:rPr>
          <w:color w:val="000000"/>
        </w:rPr>
      </w:pPr>
      <w:r>
        <w:rPr>
          <w:color w:val="000000"/>
        </w:rPr>
        <w:t>к Коллективному договору</w:t>
      </w:r>
    </w:p>
    <w:p w:rsidR="003B7AC7" w:rsidRDefault="003B7AC7" w:rsidP="003B7AC7">
      <w:pPr>
        <w:shd w:val="clear" w:color="auto" w:fill="FFFFFF"/>
        <w:autoSpaceDE w:val="0"/>
        <w:ind w:firstLine="720"/>
        <w:jc w:val="right"/>
        <w:rPr>
          <w:color w:val="000000"/>
        </w:rPr>
      </w:pPr>
      <w:r>
        <w:rPr>
          <w:color w:val="000000"/>
        </w:rPr>
        <w:t xml:space="preserve">МБОУСОШ № 5 </w:t>
      </w:r>
    </w:p>
    <w:p w:rsidR="0063071E" w:rsidRDefault="0063071E" w:rsidP="009B227A">
      <w:pPr>
        <w:ind w:firstLine="6240"/>
        <w:jc w:val="right"/>
      </w:pPr>
    </w:p>
    <w:p w:rsidR="0063071E" w:rsidRDefault="0063071E" w:rsidP="00327581">
      <w:pPr>
        <w:pStyle w:val="af"/>
        <w:spacing w:before="120" w:after="0"/>
        <w:jc w:val="center"/>
        <w:rPr>
          <w:rStyle w:val="ae"/>
          <w:sz w:val="26"/>
          <w:szCs w:val="26"/>
        </w:rPr>
      </w:pPr>
    </w:p>
    <w:p w:rsidR="0063071E" w:rsidRDefault="0063071E" w:rsidP="00327581">
      <w:pPr>
        <w:pStyle w:val="af"/>
        <w:spacing w:before="120" w:after="0"/>
        <w:jc w:val="center"/>
        <w:rPr>
          <w:rStyle w:val="ae"/>
          <w:sz w:val="26"/>
          <w:szCs w:val="26"/>
        </w:rPr>
      </w:pPr>
    </w:p>
    <w:p w:rsidR="003B7AC7" w:rsidRPr="003967AC" w:rsidRDefault="003B7AC7" w:rsidP="003B7AC7">
      <w:pPr>
        <w:pStyle w:val="af"/>
        <w:spacing w:before="0" w:after="0"/>
        <w:jc w:val="center"/>
        <w:rPr>
          <w:rStyle w:val="ae"/>
          <w:sz w:val="26"/>
          <w:szCs w:val="26"/>
        </w:rPr>
      </w:pPr>
      <w:r w:rsidRPr="003967AC">
        <w:rPr>
          <w:rStyle w:val="ae"/>
          <w:sz w:val="26"/>
          <w:szCs w:val="26"/>
        </w:rPr>
        <w:t>ПРАВИЛА ВНУТРЕННЕГО ТРУДОВОГО РАСПОРЯДКА</w:t>
      </w:r>
    </w:p>
    <w:p w:rsidR="003B7AC7" w:rsidRPr="003967AC" w:rsidRDefault="003B7AC7" w:rsidP="003B7AC7">
      <w:pPr>
        <w:pStyle w:val="af"/>
        <w:spacing w:before="120" w:after="0"/>
        <w:jc w:val="center"/>
        <w:rPr>
          <w:b/>
          <w:sz w:val="26"/>
          <w:szCs w:val="26"/>
        </w:rPr>
      </w:pPr>
      <w:r>
        <w:rPr>
          <w:rStyle w:val="ae"/>
          <w:sz w:val="26"/>
          <w:szCs w:val="26"/>
        </w:rPr>
        <w:t xml:space="preserve"> </w:t>
      </w:r>
      <w:r w:rsidRPr="003967AC">
        <w:rPr>
          <w:rStyle w:val="ae"/>
          <w:sz w:val="26"/>
          <w:szCs w:val="26"/>
        </w:rPr>
        <w:t>МБОУСОШ № 5</w:t>
      </w:r>
    </w:p>
    <w:p w:rsidR="003B7AC7" w:rsidRPr="003967AC" w:rsidRDefault="003B7AC7" w:rsidP="003B7AC7">
      <w:pPr>
        <w:pStyle w:val="af"/>
        <w:spacing w:before="120" w:after="120"/>
        <w:rPr>
          <w:sz w:val="26"/>
          <w:szCs w:val="26"/>
        </w:rPr>
      </w:pPr>
      <w:r w:rsidRPr="003967AC">
        <w:rPr>
          <w:b/>
          <w:sz w:val="26"/>
          <w:szCs w:val="26"/>
        </w:rPr>
        <w:t xml:space="preserve">1. Общие положения. </w:t>
      </w:r>
    </w:p>
    <w:p w:rsidR="003B7AC7" w:rsidRPr="003967AC" w:rsidRDefault="003B7AC7" w:rsidP="003B7AC7">
      <w:pPr>
        <w:pStyle w:val="af"/>
        <w:spacing w:before="0" w:after="0"/>
        <w:jc w:val="both"/>
        <w:rPr>
          <w:sz w:val="26"/>
          <w:szCs w:val="26"/>
        </w:rPr>
      </w:pPr>
      <w:r w:rsidRPr="003967AC">
        <w:rPr>
          <w:sz w:val="26"/>
          <w:szCs w:val="26"/>
        </w:rPr>
        <w:t>1.1.</w:t>
      </w:r>
      <w:r>
        <w:rPr>
          <w:sz w:val="26"/>
          <w:szCs w:val="26"/>
        </w:rPr>
        <w:t xml:space="preserve"> Настоящие </w:t>
      </w:r>
      <w:r w:rsidRPr="003967AC">
        <w:rPr>
          <w:sz w:val="26"/>
          <w:szCs w:val="26"/>
        </w:rPr>
        <w:t>Правила внутреннего трудового распорядка – локальный нормативный акт, регламентирующий в соответствии с Трудовым Кодексом Российской Федерации</w:t>
      </w:r>
      <w:r>
        <w:rPr>
          <w:sz w:val="26"/>
          <w:szCs w:val="26"/>
        </w:rPr>
        <w:t xml:space="preserve"> (далее ТК РФ)</w:t>
      </w:r>
      <w:r w:rsidRPr="003967AC">
        <w:rPr>
          <w:sz w:val="26"/>
          <w:szCs w:val="26"/>
        </w:rPr>
        <w:t xml:space="preserve"> и иными федеральными законами</w:t>
      </w:r>
      <w:r>
        <w:rPr>
          <w:sz w:val="26"/>
          <w:szCs w:val="26"/>
        </w:rPr>
        <w:t>,</w:t>
      </w:r>
      <w:r w:rsidRPr="003967AC">
        <w:rPr>
          <w:sz w:val="26"/>
          <w:szCs w:val="26"/>
        </w:rPr>
        <w:t xml:space="preserve"> порядок приема</w:t>
      </w:r>
      <w:r>
        <w:rPr>
          <w:sz w:val="26"/>
          <w:szCs w:val="26"/>
        </w:rPr>
        <w:t>, перевода</w:t>
      </w:r>
      <w:r w:rsidRPr="003967AC">
        <w:rPr>
          <w:sz w:val="26"/>
          <w:szCs w:val="26"/>
        </w:rPr>
        <w:t xml:space="preserve">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w:t>
      </w:r>
      <w:r>
        <w:rPr>
          <w:sz w:val="26"/>
          <w:szCs w:val="26"/>
        </w:rPr>
        <w:t xml:space="preserve"> у данного Работодателя</w:t>
      </w:r>
      <w:r w:rsidRPr="003967AC">
        <w:rPr>
          <w:sz w:val="26"/>
          <w:szCs w:val="26"/>
        </w:rPr>
        <w:t xml:space="preserve"> </w:t>
      </w:r>
      <w:r>
        <w:rPr>
          <w:sz w:val="26"/>
          <w:szCs w:val="26"/>
        </w:rPr>
        <w:t xml:space="preserve">в Муниципальном бюджетном общеобразовательном учреждении средней общеобразовательной школе № 5 пгт. Сибирцево Черниговского </w:t>
      </w:r>
      <w:r w:rsidR="00911251">
        <w:rPr>
          <w:sz w:val="26"/>
          <w:szCs w:val="26"/>
        </w:rPr>
        <w:t>муниципального округа</w:t>
      </w:r>
      <w:r>
        <w:rPr>
          <w:sz w:val="26"/>
          <w:szCs w:val="26"/>
        </w:rPr>
        <w:t xml:space="preserve"> (далее Учреждение), (далее Работодатель)</w:t>
      </w:r>
      <w:r w:rsidRPr="003967AC">
        <w:rPr>
          <w:sz w:val="26"/>
          <w:szCs w:val="26"/>
        </w:rPr>
        <w:t xml:space="preserve"> (ст. 189 КТ РФ).</w:t>
      </w:r>
    </w:p>
    <w:p w:rsidR="003B7AC7" w:rsidRPr="003967AC" w:rsidRDefault="003B7AC7" w:rsidP="003B7AC7">
      <w:pPr>
        <w:pStyle w:val="af"/>
        <w:spacing w:before="0" w:after="0"/>
        <w:jc w:val="both"/>
        <w:rPr>
          <w:sz w:val="26"/>
          <w:szCs w:val="26"/>
        </w:rPr>
      </w:pPr>
      <w:r w:rsidRPr="003967AC">
        <w:rPr>
          <w:sz w:val="26"/>
          <w:szCs w:val="26"/>
        </w:rPr>
        <w:t xml:space="preserve">1.2. Правила внутреннего трудового распорядка утверждаются работодателем с учетом мнения представительного органа работников в порядке, установленном ст. 372 ТК РФ для принятия локальных нормативных актов. Правила внутреннего трудового распорядка, как правило, являются приложением к коллективному договору (ст.190 ТК РФ). </w:t>
      </w:r>
    </w:p>
    <w:p w:rsidR="003B7AC7" w:rsidRPr="003967AC" w:rsidRDefault="003B7AC7" w:rsidP="003B7AC7">
      <w:pPr>
        <w:pStyle w:val="af"/>
        <w:spacing w:before="0" w:after="0"/>
        <w:jc w:val="both"/>
        <w:rPr>
          <w:sz w:val="26"/>
          <w:szCs w:val="26"/>
        </w:rPr>
      </w:pPr>
      <w:r w:rsidRPr="003967AC">
        <w:rPr>
          <w:sz w:val="26"/>
          <w:szCs w:val="26"/>
        </w:rPr>
        <w:t xml:space="preserve">1.3. Работодатель – Муниципальное бюджетное общеобразовательное учреждение средняя общеобразовательная школа № 5 пгт Сибирцево Черниговского </w:t>
      </w:r>
      <w:r w:rsidR="00911251">
        <w:rPr>
          <w:sz w:val="26"/>
          <w:szCs w:val="26"/>
        </w:rPr>
        <w:t>муниципального округа</w:t>
      </w:r>
      <w:r w:rsidRPr="003967AC">
        <w:rPr>
          <w:sz w:val="26"/>
          <w:szCs w:val="26"/>
        </w:rPr>
        <w:t xml:space="preserve"> (МБОУСОШ № 5)   </w:t>
      </w:r>
    </w:p>
    <w:p w:rsidR="003B7AC7" w:rsidRPr="003967AC" w:rsidRDefault="003B7AC7" w:rsidP="003B7AC7">
      <w:pPr>
        <w:pStyle w:val="af"/>
        <w:spacing w:before="0" w:after="0"/>
        <w:jc w:val="both"/>
        <w:rPr>
          <w:sz w:val="26"/>
          <w:szCs w:val="26"/>
        </w:rPr>
      </w:pPr>
      <w:r w:rsidRPr="003967AC">
        <w:rPr>
          <w:sz w:val="26"/>
          <w:szCs w:val="26"/>
        </w:rPr>
        <w:t xml:space="preserve">1.4. Работник – физическое лицо, вступившее в трудовые отношения с работодателем (ст.20 ТК РФ). </w:t>
      </w:r>
    </w:p>
    <w:p w:rsidR="003B7AC7" w:rsidRPr="003967AC" w:rsidRDefault="003B7AC7" w:rsidP="003B7AC7">
      <w:pPr>
        <w:pStyle w:val="af"/>
        <w:spacing w:before="0" w:after="0"/>
        <w:jc w:val="both"/>
        <w:rPr>
          <w:sz w:val="26"/>
          <w:szCs w:val="26"/>
        </w:rPr>
      </w:pPr>
      <w:r w:rsidRPr="003967AC">
        <w:rPr>
          <w:sz w:val="26"/>
          <w:szCs w:val="26"/>
        </w:rPr>
        <w:t xml:space="preserve">1.5. Сторонами трудовых отношений являются работник и работодатель  (ст.20 ТК РФ). </w:t>
      </w:r>
    </w:p>
    <w:p w:rsidR="003B7AC7" w:rsidRPr="0063071E" w:rsidRDefault="003B7AC7" w:rsidP="003B7AC7">
      <w:pPr>
        <w:pStyle w:val="af"/>
        <w:spacing w:before="0" w:after="0"/>
        <w:jc w:val="both"/>
        <w:rPr>
          <w:color w:val="000000"/>
          <w:sz w:val="26"/>
          <w:szCs w:val="26"/>
        </w:rPr>
      </w:pPr>
      <w:r w:rsidRPr="003967AC">
        <w:rPr>
          <w:sz w:val="26"/>
          <w:szCs w:val="26"/>
        </w:rPr>
        <w:t xml:space="preserve">1.6. Трудовые отношения  </w:t>
      </w:r>
      <w:r w:rsidRPr="003967AC">
        <w:rPr>
          <w:color w:val="000000"/>
          <w:sz w:val="26"/>
          <w:szCs w:val="26"/>
        </w:rPr>
        <w:t xml:space="preserve">—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w:t>
      </w:r>
      <w:r w:rsidRPr="003967AC">
        <w:rPr>
          <w:sz w:val="26"/>
          <w:szCs w:val="26"/>
        </w:rPr>
        <w:t xml:space="preserve">(ст.15 ТК РФ). </w:t>
      </w:r>
    </w:p>
    <w:p w:rsidR="003B7AC7" w:rsidRDefault="003B7AC7" w:rsidP="003B7AC7"/>
    <w:p w:rsidR="003B7AC7" w:rsidRPr="003967AC" w:rsidRDefault="003B7AC7" w:rsidP="003B7AC7">
      <w:pPr>
        <w:pStyle w:val="af"/>
        <w:spacing w:before="120" w:after="0"/>
        <w:jc w:val="both"/>
        <w:rPr>
          <w:b/>
          <w:sz w:val="26"/>
          <w:szCs w:val="26"/>
        </w:rPr>
      </w:pPr>
      <w:r>
        <w:rPr>
          <w:sz w:val="26"/>
          <w:szCs w:val="26"/>
        </w:rPr>
        <w:t>1.7. Действие настоящих Правил распространяется на всех работников Учреждения.</w:t>
      </w:r>
    </w:p>
    <w:p w:rsidR="003B7AC7" w:rsidRPr="003967AC" w:rsidRDefault="003B7AC7" w:rsidP="003B7AC7">
      <w:pPr>
        <w:pStyle w:val="af"/>
        <w:spacing w:before="120" w:after="120"/>
        <w:jc w:val="both"/>
        <w:rPr>
          <w:sz w:val="26"/>
          <w:szCs w:val="26"/>
        </w:rPr>
      </w:pPr>
      <w:r w:rsidRPr="003967AC">
        <w:rPr>
          <w:b/>
          <w:sz w:val="26"/>
          <w:szCs w:val="26"/>
        </w:rPr>
        <w:t>2. Порядок приема, перевода</w:t>
      </w:r>
      <w:r>
        <w:rPr>
          <w:b/>
          <w:sz w:val="26"/>
          <w:szCs w:val="26"/>
        </w:rPr>
        <w:t>, отстранения от работы</w:t>
      </w:r>
      <w:r w:rsidRPr="003967AC">
        <w:rPr>
          <w:b/>
          <w:sz w:val="26"/>
          <w:szCs w:val="26"/>
        </w:rPr>
        <w:t xml:space="preserve"> и увольнения работников.</w:t>
      </w:r>
    </w:p>
    <w:p w:rsidR="003B7AC7" w:rsidRDefault="003B7AC7" w:rsidP="003B7AC7">
      <w:pPr>
        <w:pStyle w:val="af"/>
        <w:spacing w:before="0" w:after="0"/>
        <w:jc w:val="both"/>
        <w:rPr>
          <w:sz w:val="26"/>
          <w:szCs w:val="26"/>
        </w:rPr>
      </w:pPr>
      <w:r w:rsidRPr="003967AC">
        <w:rPr>
          <w:sz w:val="26"/>
          <w:szCs w:val="26"/>
        </w:rPr>
        <w:t xml:space="preserve">2.1. </w:t>
      </w:r>
      <w:r>
        <w:rPr>
          <w:sz w:val="26"/>
          <w:szCs w:val="26"/>
        </w:rPr>
        <w:t xml:space="preserve">Работники реализуют право на труд путем заключения письменного трудового договора при приеме на работу. </w:t>
      </w:r>
    </w:p>
    <w:p w:rsidR="003B7AC7" w:rsidRDefault="003B7AC7" w:rsidP="003B7AC7">
      <w:pPr>
        <w:pStyle w:val="af"/>
        <w:spacing w:before="0" w:after="0"/>
        <w:jc w:val="both"/>
        <w:rPr>
          <w:sz w:val="26"/>
          <w:szCs w:val="26"/>
        </w:rPr>
      </w:pPr>
      <w:r>
        <w:rPr>
          <w:sz w:val="26"/>
          <w:szCs w:val="26"/>
        </w:rPr>
        <w:t xml:space="preserve">       Решения о приеме на работу в Учреждение принимает руководитель с учетом имеющихся вакансий. </w:t>
      </w:r>
    </w:p>
    <w:p w:rsidR="003B7AC7" w:rsidRDefault="003B7AC7" w:rsidP="003B7AC7">
      <w:pPr>
        <w:pStyle w:val="af"/>
        <w:spacing w:before="0" w:after="0"/>
        <w:jc w:val="both"/>
        <w:rPr>
          <w:sz w:val="26"/>
          <w:szCs w:val="26"/>
        </w:rPr>
      </w:pPr>
      <w:r>
        <w:rPr>
          <w:sz w:val="26"/>
          <w:szCs w:val="26"/>
        </w:rPr>
        <w:t xml:space="preserve">       На работу принимаются кандидаты, отвечающие установленным в должностных инструкциях квалификационным требованиям. </w:t>
      </w:r>
    </w:p>
    <w:p w:rsidR="003B7AC7" w:rsidRPr="00886C4F" w:rsidRDefault="003B7AC7" w:rsidP="003B7AC7">
      <w:pPr>
        <w:pStyle w:val="af"/>
        <w:spacing w:before="120" w:after="120"/>
        <w:jc w:val="both"/>
        <w:rPr>
          <w:sz w:val="26"/>
          <w:szCs w:val="26"/>
        </w:rPr>
      </w:pPr>
      <w:r w:rsidRPr="00886C4F">
        <w:rPr>
          <w:sz w:val="26"/>
          <w:szCs w:val="26"/>
        </w:rPr>
        <w:lastRenderedPageBreak/>
        <w:t>2.1.1. Порядок приёма на работу:</w:t>
      </w:r>
    </w:p>
    <w:p w:rsidR="003B7AC7" w:rsidRPr="00886C4F" w:rsidRDefault="003B7AC7" w:rsidP="003B7AC7">
      <w:pPr>
        <w:shd w:val="clear" w:color="auto" w:fill="FFFFFF"/>
        <w:autoSpaceDE w:val="0"/>
        <w:spacing w:before="120" w:after="120"/>
        <w:jc w:val="both"/>
        <w:rPr>
          <w:color w:val="000000"/>
          <w:sz w:val="26"/>
          <w:szCs w:val="26"/>
        </w:rPr>
      </w:pPr>
      <w:r w:rsidRPr="00886C4F">
        <w:rPr>
          <w:sz w:val="26"/>
          <w:szCs w:val="26"/>
        </w:rPr>
        <w:t xml:space="preserve">         </w:t>
      </w:r>
      <w:r w:rsidRPr="00886C4F">
        <w:rPr>
          <w:color w:val="000000"/>
          <w:sz w:val="26"/>
          <w:szCs w:val="26"/>
        </w:rPr>
        <w:t>При заключении трудового договора, е</w:t>
      </w:r>
      <w:r w:rsidRPr="00886C4F">
        <w:rPr>
          <w:sz w:val="26"/>
          <w:szCs w:val="26"/>
        </w:rPr>
        <w:t xml:space="preserve">сли иное не установлено Трудовым </w:t>
      </w:r>
      <w:hyperlink r:id="rId14" w:anchor="sub_3273" w:history="1">
        <w:r w:rsidRPr="00886C4F">
          <w:rPr>
            <w:sz w:val="26"/>
            <w:szCs w:val="26"/>
          </w:rPr>
          <w:t>Кодексом</w:t>
        </w:r>
      </w:hyperlink>
      <w:r w:rsidRPr="00886C4F">
        <w:rPr>
          <w:sz w:val="26"/>
          <w:szCs w:val="26"/>
        </w:rPr>
        <w:t xml:space="preserve"> РФ, другими федеральными законами, </w:t>
      </w:r>
      <w:r w:rsidRPr="00886C4F">
        <w:rPr>
          <w:color w:val="000000"/>
          <w:sz w:val="26"/>
          <w:szCs w:val="26"/>
        </w:rPr>
        <w:t>лицо, поступающее на работу, предъявляет работодателю:</w:t>
      </w:r>
    </w:p>
    <w:p w:rsidR="003B7AC7" w:rsidRPr="00886C4F" w:rsidRDefault="003B7AC7" w:rsidP="003B7AC7">
      <w:pPr>
        <w:numPr>
          <w:ilvl w:val="0"/>
          <w:numId w:val="8"/>
        </w:numPr>
        <w:spacing w:after="120"/>
        <w:rPr>
          <w:sz w:val="26"/>
          <w:szCs w:val="26"/>
        </w:rPr>
      </w:pPr>
      <w:bookmarkStart w:id="4" w:name="sub_652"/>
      <w:r w:rsidRPr="00886C4F">
        <w:rPr>
          <w:sz w:val="26"/>
          <w:szCs w:val="26"/>
        </w:rPr>
        <w:t>паспорт или иной документ, удостоверяющий личность;</w:t>
      </w:r>
    </w:p>
    <w:p w:rsidR="003B7AC7" w:rsidRPr="00886C4F" w:rsidRDefault="003B7AC7" w:rsidP="003B7AC7">
      <w:pPr>
        <w:numPr>
          <w:ilvl w:val="0"/>
          <w:numId w:val="8"/>
        </w:numPr>
        <w:spacing w:after="120"/>
        <w:rPr>
          <w:sz w:val="26"/>
          <w:szCs w:val="26"/>
        </w:rPr>
      </w:pPr>
      <w:bookmarkStart w:id="5" w:name="sub_654"/>
      <w:bookmarkEnd w:id="4"/>
      <w:r w:rsidRPr="00886C4F">
        <w:rPr>
          <w:sz w:val="26"/>
          <w:szCs w:val="26"/>
        </w:rPr>
        <w:t>трудовую книжку и (или) сведения о трудовой деятельности (статья 66</w:t>
      </w:r>
      <w:r w:rsidRPr="00886C4F">
        <w:rPr>
          <w:sz w:val="26"/>
          <w:szCs w:val="26"/>
          <w:vertAlign w:val="superscript"/>
        </w:rPr>
        <w:t>1</w:t>
      </w:r>
      <w:r w:rsidRPr="00886C4F">
        <w:rPr>
          <w:sz w:val="26"/>
          <w:szCs w:val="26"/>
        </w:rPr>
        <w:t xml:space="preserve"> ТК РФ), за исключением случаев, если трудовой договор заключается впервые; </w:t>
      </w:r>
    </w:p>
    <w:p w:rsidR="003B7AC7" w:rsidRPr="00886C4F" w:rsidRDefault="003B7AC7" w:rsidP="003B7AC7">
      <w:pPr>
        <w:numPr>
          <w:ilvl w:val="0"/>
          <w:numId w:val="8"/>
        </w:numPr>
        <w:spacing w:after="120"/>
        <w:rPr>
          <w:sz w:val="26"/>
          <w:szCs w:val="26"/>
        </w:rPr>
      </w:pPr>
      <w:r w:rsidRPr="00886C4F">
        <w:rPr>
          <w:sz w:val="26"/>
          <w:szCs w:val="26"/>
        </w:rPr>
        <w:t>документ, подтверждающий регистрацию в системе индивидуального (персонифицированного) учета, в том числе в форме электронного документа;</w:t>
      </w:r>
    </w:p>
    <w:p w:rsidR="003B7AC7" w:rsidRPr="00886C4F" w:rsidRDefault="003B7AC7" w:rsidP="003B7AC7">
      <w:pPr>
        <w:numPr>
          <w:ilvl w:val="0"/>
          <w:numId w:val="8"/>
        </w:numPr>
        <w:spacing w:after="120"/>
        <w:rPr>
          <w:sz w:val="26"/>
          <w:szCs w:val="26"/>
        </w:rPr>
      </w:pPr>
      <w:bookmarkStart w:id="6" w:name="sub_6505"/>
      <w:bookmarkEnd w:id="5"/>
      <w:r w:rsidRPr="00886C4F">
        <w:rPr>
          <w:sz w:val="26"/>
          <w:szCs w:val="26"/>
        </w:rPr>
        <w:t>документы воинского учета - для военнообязанных и лиц, подлежащих призыву на военную службу;</w:t>
      </w:r>
    </w:p>
    <w:p w:rsidR="003B7AC7" w:rsidRPr="00886C4F" w:rsidRDefault="003B7AC7" w:rsidP="003B7AC7">
      <w:pPr>
        <w:numPr>
          <w:ilvl w:val="0"/>
          <w:numId w:val="8"/>
        </w:numPr>
        <w:spacing w:after="120"/>
        <w:rPr>
          <w:sz w:val="26"/>
          <w:szCs w:val="26"/>
        </w:rPr>
      </w:pPr>
      <w:bookmarkStart w:id="7" w:name="sub_6506"/>
      <w:bookmarkEnd w:id="6"/>
      <w:r w:rsidRPr="00886C4F">
        <w:rPr>
          <w:sz w:val="26"/>
          <w:szCs w:val="26"/>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bookmarkEnd w:id="7"/>
    <w:p w:rsidR="003B7AC7" w:rsidRPr="00886C4F" w:rsidRDefault="003B7AC7" w:rsidP="003B7AC7">
      <w:pPr>
        <w:numPr>
          <w:ilvl w:val="0"/>
          <w:numId w:val="8"/>
        </w:numPr>
        <w:shd w:val="clear" w:color="auto" w:fill="FFFFFF"/>
        <w:autoSpaceDE w:val="0"/>
        <w:jc w:val="both"/>
        <w:rPr>
          <w:color w:val="000000"/>
          <w:sz w:val="26"/>
          <w:szCs w:val="26"/>
        </w:rPr>
      </w:pPr>
      <w:r w:rsidRPr="00886C4F">
        <w:rPr>
          <w:sz w:val="26"/>
          <w:szCs w:val="26"/>
          <w:shd w:val="clear" w:color="auto" w:fill="FFFFFF"/>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15" w:anchor="dst100022" w:history="1">
        <w:r w:rsidRPr="00886C4F">
          <w:rPr>
            <w:sz w:val="26"/>
            <w:szCs w:val="26"/>
          </w:rPr>
          <w:t>порядке</w:t>
        </w:r>
      </w:hyperlink>
      <w:r w:rsidRPr="00886C4F">
        <w:rPr>
          <w:sz w:val="26"/>
          <w:szCs w:val="26"/>
          <w:shd w:val="clear" w:color="auto" w:fill="FFFFFF"/>
        </w:rPr>
        <w:t>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w:t>
      </w:r>
      <w:r w:rsidRPr="00886C4F">
        <w:rPr>
          <w:sz w:val="26"/>
          <w:szCs w:val="26"/>
        </w:rPr>
        <w:t>К РФ</w:t>
      </w:r>
      <w:r w:rsidRPr="00886C4F">
        <w:rPr>
          <w:sz w:val="26"/>
          <w:szCs w:val="26"/>
          <w:shd w:val="clear" w:color="auto" w:fill="FFFFFF"/>
        </w:rPr>
        <w:t>, иным федеральным </w:t>
      </w:r>
      <w:r w:rsidRPr="00886C4F">
        <w:rPr>
          <w:sz w:val="26"/>
          <w:szCs w:val="26"/>
        </w:rPr>
        <w:t>законом</w:t>
      </w:r>
      <w:r w:rsidRPr="00886C4F">
        <w:rPr>
          <w:sz w:val="26"/>
          <w:szCs w:val="26"/>
          <w:shd w:val="clear" w:color="auto" w:fill="FFFFFF"/>
        </w:rPr>
        <w:t> не допускаются лица, имеющие или имевшие судимость, подвергающиеся или подвергавшиеся уголовному преследованию;</w:t>
      </w:r>
    </w:p>
    <w:p w:rsidR="003B7AC7" w:rsidRPr="00886C4F" w:rsidRDefault="003B7AC7" w:rsidP="003B7AC7">
      <w:pPr>
        <w:numPr>
          <w:ilvl w:val="0"/>
          <w:numId w:val="8"/>
        </w:numPr>
        <w:shd w:val="clear" w:color="auto" w:fill="FFFFFF"/>
        <w:autoSpaceDE w:val="0"/>
        <w:jc w:val="both"/>
        <w:rPr>
          <w:color w:val="000000"/>
          <w:sz w:val="26"/>
          <w:szCs w:val="26"/>
        </w:rPr>
      </w:pPr>
      <w:r w:rsidRPr="00886C4F">
        <w:rPr>
          <w:sz w:val="26"/>
          <w:szCs w:val="26"/>
          <w:shd w:val="clear" w:color="auto" w:fill="FFFFFF"/>
        </w:rPr>
        <w:t>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w:t>
      </w:r>
      <w:hyperlink r:id="rId16" w:anchor="dst100015" w:history="1">
        <w:r w:rsidRPr="00886C4F">
          <w:rPr>
            <w:sz w:val="26"/>
            <w:szCs w:val="26"/>
          </w:rPr>
          <w:t>порядке</w:t>
        </w:r>
      </w:hyperlink>
      <w:r w:rsidRPr="00886C4F">
        <w:rPr>
          <w:sz w:val="26"/>
          <w:szCs w:val="26"/>
        </w:rPr>
        <w:t> и по </w:t>
      </w:r>
      <w:hyperlink r:id="rId17" w:anchor="dst100315" w:history="1">
        <w:r w:rsidRPr="00886C4F">
          <w:rPr>
            <w:sz w:val="26"/>
            <w:szCs w:val="26"/>
          </w:rPr>
          <w:t>форме</w:t>
        </w:r>
      </w:hyperlink>
      <w:r w:rsidRPr="00886C4F">
        <w:rPr>
          <w:sz w:val="26"/>
          <w:szCs w:val="26"/>
        </w:rPr>
        <w:t xml:space="preserve">, </w:t>
      </w:r>
      <w:r w:rsidRPr="00886C4F">
        <w:rPr>
          <w:sz w:val="26"/>
          <w:szCs w:val="26"/>
          <w:shd w:val="clear" w:color="auto" w:fill="FFFFFF"/>
        </w:rPr>
        <w:t>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w:t>
      </w:r>
      <w:r w:rsidRPr="00886C4F">
        <w:rPr>
          <w:sz w:val="26"/>
          <w:szCs w:val="26"/>
        </w:rPr>
        <w:t>законами</w:t>
      </w:r>
      <w:r w:rsidRPr="00886C4F">
        <w:rPr>
          <w:sz w:val="26"/>
          <w:szCs w:val="26"/>
          <w:shd w:val="clear" w:color="auto" w:fill="FFFFFF"/>
        </w:rPr>
        <w:t xml:space="preserve">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w:t>
      </w:r>
      <w:r w:rsidRPr="00886C4F">
        <w:rPr>
          <w:color w:val="000000"/>
          <w:sz w:val="26"/>
          <w:szCs w:val="26"/>
        </w:rPr>
        <w:t>(статья 65 ТК РФ)</w:t>
      </w:r>
      <w:r w:rsidRPr="00886C4F">
        <w:rPr>
          <w:sz w:val="26"/>
          <w:szCs w:val="26"/>
          <w:shd w:val="clear" w:color="auto" w:fill="FFFFFF"/>
        </w:rPr>
        <w:t>.</w:t>
      </w:r>
    </w:p>
    <w:p w:rsidR="003B7AC7" w:rsidRPr="00886C4F" w:rsidRDefault="003B7AC7" w:rsidP="003B7AC7">
      <w:pPr>
        <w:pStyle w:val="ConsPlusNormal"/>
        <w:numPr>
          <w:ilvl w:val="0"/>
          <w:numId w:val="8"/>
        </w:numPr>
        <w:suppressAutoHyphens w:val="0"/>
        <w:autoSpaceDN w:val="0"/>
        <w:adjustRightInd w:val="0"/>
        <w:ind w:left="714" w:hanging="357"/>
        <w:jc w:val="both"/>
        <w:rPr>
          <w:rFonts w:ascii="Times New Roman" w:hAnsi="Times New Roman" w:cs="Times New Roman"/>
          <w:sz w:val="26"/>
          <w:szCs w:val="26"/>
        </w:rPr>
      </w:pPr>
      <w:r w:rsidRPr="00886C4F">
        <w:rPr>
          <w:rFonts w:ascii="Times New Roman" w:hAnsi="Times New Roman" w:cs="Times New Roman"/>
          <w:sz w:val="26"/>
          <w:szCs w:val="26"/>
        </w:rPr>
        <w:t>медицинское заключение (справку) об отсутствии противопоказаний по состоянию здоровья для работы в образовательной организации.</w:t>
      </w:r>
    </w:p>
    <w:p w:rsidR="003B7AC7" w:rsidRPr="00886C4F" w:rsidRDefault="003B7AC7" w:rsidP="003B7AC7">
      <w:pPr>
        <w:spacing w:after="120"/>
        <w:rPr>
          <w:sz w:val="26"/>
          <w:szCs w:val="26"/>
        </w:rPr>
      </w:pPr>
      <w:bookmarkStart w:id="8" w:name="sub_6502"/>
      <w:r w:rsidRPr="00886C4F">
        <w:rPr>
          <w:sz w:val="26"/>
          <w:szCs w:val="26"/>
        </w:rPr>
        <w:t xml:space="preserve">           В отдельных случаях с учетом специфики работы Трудовым Кодексом РФ, иными федеральными законами, </w:t>
      </w:r>
      <w:hyperlink r:id="rId18" w:history="1">
        <w:r w:rsidRPr="00886C4F">
          <w:rPr>
            <w:sz w:val="26"/>
            <w:szCs w:val="26"/>
          </w:rPr>
          <w:t>указами</w:t>
        </w:r>
      </w:hyperlink>
      <w:r w:rsidRPr="00886C4F">
        <w:rPr>
          <w:sz w:val="26"/>
          <w:szCs w:val="26"/>
        </w:rPr>
        <w:t xml:space="preserve">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bookmarkEnd w:id="8"/>
    </w:p>
    <w:p w:rsidR="003B7AC7" w:rsidRPr="00886C4F" w:rsidRDefault="003B7AC7" w:rsidP="003B7AC7">
      <w:pPr>
        <w:shd w:val="clear" w:color="auto" w:fill="FFFFFF"/>
        <w:autoSpaceDE w:val="0"/>
        <w:ind w:firstLine="720"/>
        <w:jc w:val="both"/>
        <w:rPr>
          <w:sz w:val="26"/>
          <w:szCs w:val="26"/>
        </w:rPr>
      </w:pPr>
      <w:r w:rsidRPr="00886C4F">
        <w:rPr>
          <w:color w:val="000000"/>
          <w:sz w:val="26"/>
          <w:szCs w:val="26"/>
        </w:rPr>
        <w:t xml:space="preserve">Запрещается требовать от лица, поступающего на работу, документы, помимо предусмотренных Трудовым Кодексом РФ, иными федеральными законами, указами </w:t>
      </w:r>
      <w:r w:rsidRPr="00886C4F">
        <w:rPr>
          <w:color w:val="000000"/>
          <w:sz w:val="26"/>
          <w:szCs w:val="26"/>
        </w:rPr>
        <w:lastRenderedPageBreak/>
        <w:t>Президента Российской Федерации и постановлениями Правительства Российской Федерации.</w:t>
      </w:r>
    </w:p>
    <w:p w:rsidR="003B7AC7" w:rsidRPr="00C76FE0" w:rsidRDefault="003B7AC7" w:rsidP="003B7AC7">
      <w:pPr>
        <w:shd w:val="clear" w:color="auto" w:fill="FFFFFF"/>
        <w:autoSpaceDE w:val="0"/>
        <w:jc w:val="both"/>
        <w:rPr>
          <w:sz w:val="26"/>
          <w:szCs w:val="26"/>
        </w:rPr>
      </w:pPr>
      <w:r w:rsidRPr="00C76FE0">
        <w:rPr>
          <w:sz w:val="26"/>
          <w:szCs w:val="26"/>
        </w:rPr>
        <w:t xml:space="preserve">           В случае, если при приеме на работу работник не предоставил трудовую книжку, работодатель вправе запросить у него сведения о трудовой деятельности по формам СТД-Р или СТД-ПФР. Если в форме стоит отметка «Подано заявление о предоставлении сведений о трудовой деятельности», то новый работодатель продолжает их вести, и не заводит новую трудовую книжку.</w:t>
      </w:r>
    </w:p>
    <w:p w:rsidR="003B7AC7" w:rsidRPr="00C76FE0" w:rsidRDefault="003B7AC7" w:rsidP="003B7AC7">
      <w:pPr>
        <w:shd w:val="clear" w:color="auto" w:fill="FFFFFF"/>
        <w:autoSpaceDE w:val="0"/>
        <w:jc w:val="both"/>
        <w:rPr>
          <w:sz w:val="26"/>
          <w:szCs w:val="26"/>
        </w:rPr>
      </w:pPr>
      <w:r w:rsidRPr="00C76FE0">
        <w:rPr>
          <w:sz w:val="26"/>
          <w:szCs w:val="26"/>
          <w:shd w:val="clear" w:color="auto" w:fill="FFFFFF"/>
        </w:rPr>
        <w:t xml:space="preserve">           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Фонд пенсионного и социального страхования  Российской Федерации (ФПСС) сведения, необходимые для регистрации указанного лица в системе индивидуального (персонифицированного) учета </w:t>
      </w:r>
      <w:r w:rsidRPr="00C76FE0">
        <w:rPr>
          <w:sz w:val="26"/>
          <w:szCs w:val="26"/>
        </w:rPr>
        <w:t>(ст.65 ТК РФ).</w:t>
      </w:r>
      <w:bookmarkStart w:id="9" w:name="sub_66101"/>
    </w:p>
    <w:p w:rsidR="003B7AC7" w:rsidRPr="00FB6234" w:rsidRDefault="003B7AC7" w:rsidP="003B7AC7">
      <w:pPr>
        <w:shd w:val="clear" w:color="auto" w:fill="FFFFFF"/>
        <w:autoSpaceDE w:val="0"/>
        <w:jc w:val="both"/>
        <w:rPr>
          <w:color w:val="FF0000"/>
          <w:sz w:val="26"/>
          <w:szCs w:val="26"/>
        </w:rPr>
      </w:pPr>
      <w:r>
        <w:rPr>
          <w:sz w:val="26"/>
          <w:szCs w:val="26"/>
        </w:rPr>
        <w:t xml:space="preserve">         </w:t>
      </w:r>
      <w:r w:rsidRPr="00F56E71">
        <w:rPr>
          <w:sz w:val="26"/>
          <w:szCs w:val="26"/>
        </w:rPr>
        <w:t xml:space="preserve">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w:t>
      </w:r>
      <w:hyperlink r:id="rId19" w:history="1">
        <w:r w:rsidRPr="00F56E71">
          <w:rPr>
            <w:rStyle w:val="af1"/>
            <w:sz w:val="26"/>
            <w:szCs w:val="26"/>
          </w:rPr>
          <w:t>законодательством</w:t>
        </w:r>
      </w:hyperlink>
      <w:r w:rsidRPr="00F56E71">
        <w:rPr>
          <w:sz w:val="26"/>
          <w:szCs w:val="26"/>
        </w:rP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rsidR="003B7AC7" w:rsidRPr="00F56E71" w:rsidRDefault="003B7AC7" w:rsidP="003B7AC7">
      <w:pPr>
        <w:jc w:val="both"/>
        <w:rPr>
          <w:sz w:val="26"/>
          <w:szCs w:val="26"/>
        </w:rPr>
      </w:pPr>
      <w:bookmarkStart w:id="10" w:name="sub_66102"/>
      <w:bookmarkEnd w:id="9"/>
      <w:r>
        <w:rPr>
          <w:sz w:val="26"/>
          <w:szCs w:val="26"/>
        </w:rPr>
        <w:t xml:space="preserve">         </w:t>
      </w:r>
      <w:r w:rsidRPr="00F56E71">
        <w:rPr>
          <w:sz w:val="26"/>
          <w:szCs w:val="26"/>
        </w:rPr>
        <w:t xml:space="preserve">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w:t>
      </w:r>
      <w:r w:rsidRPr="00886C4F">
        <w:rPr>
          <w:color w:val="000000"/>
          <w:sz w:val="26"/>
          <w:szCs w:val="26"/>
        </w:rPr>
        <w:t>Трудовым Кодексом РФ</w:t>
      </w:r>
      <w:r w:rsidRPr="00F56E71">
        <w:rPr>
          <w:sz w:val="26"/>
          <w:szCs w:val="26"/>
        </w:rPr>
        <w:t xml:space="preserve">, иным </w:t>
      </w:r>
      <w:hyperlink r:id="rId20" w:history="1">
        <w:r w:rsidRPr="00F56E71">
          <w:rPr>
            <w:rStyle w:val="af1"/>
            <w:sz w:val="26"/>
            <w:szCs w:val="26"/>
          </w:rPr>
          <w:t>федеральным законом</w:t>
        </w:r>
      </w:hyperlink>
      <w:r w:rsidRPr="00F56E71">
        <w:rPr>
          <w:sz w:val="26"/>
          <w:szCs w:val="26"/>
        </w:rPr>
        <w:t xml:space="preserve"> информация.</w:t>
      </w:r>
    </w:p>
    <w:p w:rsidR="003B7AC7" w:rsidRPr="00F56E71" w:rsidRDefault="003B7AC7" w:rsidP="003B7AC7">
      <w:pPr>
        <w:jc w:val="both"/>
        <w:rPr>
          <w:sz w:val="26"/>
          <w:szCs w:val="26"/>
        </w:rPr>
      </w:pPr>
      <w:bookmarkStart w:id="11" w:name="sub_66103"/>
      <w:bookmarkEnd w:id="10"/>
      <w:r>
        <w:rPr>
          <w:sz w:val="26"/>
          <w:szCs w:val="26"/>
        </w:rPr>
        <w:t xml:space="preserve">           </w:t>
      </w:r>
      <w:r w:rsidRPr="00F56E71">
        <w:rPr>
          <w:sz w:val="26"/>
          <w:szCs w:val="26"/>
        </w:rPr>
        <w:t xml:space="preserve">В случаях, установленных </w:t>
      </w:r>
      <w:r w:rsidRPr="00886C4F">
        <w:rPr>
          <w:color w:val="000000"/>
          <w:sz w:val="26"/>
          <w:szCs w:val="26"/>
        </w:rPr>
        <w:t>Трудовым Кодексом РФ</w:t>
      </w:r>
      <w:r w:rsidRPr="00F56E71">
        <w:rPr>
          <w:sz w:val="26"/>
          <w:szCs w:val="26"/>
        </w:rPr>
        <w:t xml:space="preserve">,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w:t>
      </w:r>
      <w:r w:rsidRPr="00886C4F">
        <w:rPr>
          <w:color w:val="000000"/>
          <w:sz w:val="26"/>
          <w:szCs w:val="26"/>
        </w:rPr>
        <w:t>Трудовым Кодексом РФ</w:t>
      </w:r>
      <w:r w:rsidRPr="00F56E71">
        <w:rPr>
          <w:sz w:val="26"/>
          <w:szCs w:val="26"/>
        </w:rPr>
        <w:t>,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bookmarkEnd w:id="11"/>
      <w:r w:rsidRPr="00F56E71">
        <w:rPr>
          <w:sz w:val="26"/>
          <w:szCs w:val="26"/>
        </w:rPr>
        <w:t xml:space="preserve"> (ст.66</w:t>
      </w:r>
      <w:r w:rsidRPr="00F56E71">
        <w:rPr>
          <w:sz w:val="26"/>
          <w:szCs w:val="26"/>
          <w:vertAlign w:val="superscript"/>
        </w:rPr>
        <w:t xml:space="preserve">1 </w:t>
      </w:r>
      <w:r w:rsidRPr="00F56E71">
        <w:rPr>
          <w:sz w:val="26"/>
          <w:szCs w:val="26"/>
        </w:rPr>
        <w:t xml:space="preserve">ТК РФ). </w:t>
      </w:r>
    </w:p>
    <w:p w:rsidR="003B7AC7" w:rsidRPr="00886C4F" w:rsidRDefault="003B7AC7" w:rsidP="003B7AC7">
      <w:pPr>
        <w:shd w:val="clear" w:color="auto" w:fill="FFFFFF"/>
        <w:autoSpaceDE w:val="0"/>
        <w:jc w:val="both"/>
        <w:rPr>
          <w:sz w:val="26"/>
          <w:szCs w:val="26"/>
        </w:rPr>
      </w:pPr>
      <w:r w:rsidRPr="00886C4F">
        <w:rPr>
          <w:sz w:val="26"/>
          <w:szCs w:val="26"/>
        </w:rPr>
        <w:t xml:space="preserve">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(ст. 67</w:t>
      </w:r>
      <w:r w:rsidRPr="00886C4F">
        <w:rPr>
          <w:sz w:val="26"/>
          <w:szCs w:val="26"/>
          <w:vertAlign w:val="superscript"/>
        </w:rPr>
        <w:t xml:space="preserve"> </w:t>
      </w:r>
      <w:r w:rsidRPr="00886C4F">
        <w:rPr>
          <w:sz w:val="26"/>
          <w:szCs w:val="26"/>
        </w:rPr>
        <w:t>ТК РФ).</w:t>
      </w:r>
    </w:p>
    <w:p w:rsidR="003B7AC7" w:rsidRPr="00886C4F" w:rsidRDefault="003B7AC7" w:rsidP="003B7AC7">
      <w:pPr>
        <w:shd w:val="clear" w:color="auto" w:fill="FFFFFF"/>
        <w:autoSpaceDE w:val="0"/>
        <w:jc w:val="both"/>
        <w:rPr>
          <w:sz w:val="26"/>
          <w:szCs w:val="26"/>
        </w:rPr>
      </w:pPr>
      <w:r w:rsidRPr="00886C4F">
        <w:rPr>
          <w:color w:val="000000"/>
          <w:sz w:val="26"/>
          <w:szCs w:val="26"/>
        </w:rPr>
        <w:t xml:space="preserve">          Запрещается необоснованный отказ в заключении трудового договора. </w:t>
      </w:r>
      <w:r w:rsidRPr="00886C4F">
        <w:rPr>
          <w:sz w:val="26"/>
          <w:szCs w:val="26"/>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w:t>
      </w:r>
      <w:hyperlink r:id="rId21" w:anchor="dst100240" w:history="1">
        <w:r w:rsidRPr="00886C4F">
          <w:rPr>
            <w:sz w:val="26"/>
            <w:szCs w:val="26"/>
          </w:rPr>
          <w:t>деловыми качествами</w:t>
        </w:r>
      </w:hyperlink>
      <w:r w:rsidRPr="00886C4F">
        <w:rPr>
          <w:sz w:val="26"/>
          <w:szCs w:val="26"/>
        </w:rPr>
        <w:t xml:space="preserve">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 </w:t>
      </w:r>
    </w:p>
    <w:p w:rsidR="003B7AC7" w:rsidRPr="00886C4F" w:rsidRDefault="003B7AC7" w:rsidP="003B7AC7">
      <w:pPr>
        <w:shd w:val="clear" w:color="auto" w:fill="FFFFFF"/>
        <w:autoSpaceDE w:val="0"/>
        <w:jc w:val="both"/>
        <w:rPr>
          <w:color w:val="000000"/>
          <w:sz w:val="26"/>
          <w:szCs w:val="26"/>
        </w:rPr>
      </w:pPr>
      <w:r w:rsidRPr="00886C4F">
        <w:rPr>
          <w:sz w:val="26"/>
          <w:szCs w:val="26"/>
        </w:rPr>
        <w:lastRenderedPageBreak/>
        <w:t xml:space="preserve">            </w:t>
      </w:r>
      <w:r w:rsidRPr="00886C4F">
        <w:rPr>
          <w:color w:val="000000"/>
          <w:sz w:val="26"/>
          <w:szCs w:val="26"/>
        </w:rPr>
        <w:t>Запрещается отказывать в заключении трудового договора женщинам по мотивам, связанным с беременностью или наличием детей.</w:t>
      </w:r>
    </w:p>
    <w:p w:rsidR="003B7AC7" w:rsidRPr="00886C4F" w:rsidRDefault="003B7AC7" w:rsidP="003B7AC7">
      <w:pPr>
        <w:shd w:val="clear" w:color="auto" w:fill="FFFFFF"/>
        <w:autoSpaceDE w:val="0"/>
        <w:ind w:firstLine="720"/>
        <w:jc w:val="both"/>
        <w:rPr>
          <w:color w:val="000000"/>
          <w:sz w:val="26"/>
          <w:szCs w:val="26"/>
        </w:rPr>
      </w:pPr>
      <w:r w:rsidRPr="00886C4F">
        <w:rPr>
          <w:color w:val="000000"/>
          <w:sz w:val="26"/>
          <w:szCs w:val="26"/>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3B7AC7" w:rsidRPr="00886C4F" w:rsidRDefault="003B7AC7" w:rsidP="003B7AC7">
      <w:pPr>
        <w:shd w:val="clear" w:color="auto" w:fill="FFFFFF"/>
        <w:autoSpaceDE w:val="0"/>
        <w:ind w:firstLine="720"/>
        <w:jc w:val="both"/>
        <w:rPr>
          <w:sz w:val="26"/>
          <w:szCs w:val="26"/>
        </w:rPr>
      </w:pPr>
      <w:r w:rsidRPr="00886C4F">
        <w:rPr>
          <w:sz w:val="26"/>
          <w:szCs w:val="26"/>
        </w:rPr>
        <w:t xml:space="preserve">По письменному требованию лица, которому отказано в заключении трудового договора, работодатель обязан сообщить причину отказа в письменной форме в срок не позднее чем в течение семи рабочих дней со дня предъявления такого требования. </w:t>
      </w:r>
    </w:p>
    <w:p w:rsidR="003B7AC7" w:rsidRPr="00886C4F" w:rsidRDefault="003B7AC7" w:rsidP="003B7AC7">
      <w:pPr>
        <w:shd w:val="clear" w:color="auto" w:fill="FFFFFF"/>
        <w:autoSpaceDE w:val="0"/>
        <w:ind w:firstLine="720"/>
        <w:jc w:val="both"/>
        <w:rPr>
          <w:bCs/>
          <w:color w:val="000000"/>
          <w:sz w:val="26"/>
          <w:szCs w:val="26"/>
        </w:rPr>
      </w:pPr>
      <w:r w:rsidRPr="00886C4F">
        <w:rPr>
          <w:color w:val="000000"/>
          <w:sz w:val="26"/>
          <w:szCs w:val="26"/>
        </w:rPr>
        <w:t xml:space="preserve">Отказ в заключении трудового договора может быть обжалован в суд </w:t>
      </w:r>
      <w:r w:rsidRPr="00886C4F">
        <w:rPr>
          <w:iCs/>
          <w:color w:val="000000"/>
          <w:sz w:val="26"/>
          <w:szCs w:val="26"/>
        </w:rPr>
        <w:t>(ст. 64 ТК РФ).</w:t>
      </w:r>
    </w:p>
    <w:p w:rsidR="003B7AC7" w:rsidRPr="00886C4F" w:rsidRDefault="003B7AC7" w:rsidP="003B7AC7">
      <w:pPr>
        <w:shd w:val="clear" w:color="auto" w:fill="FFFFFF"/>
        <w:autoSpaceDE w:val="0"/>
        <w:ind w:firstLine="720"/>
        <w:jc w:val="both"/>
        <w:rPr>
          <w:color w:val="000000"/>
          <w:sz w:val="26"/>
          <w:szCs w:val="26"/>
        </w:rPr>
      </w:pPr>
      <w:r w:rsidRPr="00886C4F">
        <w:rPr>
          <w:bCs/>
          <w:color w:val="000000"/>
          <w:sz w:val="26"/>
          <w:szCs w:val="26"/>
        </w:rPr>
        <w:t>К</w:t>
      </w:r>
      <w:r w:rsidRPr="00886C4F">
        <w:rPr>
          <w:b/>
          <w:bCs/>
          <w:color w:val="000000"/>
          <w:sz w:val="26"/>
          <w:szCs w:val="26"/>
        </w:rPr>
        <w:t xml:space="preserve"> </w:t>
      </w:r>
      <w:r w:rsidRPr="00886C4F">
        <w:rPr>
          <w:color w:val="000000"/>
          <w:sz w:val="26"/>
          <w:szCs w:val="26"/>
        </w:rPr>
        <w:t>педагогической деятельности допускаются лица, имеющие образовательный ценз, который определяется нормативными документами.</w:t>
      </w:r>
    </w:p>
    <w:p w:rsidR="003B7AC7" w:rsidRPr="00886C4F" w:rsidRDefault="003B7AC7" w:rsidP="003B7AC7">
      <w:pPr>
        <w:shd w:val="clear" w:color="auto" w:fill="FFFFFF"/>
        <w:autoSpaceDE w:val="0"/>
        <w:jc w:val="both"/>
        <w:rPr>
          <w:color w:val="000000"/>
          <w:sz w:val="26"/>
          <w:szCs w:val="26"/>
        </w:rPr>
      </w:pPr>
      <w:r w:rsidRPr="00886C4F">
        <w:rPr>
          <w:color w:val="000000"/>
          <w:sz w:val="26"/>
          <w:szCs w:val="26"/>
        </w:rPr>
        <w:t>К педагогической деятельности не допускаются лица:</w:t>
      </w:r>
    </w:p>
    <w:p w:rsidR="003B7AC7" w:rsidRPr="00886C4F" w:rsidRDefault="003B7AC7" w:rsidP="003B7AC7">
      <w:pPr>
        <w:numPr>
          <w:ilvl w:val="0"/>
          <w:numId w:val="9"/>
        </w:numPr>
        <w:shd w:val="clear" w:color="auto" w:fill="FFFFFF"/>
        <w:autoSpaceDE w:val="0"/>
        <w:jc w:val="both"/>
        <w:rPr>
          <w:color w:val="000000"/>
          <w:sz w:val="26"/>
          <w:szCs w:val="26"/>
        </w:rPr>
      </w:pPr>
      <w:r w:rsidRPr="00886C4F">
        <w:rPr>
          <w:color w:val="000000"/>
          <w:sz w:val="26"/>
          <w:szCs w:val="26"/>
        </w:rPr>
        <w:t>лишенные права заниматься педагогической деятельностью в соответствии с вступившим в законную силу приговором суда;</w:t>
      </w:r>
    </w:p>
    <w:p w:rsidR="003B7AC7" w:rsidRPr="00886C4F" w:rsidRDefault="003B7AC7" w:rsidP="003B7AC7">
      <w:pPr>
        <w:numPr>
          <w:ilvl w:val="0"/>
          <w:numId w:val="9"/>
        </w:numPr>
        <w:shd w:val="clear" w:color="auto" w:fill="FFFFFF"/>
        <w:autoSpaceDE w:val="0"/>
        <w:jc w:val="both"/>
        <w:rPr>
          <w:color w:val="000000"/>
          <w:sz w:val="26"/>
          <w:szCs w:val="26"/>
        </w:rPr>
      </w:pPr>
      <w:r w:rsidRPr="00886C4F">
        <w:rPr>
          <w:color w:val="000000"/>
          <w:sz w:val="26"/>
          <w:szCs w:val="26"/>
        </w:rPr>
        <w:t>имеющие неснятую или непогашенную судимость за умышленные тяжкие, и особо тяжкие преступления;</w:t>
      </w:r>
    </w:p>
    <w:p w:rsidR="003B7AC7" w:rsidRPr="00886C4F" w:rsidRDefault="003B7AC7" w:rsidP="003B7AC7">
      <w:pPr>
        <w:numPr>
          <w:ilvl w:val="0"/>
          <w:numId w:val="9"/>
        </w:numPr>
        <w:shd w:val="clear" w:color="auto" w:fill="FFFFFF"/>
        <w:autoSpaceDE w:val="0"/>
        <w:jc w:val="both"/>
        <w:rPr>
          <w:color w:val="000000"/>
          <w:sz w:val="26"/>
          <w:szCs w:val="26"/>
        </w:rPr>
      </w:pPr>
      <w:r w:rsidRPr="00886C4F">
        <w:rPr>
          <w:color w:val="000000"/>
          <w:sz w:val="26"/>
          <w:szCs w:val="26"/>
        </w:rPr>
        <w:t>признанные недееспособными в установленном федеральным законом порядке;</w:t>
      </w:r>
    </w:p>
    <w:p w:rsidR="003B7AC7" w:rsidRPr="00886C4F" w:rsidRDefault="003B7AC7" w:rsidP="003B7AC7">
      <w:pPr>
        <w:numPr>
          <w:ilvl w:val="0"/>
          <w:numId w:val="9"/>
        </w:numPr>
        <w:shd w:val="clear" w:color="auto" w:fill="FFFFFF"/>
        <w:autoSpaceDE w:val="0"/>
        <w:jc w:val="both"/>
        <w:rPr>
          <w:sz w:val="26"/>
          <w:szCs w:val="26"/>
        </w:rPr>
      </w:pPr>
      <w:r w:rsidRPr="00886C4F">
        <w:rPr>
          <w:color w:val="000000"/>
          <w:sz w:val="26"/>
          <w:szCs w:val="26"/>
        </w:rPr>
        <w:t>имеющие заболевания, предусмотренные перечнем, утверждаемым федеральным органом исполнительной власти, осуществляющим функции по выработке</w:t>
      </w:r>
      <w:r w:rsidRPr="00886C4F">
        <w:rPr>
          <w:sz w:val="26"/>
          <w:szCs w:val="26"/>
        </w:rPr>
        <w:t xml:space="preserve"> </w:t>
      </w:r>
      <w:r w:rsidRPr="00886C4F">
        <w:rPr>
          <w:color w:val="000000"/>
          <w:sz w:val="26"/>
          <w:szCs w:val="26"/>
        </w:rPr>
        <w:t>государственной политики и нормативно-правовому регулированию в области здравоохранения</w:t>
      </w:r>
      <w:r w:rsidRPr="00886C4F">
        <w:rPr>
          <w:i/>
          <w:iCs/>
          <w:color w:val="000000"/>
          <w:sz w:val="26"/>
          <w:szCs w:val="26"/>
        </w:rPr>
        <w:t xml:space="preserve"> </w:t>
      </w:r>
      <w:r w:rsidRPr="00886C4F">
        <w:rPr>
          <w:iCs/>
          <w:color w:val="000000"/>
          <w:sz w:val="26"/>
          <w:szCs w:val="26"/>
        </w:rPr>
        <w:t>(ст. 331 ТК РФ).</w:t>
      </w:r>
    </w:p>
    <w:p w:rsidR="003B7AC7" w:rsidRDefault="003B7AC7" w:rsidP="003B7AC7">
      <w:pPr>
        <w:shd w:val="clear" w:color="auto" w:fill="FFFFFF"/>
        <w:autoSpaceDE w:val="0"/>
        <w:jc w:val="both"/>
        <w:rPr>
          <w:color w:val="000000"/>
          <w:sz w:val="26"/>
          <w:szCs w:val="26"/>
          <w:shd w:val="clear" w:color="auto" w:fill="FFFFFF"/>
        </w:rPr>
      </w:pPr>
      <w:r w:rsidRPr="00886C4F">
        <w:rPr>
          <w:sz w:val="26"/>
          <w:szCs w:val="26"/>
        </w:rPr>
        <w:t xml:space="preserve">          </w:t>
      </w:r>
      <w:r w:rsidRPr="00886C4F">
        <w:rPr>
          <w:color w:val="000000"/>
          <w:sz w:val="26"/>
          <w:szCs w:val="26"/>
          <w:shd w:val="clear" w:color="auto" w:fill="FFFFFF"/>
        </w:rPr>
        <w:t>Лица из числа указанных в </w:t>
      </w:r>
      <w:hyperlink r:id="rId22" w:anchor="dst2196" w:history="1">
        <w:r w:rsidRPr="00886C4F">
          <w:rPr>
            <w:sz w:val="26"/>
            <w:szCs w:val="26"/>
          </w:rPr>
          <w:t>абзаце третьем части второй</w:t>
        </w:r>
      </w:hyperlink>
      <w:r w:rsidRPr="00886C4F">
        <w:rPr>
          <w:sz w:val="26"/>
          <w:szCs w:val="26"/>
        </w:rPr>
        <w:t> </w:t>
      </w:r>
      <w:r w:rsidRPr="00886C4F">
        <w:rPr>
          <w:color w:val="000000"/>
          <w:sz w:val="26"/>
          <w:szCs w:val="26"/>
          <w:shd w:val="clear" w:color="auto" w:fill="FFFFFF"/>
        </w:rPr>
        <w:t>ст. 331 ТК РФ,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3B7AC7" w:rsidRPr="00F14FEF" w:rsidRDefault="003B7AC7" w:rsidP="003B7AC7">
      <w:pPr>
        <w:shd w:val="clear" w:color="auto" w:fill="FFFFFF"/>
        <w:autoSpaceDE w:val="0"/>
        <w:jc w:val="both"/>
        <w:rPr>
          <w:color w:val="000000"/>
          <w:sz w:val="26"/>
          <w:szCs w:val="26"/>
        </w:rPr>
      </w:pPr>
      <w:r w:rsidRPr="00F14FEF">
        <w:rPr>
          <w:color w:val="000000"/>
          <w:sz w:val="26"/>
          <w:szCs w:val="26"/>
        </w:rPr>
        <w:t>2.1.2</w:t>
      </w:r>
      <w:r w:rsidRPr="00F14FEF">
        <w:rPr>
          <w:iCs/>
          <w:color w:val="000000"/>
          <w:sz w:val="26"/>
          <w:szCs w:val="26"/>
        </w:rPr>
        <w:t>.</w:t>
      </w:r>
      <w:r w:rsidRPr="00F14FEF">
        <w:rPr>
          <w:b/>
          <w:bCs/>
          <w:color w:val="000000"/>
          <w:sz w:val="26"/>
          <w:szCs w:val="26"/>
        </w:rPr>
        <w:t xml:space="preserve"> </w:t>
      </w:r>
      <w:r w:rsidRPr="00F14FEF">
        <w:rPr>
          <w:color w:val="000000"/>
          <w:sz w:val="26"/>
          <w:szCs w:val="26"/>
        </w:rPr>
        <w:t>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3B7AC7" w:rsidRPr="00F14FEF" w:rsidRDefault="003B7AC7" w:rsidP="003B7AC7">
      <w:pPr>
        <w:shd w:val="clear" w:color="auto" w:fill="FFFFFF"/>
        <w:autoSpaceDE w:val="0"/>
        <w:jc w:val="both"/>
        <w:rPr>
          <w:sz w:val="26"/>
          <w:szCs w:val="26"/>
        </w:rPr>
      </w:pPr>
      <w:r w:rsidRPr="00F14FEF">
        <w:rPr>
          <w:color w:val="000000"/>
          <w:sz w:val="26"/>
          <w:szCs w:val="26"/>
        </w:rPr>
        <w:t xml:space="preserve">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w:t>
      </w:r>
      <w:r w:rsidRPr="00F14FEF">
        <w:rPr>
          <w:sz w:val="26"/>
          <w:szCs w:val="26"/>
        </w:rPr>
        <w:t xml:space="preserve">(ст.68 ТК РФ). </w:t>
      </w:r>
    </w:p>
    <w:p w:rsidR="003B7AC7" w:rsidRPr="00F14FEF" w:rsidRDefault="003B7AC7" w:rsidP="003B7AC7">
      <w:pPr>
        <w:shd w:val="clear" w:color="auto" w:fill="FFFFFF"/>
        <w:autoSpaceDE w:val="0"/>
        <w:jc w:val="both"/>
        <w:rPr>
          <w:sz w:val="26"/>
          <w:szCs w:val="26"/>
        </w:rPr>
      </w:pPr>
      <w:r w:rsidRPr="00F14FEF">
        <w:rPr>
          <w:color w:val="000000"/>
          <w:sz w:val="26"/>
          <w:szCs w:val="26"/>
        </w:rPr>
        <w:t xml:space="preserve">2.1.3. Обязательному предварительному медицинскому осмотру (обследованию) при заключении трудового договора подлежат лица,  в случаях, предусмотренных Трудовым Кодексом РФ и иными федеральными законами </w:t>
      </w:r>
      <w:r w:rsidRPr="00F14FEF">
        <w:rPr>
          <w:sz w:val="26"/>
          <w:szCs w:val="26"/>
        </w:rPr>
        <w:t xml:space="preserve">(ст.69 ТК РФ). </w:t>
      </w:r>
    </w:p>
    <w:p w:rsidR="003B7AC7" w:rsidRPr="00F14FEF" w:rsidRDefault="003B7AC7" w:rsidP="003B7AC7">
      <w:pPr>
        <w:shd w:val="clear" w:color="auto" w:fill="FFFFFF"/>
        <w:autoSpaceDE w:val="0"/>
        <w:jc w:val="both"/>
        <w:rPr>
          <w:color w:val="000000"/>
          <w:sz w:val="26"/>
          <w:szCs w:val="26"/>
        </w:rPr>
      </w:pPr>
      <w:r w:rsidRPr="00F14FEF">
        <w:rPr>
          <w:color w:val="000000"/>
          <w:sz w:val="26"/>
          <w:szCs w:val="26"/>
        </w:rPr>
        <w:lastRenderedPageBreak/>
        <w:t>2.1.4.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3B7AC7" w:rsidRPr="00F14FEF" w:rsidRDefault="003B7AC7" w:rsidP="003B7AC7">
      <w:pPr>
        <w:shd w:val="clear" w:color="auto" w:fill="FFFFFF"/>
        <w:autoSpaceDE w:val="0"/>
        <w:ind w:firstLine="720"/>
        <w:jc w:val="both"/>
        <w:rPr>
          <w:color w:val="000000"/>
          <w:sz w:val="26"/>
          <w:szCs w:val="26"/>
        </w:rPr>
      </w:pPr>
      <w:r w:rsidRPr="00F14FEF">
        <w:rPr>
          <w:color w:val="000000"/>
          <w:sz w:val="26"/>
          <w:szCs w:val="26"/>
        </w:rP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(часть вторая статьи 67 Трудового Кодекса РФ), условие об испытании может быть включено в трудовой договор, только если стороны оформили его в виде отдельного соглашения до начала работы.</w:t>
      </w:r>
    </w:p>
    <w:p w:rsidR="003B7AC7" w:rsidRPr="00F14FEF" w:rsidRDefault="003B7AC7" w:rsidP="003B7AC7">
      <w:pPr>
        <w:shd w:val="clear" w:color="auto" w:fill="FFFFFF"/>
        <w:autoSpaceDE w:val="0"/>
        <w:ind w:firstLine="720"/>
        <w:jc w:val="both"/>
        <w:rPr>
          <w:color w:val="000000"/>
          <w:sz w:val="26"/>
          <w:szCs w:val="26"/>
        </w:rPr>
      </w:pPr>
      <w:r w:rsidRPr="00F14FEF">
        <w:rPr>
          <w:color w:val="000000"/>
          <w:sz w:val="26"/>
          <w:szCs w:val="26"/>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3B7AC7" w:rsidRPr="00F14FEF" w:rsidRDefault="003B7AC7" w:rsidP="003B7AC7">
      <w:pPr>
        <w:rPr>
          <w:sz w:val="26"/>
          <w:szCs w:val="26"/>
        </w:rPr>
      </w:pPr>
      <w:r w:rsidRPr="00F14FEF">
        <w:rPr>
          <w:color w:val="000000"/>
          <w:sz w:val="26"/>
          <w:szCs w:val="26"/>
        </w:rPr>
        <w:t xml:space="preserve">           Испытание при приеме на работу не устанавливается для:</w:t>
      </w:r>
      <w:r w:rsidRPr="00F14FEF">
        <w:rPr>
          <w:sz w:val="26"/>
          <w:szCs w:val="26"/>
        </w:rPr>
        <w:t xml:space="preserve"> </w:t>
      </w:r>
      <w:bookmarkStart w:id="12" w:name="sub_70041"/>
    </w:p>
    <w:p w:rsidR="003B7AC7" w:rsidRPr="00F14FEF" w:rsidRDefault="003B7AC7" w:rsidP="003B7AC7">
      <w:pPr>
        <w:numPr>
          <w:ilvl w:val="0"/>
          <w:numId w:val="10"/>
        </w:numPr>
        <w:spacing w:after="120"/>
        <w:rPr>
          <w:sz w:val="26"/>
          <w:szCs w:val="26"/>
        </w:rPr>
      </w:pPr>
      <w:r w:rsidRPr="00F14FEF">
        <w:rPr>
          <w:sz w:val="26"/>
          <w:szCs w:val="26"/>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3B7AC7" w:rsidRPr="00F14FEF" w:rsidRDefault="003B7AC7" w:rsidP="003B7AC7">
      <w:pPr>
        <w:numPr>
          <w:ilvl w:val="0"/>
          <w:numId w:val="10"/>
        </w:numPr>
        <w:spacing w:after="120"/>
        <w:rPr>
          <w:sz w:val="26"/>
          <w:szCs w:val="26"/>
        </w:rPr>
      </w:pPr>
      <w:bookmarkStart w:id="13" w:name="sub_70043"/>
      <w:bookmarkEnd w:id="12"/>
      <w:r w:rsidRPr="00F14FEF">
        <w:rPr>
          <w:sz w:val="26"/>
          <w:szCs w:val="26"/>
        </w:rPr>
        <w:t>беременных женщин и женщин, имеющих детей в возрасте до полутора лет;</w:t>
      </w:r>
    </w:p>
    <w:p w:rsidR="003B7AC7" w:rsidRPr="00F14FEF" w:rsidRDefault="003B7AC7" w:rsidP="003B7AC7">
      <w:pPr>
        <w:numPr>
          <w:ilvl w:val="0"/>
          <w:numId w:val="10"/>
        </w:numPr>
        <w:spacing w:after="120"/>
        <w:rPr>
          <w:sz w:val="26"/>
          <w:szCs w:val="26"/>
        </w:rPr>
      </w:pPr>
      <w:bookmarkStart w:id="14" w:name="sub_70044"/>
      <w:bookmarkEnd w:id="13"/>
      <w:r w:rsidRPr="00F14FEF">
        <w:rPr>
          <w:sz w:val="26"/>
          <w:szCs w:val="26"/>
        </w:rPr>
        <w:t>лиц, не достигших возраста восемнадцати лет;</w:t>
      </w:r>
    </w:p>
    <w:p w:rsidR="003B7AC7" w:rsidRPr="00F14FEF" w:rsidRDefault="003B7AC7" w:rsidP="003B7AC7">
      <w:pPr>
        <w:numPr>
          <w:ilvl w:val="0"/>
          <w:numId w:val="10"/>
        </w:numPr>
        <w:spacing w:after="120"/>
        <w:rPr>
          <w:sz w:val="26"/>
          <w:szCs w:val="26"/>
        </w:rPr>
      </w:pPr>
      <w:bookmarkStart w:id="15" w:name="sub_70045"/>
      <w:bookmarkEnd w:id="14"/>
      <w:r w:rsidRPr="00F14FEF">
        <w:rPr>
          <w:sz w:val="26"/>
          <w:szCs w:val="26"/>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3B7AC7" w:rsidRPr="00F14FEF" w:rsidRDefault="003B7AC7" w:rsidP="003B7AC7">
      <w:pPr>
        <w:numPr>
          <w:ilvl w:val="0"/>
          <w:numId w:val="10"/>
        </w:numPr>
        <w:spacing w:after="120"/>
        <w:rPr>
          <w:sz w:val="26"/>
          <w:szCs w:val="26"/>
        </w:rPr>
      </w:pPr>
      <w:bookmarkStart w:id="16" w:name="sub_70046"/>
      <w:bookmarkEnd w:id="15"/>
      <w:r w:rsidRPr="00F14FEF">
        <w:rPr>
          <w:sz w:val="26"/>
          <w:szCs w:val="26"/>
        </w:rPr>
        <w:t>лиц, избранных на выборную должность на оплачиваемую работу;</w:t>
      </w:r>
    </w:p>
    <w:p w:rsidR="003B7AC7" w:rsidRPr="00F14FEF" w:rsidRDefault="003B7AC7" w:rsidP="003B7AC7">
      <w:pPr>
        <w:numPr>
          <w:ilvl w:val="0"/>
          <w:numId w:val="10"/>
        </w:numPr>
        <w:spacing w:after="120"/>
        <w:rPr>
          <w:sz w:val="26"/>
          <w:szCs w:val="26"/>
        </w:rPr>
      </w:pPr>
      <w:bookmarkStart w:id="17" w:name="sub_70047"/>
      <w:bookmarkEnd w:id="16"/>
      <w:r w:rsidRPr="00F14FEF">
        <w:rPr>
          <w:sz w:val="26"/>
          <w:szCs w:val="26"/>
        </w:rPr>
        <w:t>лиц, приглашенных на работу в порядке перевода от другого работодателя по согласованию между работодателями;</w:t>
      </w:r>
    </w:p>
    <w:p w:rsidR="003B7AC7" w:rsidRPr="00F14FEF" w:rsidRDefault="003B7AC7" w:rsidP="003B7AC7">
      <w:pPr>
        <w:numPr>
          <w:ilvl w:val="0"/>
          <w:numId w:val="10"/>
        </w:numPr>
        <w:spacing w:after="120"/>
        <w:rPr>
          <w:sz w:val="26"/>
          <w:szCs w:val="26"/>
        </w:rPr>
      </w:pPr>
      <w:bookmarkStart w:id="18" w:name="sub_7048"/>
      <w:bookmarkEnd w:id="17"/>
      <w:r w:rsidRPr="00F14FEF">
        <w:rPr>
          <w:sz w:val="26"/>
          <w:szCs w:val="26"/>
        </w:rPr>
        <w:t>лиц, заключающих трудовой договор на срок до двух месяцев;</w:t>
      </w:r>
    </w:p>
    <w:p w:rsidR="003B7AC7" w:rsidRPr="00F14FEF" w:rsidRDefault="003B7AC7" w:rsidP="003B7AC7">
      <w:pPr>
        <w:numPr>
          <w:ilvl w:val="0"/>
          <w:numId w:val="10"/>
        </w:numPr>
        <w:spacing w:after="120"/>
        <w:rPr>
          <w:sz w:val="26"/>
          <w:szCs w:val="26"/>
        </w:rPr>
      </w:pPr>
      <w:bookmarkStart w:id="19" w:name="sub_70048"/>
      <w:bookmarkEnd w:id="18"/>
      <w:r w:rsidRPr="00F14FEF">
        <w:rPr>
          <w:sz w:val="26"/>
          <w:szCs w:val="26"/>
        </w:rPr>
        <w:t xml:space="preserve">иных лиц в случаях, предусмотренных </w:t>
      </w:r>
      <w:r w:rsidRPr="00F14FEF">
        <w:rPr>
          <w:color w:val="000000"/>
          <w:sz w:val="26"/>
          <w:szCs w:val="26"/>
        </w:rPr>
        <w:t>Трудовым Кодексом РФ</w:t>
      </w:r>
      <w:r w:rsidRPr="00F14FEF">
        <w:rPr>
          <w:sz w:val="26"/>
          <w:szCs w:val="26"/>
        </w:rPr>
        <w:t>, иными федеральными законами, коллективным договором.</w:t>
      </w:r>
    </w:p>
    <w:bookmarkEnd w:id="19"/>
    <w:p w:rsidR="003B7AC7" w:rsidRPr="00F14FEF" w:rsidRDefault="003B7AC7" w:rsidP="003B7AC7">
      <w:pPr>
        <w:shd w:val="clear" w:color="auto" w:fill="FFFFFF"/>
        <w:autoSpaceDE w:val="0"/>
        <w:jc w:val="both"/>
        <w:rPr>
          <w:color w:val="000000"/>
          <w:sz w:val="26"/>
          <w:szCs w:val="26"/>
        </w:rPr>
      </w:pPr>
      <w:r w:rsidRPr="00F14FEF">
        <w:rPr>
          <w:color w:val="000000"/>
          <w:sz w:val="26"/>
          <w:szCs w:val="26"/>
        </w:rPr>
        <w:t xml:space="preserve">           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3B7AC7" w:rsidRPr="00F14FEF" w:rsidRDefault="003B7AC7" w:rsidP="003B7AC7">
      <w:pPr>
        <w:shd w:val="clear" w:color="auto" w:fill="FFFFFF"/>
        <w:autoSpaceDE w:val="0"/>
        <w:ind w:firstLine="720"/>
        <w:jc w:val="both"/>
        <w:rPr>
          <w:color w:val="000000"/>
          <w:sz w:val="26"/>
          <w:szCs w:val="26"/>
        </w:rPr>
      </w:pPr>
      <w:r w:rsidRPr="00F14FEF">
        <w:rPr>
          <w:color w:val="000000"/>
          <w:sz w:val="26"/>
          <w:szCs w:val="26"/>
        </w:rPr>
        <w:t>При заключении трудового договора на срок от двух до шести месяцев испытание не может превышать двух недель.</w:t>
      </w:r>
    </w:p>
    <w:p w:rsidR="003B7AC7" w:rsidRPr="00F14FEF" w:rsidRDefault="003B7AC7" w:rsidP="003B7AC7">
      <w:pPr>
        <w:shd w:val="clear" w:color="auto" w:fill="FFFFFF"/>
        <w:autoSpaceDE w:val="0"/>
        <w:jc w:val="both"/>
        <w:rPr>
          <w:sz w:val="26"/>
          <w:szCs w:val="26"/>
        </w:rPr>
      </w:pPr>
      <w:r w:rsidRPr="00F14FEF">
        <w:rPr>
          <w:color w:val="000000"/>
          <w:sz w:val="26"/>
          <w:szCs w:val="26"/>
        </w:rPr>
        <w:t xml:space="preserve">            В срок испытания не засчитываются период временной нетрудоспособности работника и другие периоды, когда он фактически отсутствовал на работе </w:t>
      </w:r>
      <w:r w:rsidRPr="00F14FEF">
        <w:rPr>
          <w:sz w:val="26"/>
          <w:szCs w:val="26"/>
        </w:rPr>
        <w:t xml:space="preserve">(ст.70 ТК РФ). </w:t>
      </w:r>
    </w:p>
    <w:p w:rsidR="003B7AC7" w:rsidRPr="00F14FEF" w:rsidRDefault="003B7AC7" w:rsidP="003B7AC7">
      <w:pPr>
        <w:shd w:val="clear" w:color="auto" w:fill="FFFFFF"/>
        <w:autoSpaceDE w:val="0"/>
        <w:jc w:val="both"/>
        <w:rPr>
          <w:color w:val="000000"/>
          <w:sz w:val="26"/>
          <w:szCs w:val="26"/>
        </w:rPr>
      </w:pPr>
      <w:r w:rsidRPr="00F14FEF">
        <w:rPr>
          <w:color w:val="000000"/>
          <w:sz w:val="26"/>
          <w:szCs w:val="26"/>
        </w:rPr>
        <w:t>2.1.5.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3B7AC7" w:rsidRPr="00F14FEF" w:rsidRDefault="003B7AC7" w:rsidP="003B7AC7">
      <w:pPr>
        <w:shd w:val="clear" w:color="auto" w:fill="FFFFFF"/>
        <w:autoSpaceDE w:val="0"/>
        <w:ind w:firstLine="720"/>
        <w:jc w:val="both"/>
        <w:rPr>
          <w:color w:val="000000"/>
          <w:sz w:val="26"/>
          <w:szCs w:val="26"/>
        </w:rPr>
      </w:pPr>
      <w:r w:rsidRPr="00F14FEF">
        <w:rPr>
          <w:color w:val="000000"/>
          <w:sz w:val="26"/>
          <w:szCs w:val="26"/>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3B7AC7" w:rsidRPr="00F14FEF" w:rsidRDefault="003B7AC7" w:rsidP="003B7AC7">
      <w:pPr>
        <w:shd w:val="clear" w:color="auto" w:fill="FFFFFF"/>
        <w:autoSpaceDE w:val="0"/>
        <w:ind w:firstLine="720"/>
        <w:jc w:val="both"/>
        <w:rPr>
          <w:color w:val="000000"/>
          <w:sz w:val="26"/>
          <w:szCs w:val="26"/>
        </w:rPr>
      </w:pPr>
      <w:r w:rsidRPr="00F14FEF">
        <w:rPr>
          <w:color w:val="000000"/>
          <w:sz w:val="26"/>
          <w:szCs w:val="26"/>
        </w:rPr>
        <w:lastRenderedPageBreak/>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3B7AC7" w:rsidRPr="00F14FEF" w:rsidRDefault="003B7AC7" w:rsidP="003B7AC7">
      <w:pPr>
        <w:shd w:val="clear" w:color="auto" w:fill="FFFFFF"/>
        <w:autoSpaceDE w:val="0"/>
        <w:ind w:firstLine="720"/>
        <w:jc w:val="both"/>
        <w:rPr>
          <w:sz w:val="26"/>
          <w:szCs w:val="26"/>
        </w:rPr>
      </w:pPr>
      <w:r w:rsidRPr="00F14FEF">
        <w:rPr>
          <w:color w:val="000000"/>
          <w:sz w:val="26"/>
          <w:szCs w:val="26"/>
        </w:rPr>
        <w:t xml:space="preserve">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 </w:t>
      </w:r>
      <w:r w:rsidRPr="00F14FEF">
        <w:rPr>
          <w:sz w:val="26"/>
          <w:szCs w:val="26"/>
        </w:rPr>
        <w:t xml:space="preserve">(ст.71 ТК РФ). </w:t>
      </w:r>
    </w:p>
    <w:p w:rsidR="003B7AC7" w:rsidRPr="00F14FEF" w:rsidRDefault="003B7AC7" w:rsidP="003B7AC7">
      <w:pPr>
        <w:shd w:val="clear" w:color="auto" w:fill="FFFFFF"/>
        <w:autoSpaceDE w:val="0"/>
        <w:spacing w:before="120" w:after="120"/>
        <w:jc w:val="both"/>
        <w:rPr>
          <w:sz w:val="26"/>
          <w:szCs w:val="26"/>
        </w:rPr>
      </w:pPr>
      <w:r w:rsidRPr="00F14FEF">
        <w:rPr>
          <w:sz w:val="26"/>
          <w:szCs w:val="26"/>
        </w:rPr>
        <w:t>2.2. Порядок перевода на другую работу:</w:t>
      </w:r>
    </w:p>
    <w:p w:rsidR="003B7AC7" w:rsidRPr="00F14FEF" w:rsidRDefault="003B7AC7" w:rsidP="003B7AC7">
      <w:pPr>
        <w:shd w:val="clear" w:color="auto" w:fill="FFFFFF"/>
        <w:autoSpaceDE w:val="0"/>
        <w:jc w:val="both"/>
        <w:rPr>
          <w:sz w:val="26"/>
          <w:szCs w:val="26"/>
        </w:rPr>
      </w:pPr>
      <w:r w:rsidRPr="00F14FEF">
        <w:rPr>
          <w:sz w:val="26"/>
          <w:szCs w:val="26"/>
        </w:rPr>
        <w:t>2.2.1.</w:t>
      </w:r>
      <w:r w:rsidRPr="00F14FEF">
        <w:rPr>
          <w:color w:val="000000"/>
          <w:sz w:val="26"/>
          <w:szCs w:val="26"/>
        </w:rPr>
        <w:t xml:space="preserve">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 </w:t>
      </w:r>
      <w:r w:rsidRPr="00F14FEF">
        <w:rPr>
          <w:sz w:val="26"/>
          <w:szCs w:val="26"/>
        </w:rPr>
        <w:t xml:space="preserve">(ст.72 ТК РФ). </w:t>
      </w:r>
    </w:p>
    <w:p w:rsidR="003B7AC7" w:rsidRPr="00F14FEF" w:rsidRDefault="003B7AC7" w:rsidP="003B7AC7">
      <w:pPr>
        <w:shd w:val="clear" w:color="auto" w:fill="FFFFFF"/>
        <w:autoSpaceDE w:val="0"/>
        <w:jc w:val="both"/>
        <w:rPr>
          <w:color w:val="000000"/>
          <w:sz w:val="26"/>
          <w:szCs w:val="26"/>
        </w:rPr>
      </w:pPr>
      <w:r w:rsidRPr="00F14FEF">
        <w:rPr>
          <w:iCs/>
          <w:color w:val="000000"/>
          <w:sz w:val="26"/>
          <w:szCs w:val="26"/>
        </w:rPr>
        <w:t>2.2.2.</w:t>
      </w:r>
      <w:r w:rsidRPr="00F14FEF">
        <w:rPr>
          <w:i/>
          <w:iCs/>
          <w:color w:val="000000"/>
          <w:sz w:val="26"/>
          <w:szCs w:val="26"/>
        </w:rPr>
        <w:t xml:space="preserve"> </w:t>
      </w:r>
      <w:r w:rsidRPr="00F14FEF">
        <w:rPr>
          <w:iCs/>
          <w:color w:val="000000"/>
          <w:sz w:val="26"/>
          <w:szCs w:val="26"/>
        </w:rPr>
        <w:t>Перевод на другую работу</w:t>
      </w:r>
      <w:r w:rsidRPr="00F14FEF">
        <w:rPr>
          <w:i/>
          <w:iCs/>
          <w:color w:val="000000"/>
          <w:sz w:val="26"/>
          <w:szCs w:val="26"/>
        </w:rPr>
        <w:t xml:space="preserve"> </w:t>
      </w:r>
      <w:r w:rsidRPr="00F14FEF">
        <w:rPr>
          <w:color w:val="000000"/>
          <w:sz w:val="26"/>
          <w:szCs w:val="26"/>
        </w:rPr>
        <w:t>— постоянное или временное изменение трудовой функции работника и (или) структурного подразделения, в котором работает ра</w:t>
      </w:r>
      <w:r w:rsidRPr="00F14FEF">
        <w:rPr>
          <w:color w:val="000000"/>
          <w:sz w:val="26"/>
          <w:szCs w:val="26"/>
        </w:rPr>
        <w:softHyphen/>
        <w:t>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w:t>
      </w:r>
      <w:r w:rsidRPr="00F14FEF">
        <w:rPr>
          <w:color w:val="000000"/>
          <w:sz w:val="26"/>
          <w:szCs w:val="26"/>
          <w:vertAlign w:val="superscript"/>
        </w:rPr>
        <w:t>2</w:t>
      </w:r>
      <w:r w:rsidRPr="00F14FEF">
        <w:rPr>
          <w:color w:val="000000"/>
          <w:sz w:val="26"/>
          <w:szCs w:val="26"/>
        </w:rPr>
        <w:t xml:space="preserve"> ТК РФ.</w:t>
      </w:r>
    </w:p>
    <w:p w:rsidR="003B7AC7" w:rsidRPr="00F14FEF" w:rsidRDefault="003B7AC7" w:rsidP="003B7AC7">
      <w:pPr>
        <w:shd w:val="clear" w:color="auto" w:fill="FFFFFF"/>
        <w:autoSpaceDE w:val="0"/>
        <w:ind w:firstLine="720"/>
        <w:jc w:val="both"/>
        <w:rPr>
          <w:color w:val="000000"/>
          <w:sz w:val="26"/>
          <w:szCs w:val="26"/>
        </w:rPr>
      </w:pPr>
      <w:r w:rsidRPr="00F14FEF">
        <w:rPr>
          <w:color w:val="000000"/>
          <w:sz w:val="26"/>
          <w:szCs w:val="26"/>
        </w:rPr>
        <w:t>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первой статьи 77 ТК РФ).</w:t>
      </w:r>
    </w:p>
    <w:p w:rsidR="003B7AC7" w:rsidRPr="00F14FEF" w:rsidRDefault="003B7AC7" w:rsidP="003B7AC7">
      <w:pPr>
        <w:shd w:val="clear" w:color="auto" w:fill="FFFFFF"/>
        <w:autoSpaceDE w:val="0"/>
        <w:ind w:firstLine="720"/>
        <w:jc w:val="both"/>
        <w:rPr>
          <w:color w:val="000000"/>
          <w:sz w:val="26"/>
          <w:szCs w:val="26"/>
        </w:rPr>
      </w:pPr>
      <w:r w:rsidRPr="00F14FEF">
        <w:rPr>
          <w:color w:val="000000"/>
          <w:sz w:val="26"/>
          <w:szCs w:val="26"/>
        </w:rPr>
        <w:t>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r>
    </w:p>
    <w:p w:rsidR="003B7AC7" w:rsidRPr="00F14FEF" w:rsidRDefault="003B7AC7" w:rsidP="003B7AC7">
      <w:pPr>
        <w:shd w:val="clear" w:color="auto" w:fill="FFFFFF"/>
        <w:autoSpaceDE w:val="0"/>
        <w:ind w:firstLine="720"/>
        <w:jc w:val="both"/>
        <w:rPr>
          <w:sz w:val="26"/>
          <w:szCs w:val="26"/>
        </w:rPr>
      </w:pPr>
      <w:r w:rsidRPr="00F14FEF">
        <w:rPr>
          <w:color w:val="000000"/>
          <w:sz w:val="26"/>
          <w:szCs w:val="26"/>
        </w:rPr>
        <w:t xml:space="preserve">Запрещается переводить и перемещать работника на работу, противопоказанную ему по состоянию здоровья </w:t>
      </w:r>
      <w:r w:rsidRPr="00F14FEF">
        <w:rPr>
          <w:iCs/>
          <w:color w:val="000000"/>
          <w:sz w:val="26"/>
          <w:szCs w:val="26"/>
        </w:rPr>
        <w:t>(ст. 72</w:t>
      </w:r>
      <w:r w:rsidRPr="00F14FEF">
        <w:rPr>
          <w:iCs/>
          <w:color w:val="000000"/>
          <w:sz w:val="26"/>
          <w:szCs w:val="26"/>
          <w:vertAlign w:val="superscript"/>
        </w:rPr>
        <w:t>1</w:t>
      </w:r>
      <w:r w:rsidRPr="00F14FEF">
        <w:rPr>
          <w:iCs/>
          <w:color w:val="000000"/>
          <w:sz w:val="26"/>
          <w:szCs w:val="26"/>
        </w:rPr>
        <w:t xml:space="preserve"> ТК РФ)</w:t>
      </w:r>
      <w:r w:rsidRPr="00F14FEF">
        <w:rPr>
          <w:sz w:val="26"/>
          <w:szCs w:val="26"/>
        </w:rPr>
        <w:t>.</w:t>
      </w:r>
    </w:p>
    <w:p w:rsidR="003B7AC7" w:rsidRPr="00F14FEF" w:rsidRDefault="003B7AC7" w:rsidP="003B7AC7">
      <w:pPr>
        <w:shd w:val="clear" w:color="auto" w:fill="FFFFFF"/>
        <w:autoSpaceDE w:val="0"/>
        <w:jc w:val="both"/>
        <w:rPr>
          <w:color w:val="000000"/>
          <w:sz w:val="26"/>
          <w:szCs w:val="26"/>
        </w:rPr>
      </w:pPr>
      <w:r w:rsidRPr="00F14FEF">
        <w:rPr>
          <w:color w:val="000000"/>
          <w:sz w:val="26"/>
          <w:szCs w:val="26"/>
        </w:rPr>
        <w:t>2.2.3. 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3B7AC7" w:rsidRPr="00F14FEF" w:rsidRDefault="003B7AC7" w:rsidP="003B7AC7">
      <w:pPr>
        <w:shd w:val="clear" w:color="auto" w:fill="FFFFFF"/>
        <w:autoSpaceDE w:val="0"/>
        <w:ind w:firstLine="720"/>
        <w:jc w:val="both"/>
        <w:rPr>
          <w:color w:val="000000"/>
          <w:sz w:val="26"/>
          <w:szCs w:val="26"/>
        </w:rPr>
      </w:pPr>
      <w:r w:rsidRPr="00F14FEF">
        <w:rPr>
          <w:color w:val="000000"/>
          <w:sz w:val="26"/>
          <w:szCs w:val="26"/>
        </w:rP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rsidR="003B7AC7" w:rsidRPr="00F14FEF" w:rsidRDefault="003B7AC7" w:rsidP="003B7AC7">
      <w:pPr>
        <w:shd w:val="clear" w:color="auto" w:fill="FFFFFF"/>
        <w:autoSpaceDE w:val="0"/>
        <w:ind w:firstLine="720"/>
        <w:jc w:val="both"/>
        <w:rPr>
          <w:color w:val="000000"/>
          <w:sz w:val="26"/>
          <w:szCs w:val="26"/>
        </w:rPr>
      </w:pPr>
      <w:r w:rsidRPr="00F14FEF">
        <w:rPr>
          <w:color w:val="000000"/>
          <w:sz w:val="26"/>
          <w:szCs w:val="26"/>
        </w:rPr>
        <w:t xml:space="preserve">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w:t>
      </w:r>
      <w:r w:rsidRPr="00F14FEF">
        <w:rPr>
          <w:color w:val="000000"/>
          <w:sz w:val="26"/>
          <w:szCs w:val="26"/>
        </w:rPr>
        <w:lastRenderedPageBreak/>
        <w:t>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части второй  ст. 72</w:t>
      </w:r>
      <w:r w:rsidRPr="00F14FEF">
        <w:rPr>
          <w:color w:val="000000"/>
          <w:sz w:val="26"/>
          <w:szCs w:val="26"/>
          <w:vertAlign w:val="superscript"/>
        </w:rPr>
        <w:t xml:space="preserve">2 </w:t>
      </w:r>
      <w:r w:rsidRPr="00F14FEF">
        <w:rPr>
          <w:color w:val="000000"/>
          <w:sz w:val="26"/>
          <w:szCs w:val="26"/>
        </w:rPr>
        <w:t>ТК РФ. При этом перевод на работу, требующую более низкой квалификации, допускается только с письменного согласия работника.</w:t>
      </w:r>
    </w:p>
    <w:p w:rsidR="003B7AC7" w:rsidRPr="00F14FEF" w:rsidRDefault="003B7AC7" w:rsidP="003B7AC7">
      <w:pPr>
        <w:shd w:val="clear" w:color="auto" w:fill="FFFFFF"/>
        <w:autoSpaceDE w:val="0"/>
        <w:ind w:firstLine="720"/>
        <w:jc w:val="both"/>
        <w:rPr>
          <w:sz w:val="26"/>
          <w:szCs w:val="26"/>
        </w:rPr>
      </w:pPr>
      <w:r w:rsidRPr="00F14FEF">
        <w:rPr>
          <w:color w:val="000000"/>
          <w:sz w:val="26"/>
          <w:szCs w:val="26"/>
        </w:rPr>
        <w:t>При переводах, осуществляемых в случаях, предусмотренных частями второй и третьей  ст. 72</w:t>
      </w:r>
      <w:r w:rsidRPr="00F14FEF">
        <w:rPr>
          <w:color w:val="000000"/>
          <w:sz w:val="26"/>
          <w:szCs w:val="26"/>
          <w:vertAlign w:val="superscript"/>
        </w:rPr>
        <w:t xml:space="preserve">2 </w:t>
      </w:r>
      <w:r w:rsidRPr="00F14FEF">
        <w:rPr>
          <w:color w:val="000000"/>
          <w:sz w:val="26"/>
          <w:szCs w:val="26"/>
        </w:rPr>
        <w:t xml:space="preserve">ТК РФ, оплата труда работника производится по выполняемой работе, но не ниже среднего заработка по прежней работе </w:t>
      </w:r>
      <w:r w:rsidRPr="00F14FEF">
        <w:rPr>
          <w:iCs/>
          <w:color w:val="000000"/>
          <w:sz w:val="26"/>
          <w:szCs w:val="26"/>
        </w:rPr>
        <w:t>(ст. 72</w:t>
      </w:r>
      <w:r w:rsidRPr="00F14FEF">
        <w:rPr>
          <w:iCs/>
          <w:color w:val="000000"/>
          <w:sz w:val="26"/>
          <w:szCs w:val="26"/>
          <w:vertAlign w:val="superscript"/>
        </w:rPr>
        <w:t xml:space="preserve">2 </w:t>
      </w:r>
      <w:r w:rsidRPr="00F14FEF">
        <w:rPr>
          <w:iCs/>
          <w:color w:val="000000"/>
          <w:sz w:val="26"/>
          <w:szCs w:val="26"/>
        </w:rPr>
        <w:t>ТК РФ)</w:t>
      </w:r>
      <w:r w:rsidRPr="00F14FEF">
        <w:rPr>
          <w:sz w:val="26"/>
          <w:szCs w:val="26"/>
        </w:rPr>
        <w:t>.</w:t>
      </w:r>
    </w:p>
    <w:p w:rsidR="003B7AC7" w:rsidRPr="00F14FEF" w:rsidRDefault="003B7AC7" w:rsidP="003B7AC7">
      <w:pPr>
        <w:shd w:val="clear" w:color="auto" w:fill="FFFFFF"/>
        <w:autoSpaceDE w:val="0"/>
        <w:jc w:val="both"/>
        <w:rPr>
          <w:color w:val="000000"/>
          <w:sz w:val="26"/>
          <w:szCs w:val="26"/>
        </w:rPr>
      </w:pPr>
      <w:r w:rsidRPr="00F14FEF">
        <w:rPr>
          <w:color w:val="000000"/>
          <w:sz w:val="26"/>
          <w:szCs w:val="26"/>
        </w:rPr>
        <w:t>2.2.4.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3B7AC7" w:rsidRPr="00F14FEF" w:rsidRDefault="003B7AC7" w:rsidP="003B7AC7">
      <w:pPr>
        <w:shd w:val="clear" w:color="auto" w:fill="FFFFFF"/>
        <w:autoSpaceDE w:val="0"/>
        <w:ind w:firstLine="720"/>
        <w:jc w:val="both"/>
        <w:rPr>
          <w:color w:val="000000"/>
          <w:sz w:val="26"/>
          <w:szCs w:val="26"/>
        </w:rPr>
      </w:pPr>
      <w:r w:rsidRPr="00F14FEF">
        <w:rPr>
          <w:color w:val="000000"/>
          <w:sz w:val="26"/>
          <w:szCs w:val="26"/>
        </w:rP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ТК РФ, иными федеральными законами, коллективным договором, соглашениями, трудовым договором.</w:t>
      </w:r>
    </w:p>
    <w:p w:rsidR="003B7AC7" w:rsidRPr="00F14FEF" w:rsidRDefault="003B7AC7" w:rsidP="003B7AC7">
      <w:pPr>
        <w:shd w:val="clear" w:color="auto" w:fill="FFFFFF"/>
        <w:autoSpaceDE w:val="0"/>
        <w:ind w:firstLine="720"/>
        <w:jc w:val="both"/>
        <w:rPr>
          <w:color w:val="000000"/>
          <w:sz w:val="26"/>
          <w:szCs w:val="26"/>
        </w:rPr>
      </w:pPr>
      <w:r w:rsidRPr="00F14FEF">
        <w:rPr>
          <w:color w:val="000000"/>
          <w:sz w:val="26"/>
          <w:szCs w:val="26"/>
        </w:rPr>
        <w:t>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пунктом 8 части первой статьи 77 ТК РФ.</w:t>
      </w:r>
    </w:p>
    <w:p w:rsidR="003B7AC7" w:rsidRPr="00F14FEF" w:rsidRDefault="003B7AC7" w:rsidP="003B7AC7">
      <w:pPr>
        <w:shd w:val="clear" w:color="auto" w:fill="FFFFFF"/>
        <w:autoSpaceDE w:val="0"/>
        <w:ind w:firstLine="720"/>
        <w:jc w:val="both"/>
        <w:rPr>
          <w:iCs/>
          <w:color w:val="000000"/>
          <w:sz w:val="26"/>
          <w:szCs w:val="26"/>
        </w:rPr>
      </w:pPr>
      <w:r w:rsidRPr="00F14FEF">
        <w:rPr>
          <w:color w:val="000000"/>
          <w:sz w:val="26"/>
          <w:szCs w:val="26"/>
        </w:rPr>
        <w:t xml:space="preserve">Трудовой договор с руководителями организаций (филиалов, представительств или иных обособленных структурных подразделений), их заместителями и главными бухгалтерами,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пунктом 8 части первой статьи 77 ТК РФ. Работодатель имеет право с письменного согласия указанных работников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ТК РФ, иными федеральными законами, коллективным договором, соглашениями, трудовым договором </w:t>
      </w:r>
      <w:r w:rsidRPr="00F14FEF">
        <w:rPr>
          <w:iCs/>
          <w:color w:val="000000"/>
          <w:sz w:val="26"/>
          <w:szCs w:val="26"/>
        </w:rPr>
        <w:t>(ст. 73 ТК РФ).</w:t>
      </w:r>
    </w:p>
    <w:p w:rsidR="003B7AC7" w:rsidRPr="00F14FEF" w:rsidRDefault="003B7AC7" w:rsidP="003B7AC7">
      <w:pPr>
        <w:shd w:val="clear" w:color="auto" w:fill="FFFFFF"/>
        <w:autoSpaceDE w:val="0"/>
        <w:jc w:val="both"/>
        <w:rPr>
          <w:iCs/>
          <w:color w:val="000000"/>
          <w:sz w:val="26"/>
          <w:szCs w:val="26"/>
        </w:rPr>
      </w:pPr>
      <w:r w:rsidRPr="00F14FEF">
        <w:rPr>
          <w:iCs/>
          <w:color w:val="000000"/>
          <w:sz w:val="26"/>
          <w:szCs w:val="26"/>
        </w:rPr>
        <w:t>2.3. Порядок отстранения от работы:</w:t>
      </w:r>
    </w:p>
    <w:p w:rsidR="003B7AC7" w:rsidRPr="00F14FEF" w:rsidRDefault="003B7AC7" w:rsidP="003B7AC7">
      <w:pPr>
        <w:shd w:val="clear" w:color="auto" w:fill="FFFFFF"/>
        <w:autoSpaceDE w:val="0"/>
        <w:jc w:val="both"/>
        <w:rPr>
          <w:sz w:val="26"/>
          <w:szCs w:val="26"/>
        </w:rPr>
      </w:pPr>
      <w:r w:rsidRPr="00F14FEF">
        <w:rPr>
          <w:sz w:val="26"/>
          <w:szCs w:val="26"/>
        </w:rPr>
        <w:t>2.3.1. Работодатель обязан отстранить от работы (не допускать к работе) работника:</w:t>
      </w:r>
      <w:bookmarkStart w:id="20" w:name="bssPhr1152"/>
      <w:bookmarkStart w:id="21" w:name="ZAP26RK3FO"/>
      <w:bookmarkEnd w:id="20"/>
      <w:bookmarkEnd w:id="21"/>
      <w:r w:rsidRPr="00F14FEF">
        <w:rPr>
          <w:sz w:val="26"/>
          <w:szCs w:val="26"/>
        </w:rPr>
        <w:t xml:space="preserve"> </w:t>
      </w:r>
    </w:p>
    <w:p w:rsidR="003B7AC7" w:rsidRPr="00F14FEF" w:rsidRDefault="003B7AC7" w:rsidP="003B7AC7">
      <w:pPr>
        <w:pStyle w:val="ab"/>
        <w:numPr>
          <w:ilvl w:val="0"/>
          <w:numId w:val="18"/>
        </w:numPr>
        <w:shd w:val="clear" w:color="auto" w:fill="FFFFFF"/>
        <w:autoSpaceDE w:val="0"/>
        <w:jc w:val="both"/>
        <w:rPr>
          <w:sz w:val="26"/>
          <w:szCs w:val="26"/>
        </w:rPr>
      </w:pPr>
      <w:r w:rsidRPr="00F14FEF">
        <w:rPr>
          <w:sz w:val="26"/>
          <w:szCs w:val="26"/>
        </w:rPr>
        <w:t>появившегося на работе в состоянии алкогольного, наркотического или иного токсического опьянения;</w:t>
      </w:r>
      <w:bookmarkStart w:id="22" w:name="bssPhr1153"/>
      <w:bookmarkStart w:id="23" w:name="ZAP29H23FB"/>
      <w:bookmarkEnd w:id="22"/>
      <w:bookmarkEnd w:id="23"/>
      <w:r w:rsidRPr="00F14FEF">
        <w:rPr>
          <w:sz w:val="26"/>
          <w:szCs w:val="26"/>
        </w:rPr>
        <w:t xml:space="preserve"> </w:t>
      </w:r>
    </w:p>
    <w:p w:rsidR="003B7AC7" w:rsidRPr="00F14FEF" w:rsidRDefault="003B7AC7" w:rsidP="003B7AC7">
      <w:pPr>
        <w:pStyle w:val="ab"/>
        <w:numPr>
          <w:ilvl w:val="0"/>
          <w:numId w:val="18"/>
        </w:numPr>
        <w:shd w:val="clear" w:color="auto" w:fill="FFFFFF"/>
        <w:autoSpaceDE w:val="0"/>
        <w:jc w:val="both"/>
        <w:rPr>
          <w:sz w:val="26"/>
          <w:szCs w:val="26"/>
        </w:rPr>
      </w:pPr>
      <w:r w:rsidRPr="00F14FEF">
        <w:rPr>
          <w:sz w:val="26"/>
          <w:szCs w:val="26"/>
        </w:rPr>
        <w:t>не прошедшего в установленном порядке обучение и проверку знаний и навыков в области охраны труда;</w:t>
      </w:r>
      <w:bookmarkStart w:id="24" w:name="bssPhr1154"/>
      <w:bookmarkStart w:id="25" w:name="ZAP2DII3KR"/>
      <w:bookmarkEnd w:id="24"/>
      <w:bookmarkEnd w:id="25"/>
      <w:r w:rsidRPr="00F14FEF">
        <w:rPr>
          <w:sz w:val="26"/>
          <w:szCs w:val="26"/>
        </w:rPr>
        <w:t xml:space="preserve"> </w:t>
      </w:r>
    </w:p>
    <w:p w:rsidR="003B7AC7" w:rsidRPr="00F14FEF" w:rsidRDefault="003B7AC7" w:rsidP="003B7AC7">
      <w:pPr>
        <w:pStyle w:val="ab"/>
        <w:numPr>
          <w:ilvl w:val="0"/>
          <w:numId w:val="18"/>
        </w:numPr>
        <w:shd w:val="clear" w:color="auto" w:fill="FFFFFF"/>
        <w:autoSpaceDE w:val="0"/>
        <w:jc w:val="both"/>
        <w:rPr>
          <w:iCs/>
          <w:color w:val="000000"/>
          <w:sz w:val="26"/>
          <w:szCs w:val="26"/>
        </w:rPr>
      </w:pPr>
      <w:r w:rsidRPr="00F14FEF">
        <w:rPr>
          <w:sz w:val="26"/>
          <w:szCs w:val="26"/>
        </w:rPr>
        <w:t xml:space="preserve">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w:t>
      </w:r>
      <w:r w:rsidRPr="00F14FEF">
        <w:rPr>
          <w:color w:val="000000"/>
          <w:sz w:val="26"/>
          <w:szCs w:val="26"/>
        </w:rPr>
        <w:t>ТК РФ</w:t>
      </w:r>
      <w:r w:rsidRPr="00F14FEF">
        <w:rPr>
          <w:sz w:val="26"/>
          <w:szCs w:val="26"/>
        </w:rPr>
        <w:t>, другими федеральными законами и иными нормативными правовыми актами Российской Федерации;</w:t>
      </w:r>
    </w:p>
    <w:p w:rsidR="003B7AC7" w:rsidRPr="00F14FEF" w:rsidRDefault="003B7AC7" w:rsidP="003B7AC7">
      <w:pPr>
        <w:pStyle w:val="ab"/>
        <w:numPr>
          <w:ilvl w:val="0"/>
          <w:numId w:val="18"/>
        </w:numPr>
        <w:shd w:val="clear" w:color="auto" w:fill="FFFFFF"/>
        <w:autoSpaceDE w:val="0"/>
        <w:jc w:val="both"/>
        <w:rPr>
          <w:iCs/>
          <w:color w:val="000000"/>
          <w:sz w:val="26"/>
          <w:szCs w:val="26"/>
        </w:rPr>
      </w:pPr>
      <w:r w:rsidRPr="00F14FEF">
        <w:rPr>
          <w:sz w:val="26"/>
          <w:szCs w:val="26"/>
        </w:rPr>
        <w:lastRenderedPageBreak/>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bookmarkStart w:id="26" w:name="bssPhr1156"/>
      <w:bookmarkStart w:id="27" w:name="ZAP2BVA3KA"/>
      <w:bookmarkStart w:id="28" w:name="ZAP26GO3IP"/>
      <w:bookmarkEnd w:id="26"/>
      <w:bookmarkEnd w:id="27"/>
      <w:bookmarkEnd w:id="28"/>
      <w:r w:rsidRPr="00F14FEF">
        <w:rPr>
          <w:sz w:val="26"/>
          <w:szCs w:val="26"/>
        </w:rPr>
        <w:t xml:space="preserve"> </w:t>
      </w:r>
    </w:p>
    <w:p w:rsidR="003B7AC7" w:rsidRPr="00F14FEF" w:rsidRDefault="003B7AC7" w:rsidP="003B7AC7">
      <w:pPr>
        <w:pStyle w:val="ab"/>
        <w:numPr>
          <w:ilvl w:val="0"/>
          <w:numId w:val="18"/>
        </w:numPr>
        <w:shd w:val="clear" w:color="auto" w:fill="FFFFFF"/>
        <w:autoSpaceDE w:val="0"/>
        <w:jc w:val="both"/>
        <w:rPr>
          <w:iCs/>
          <w:color w:val="000000"/>
          <w:sz w:val="26"/>
          <w:szCs w:val="26"/>
        </w:rPr>
      </w:pPr>
      <w:r w:rsidRPr="00F14FEF">
        <w:rPr>
          <w:sz w:val="26"/>
          <w:szCs w:val="26"/>
        </w:rPr>
        <w:t xml:space="preserve">не применяющего выданные ему в установленном порядке средства индивидуальной защиты, применение которых является обязательным при выполнении работ с вредными и (или) опасными условиями труда, а также на работах, выполняемых в особых температурных условиях; </w:t>
      </w:r>
    </w:p>
    <w:p w:rsidR="003B7AC7" w:rsidRPr="00F14FEF" w:rsidRDefault="003B7AC7" w:rsidP="003B7AC7">
      <w:pPr>
        <w:pStyle w:val="ab"/>
        <w:numPr>
          <w:ilvl w:val="0"/>
          <w:numId w:val="18"/>
        </w:numPr>
        <w:shd w:val="clear" w:color="auto" w:fill="FFFFFF"/>
        <w:autoSpaceDE w:val="0"/>
        <w:jc w:val="both"/>
        <w:rPr>
          <w:iCs/>
          <w:color w:val="000000"/>
          <w:sz w:val="26"/>
          <w:szCs w:val="26"/>
        </w:rPr>
      </w:pPr>
      <w:r w:rsidRPr="00F14FEF">
        <w:rPr>
          <w:sz w:val="26"/>
          <w:szCs w:val="26"/>
        </w:rPr>
        <w:t>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bookmarkStart w:id="29" w:name="bssPhr1159"/>
      <w:bookmarkStart w:id="30" w:name="ZAP1PU83C3"/>
      <w:bookmarkEnd w:id="29"/>
      <w:bookmarkEnd w:id="30"/>
    </w:p>
    <w:p w:rsidR="003B7AC7" w:rsidRPr="00F14FEF" w:rsidRDefault="003B7AC7" w:rsidP="003B7AC7">
      <w:pPr>
        <w:pStyle w:val="ab"/>
        <w:numPr>
          <w:ilvl w:val="0"/>
          <w:numId w:val="18"/>
        </w:numPr>
        <w:shd w:val="clear" w:color="auto" w:fill="FFFFFF"/>
        <w:autoSpaceDE w:val="0"/>
        <w:jc w:val="both"/>
        <w:rPr>
          <w:iCs/>
          <w:color w:val="000000"/>
          <w:sz w:val="26"/>
          <w:szCs w:val="26"/>
        </w:rPr>
      </w:pPr>
      <w:r w:rsidRPr="00F14FEF">
        <w:rPr>
          <w:sz w:val="26"/>
          <w:szCs w:val="26"/>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3B7AC7" w:rsidRPr="00F14FEF" w:rsidRDefault="003B7AC7" w:rsidP="003B7AC7">
      <w:pPr>
        <w:pStyle w:val="ab"/>
        <w:numPr>
          <w:ilvl w:val="0"/>
          <w:numId w:val="18"/>
        </w:numPr>
        <w:shd w:val="clear" w:color="auto" w:fill="FFFFFF"/>
        <w:autoSpaceDE w:val="0"/>
        <w:jc w:val="both"/>
        <w:rPr>
          <w:iCs/>
          <w:color w:val="000000"/>
          <w:sz w:val="26"/>
          <w:szCs w:val="26"/>
        </w:rPr>
      </w:pPr>
      <w:bookmarkStart w:id="31" w:name="bssPhr1160"/>
      <w:bookmarkStart w:id="32" w:name="ZAP2FV63KV"/>
      <w:bookmarkEnd w:id="31"/>
      <w:bookmarkEnd w:id="32"/>
      <w:r w:rsidRPr="00F14FEF">
        <w:rPr>
          <w:sz w:val="26"/>
          <w:szCs w:val="26"/>
        </w:rPr>
        <w:t xml:space="preserve">в других случаях, предусмотренных </w:t>
      </w:r>
      <w:r w:rsidRPr="00F14FEF">
        <w:rPr>
          <w:color w:val="000000"/>
          <w:sz w:val="26"/>
          <w:szCs w:val="26"/>
        </w:rPr>
        <w:t>ТК РФ</w:t>
      </w:r>
      <w:r w:rsidRPr="00F14FEF">
        <w:rPr>
          <w:sz w:val="26"/>
          <w:szCs w:val="26"/>
        </w:rPr>
        <w:t>, другими федеральными законами и иными нормативными правовыми актами Российской Федерации.</w:t>
      </w:r>
    </w:p>
    <w:p w:rsidR="003B7AC7" w:rsidRPr="00F14FEF" w:rsidRDefault="003B7AC7" w:rsidP="003B7AC7">
      <w:pPr>
        <w:shd w:val="clear" w:color="auto" w:fill="FFFFFF"/>
        <w:autoSpaceDE w:val="0"/>
        <w:jc w:val="both"/>
        <w:rPr>
          <w:sz w:val="26"/>
          <w:szCs w:val="26"/>
        </w:rPr>
      </w:pPr>
      <w:r w:rsidRPr="00F14FEF">
        <w:rPr>
          <w:sz w:val="26"/>
          <w:szCs w:val="26"/>
        </w:rPr>
        <w:t xml:space="preserve">2.3.2. 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w:t>
      </w:r>
      <w:r w:rsidRPr="00F14FEF">
        <w:rPr>
          <w:color w:val="000000"/>
          <w:sz w:val="26"/>
          <w:szCs w:val="26"/>
        </w:rPr>
        <w:t>ТК РФ</w:t>
      </w:r>
      <w:r w:rsidRPr="00F14FEF">
        <w:rPr>
          <w:sz w:val="26"/>
          <w:szCs w:val="26"/>
        </w:rPr>
        <w:t>, другими федеральными законами.</w:t>
      </w:r>
    </w:p>
    <w:p w:rsidR="003B7AC7" w:rsidRPr="00F14FEF" w:rsidRDefault="003B7AC7" w:rsidP="003B7AC7">
      <w:pPr>
        <w:shd w:val="clear" w:color="auto" w:fill="FFFFFF"/>
        <w:autoSpaceDE w:val="0"/>
        <w:jc w:val="both"/>
        <w:rPr>
          <w:iCs/>
          <w:color w:val="000000"/>
          <w:sz w:val="26"/>
          <w:szCs w:val="26"/>
        </w:rPr>
      </w:pPr>
      <w:r w:rsidRPr="00F14FEF">
        <w:rPr>
          <w:sz w:val="26"/>
          <w:szCs w:val="26"/>
        </w:rPr>
        <w:t xml:space="preserve">2.3.3. В период отстранения от работы (недопущения к работе) заработная плата работнику не начисляется, за исключением случаев, предусмотренных </w:t>
      </w:r>
      <w:r w:rsidRPr="00F14FEF">
        <w:rPr>
          <w:color w:val="000000"/>
          <w:sz w:val="26"/>
          <w:szCs w:val="26"/>
        </w:rPr>
        <w:t>ТК РФ</w:t>
      </w:r>
      <w:r w:rsidRPr="00F14FEF">
        <w:rPr>
          <w:sz w:val="26"/>
          <w:szCs w:val="26"/>
        </w:rPr>
        <w:t xml:space="preserve">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3B7AC7" w:rsidRPr="00F14FEF" w:rsidRDefault="003B7AC7" w:rsidP="003B7AC7">
      <w:pPr>
        <w:shd w:val="clear" w:color="auto" w:fill="FFFFFF"/>
        <w:autoSpaceDE w:val="0"/>
        <w:jc w:val="both"/>
        <w:rPr>
          <w:sz w:val="26"/>
          <w:szCs w:val="26"/>
        </w:rPr>
      </w:pPr>
      <w:r w:rsidRPr="00F14FEF">
        <w:rPr>
          <w:iCs/>
          <w:color w:val="000000"/>
          <w:sz w:val="26"/>
          <w:szCs w:val="26"/>
        </w:rPr>
        <w:t>2.4. Порядок увольнения работников:</w:t>
      </w:r>
    </w:p>
    <w:p w:rsidR="003B7AC7" w:rsidRPr="00F14FEF" w:rsidRDefault="003B7AC7" w:rsidP="003B7AC7">
      <w:pPr>
        <w:shd w:val="clear" w:color="auto" w:fill="FFFFFF"/>
        <w:autoSpaceDE w:val="0"/>
        <w:jc w:val="both"/>
        <w:rPr>
          <w:color w:val="000000"/>
          <w:sz w:val="26"/>
          <w:szCs w:val="26"/>
        </w:rPr>
      </w:pPr>
      <w:r w:rsidRPr="00F14FEF">
        <w:rPr>
          <w:color w:val="000000"/>
          <w:sz w:val="26"/>
          <w:szCs w:val="26"/>
        </w:rPr>
        <w:t>2.4.1.</w:t>
      </w:r>
      <w:r w:rsidRPr="00F14FEF">
        <w:rPr>
          <w:i/>
          <w:iCs/>
          <w:color w:val="000000"/>
          <w:sz w:val="26"/>
          <w:szCs w:val="26"/>
        </w:rPr>
        <w:t xml:space="preserve"> </w:t>
      </w:r>
      <w:r w:rsidRPr="00F14FEF">
        <w:rPr>
          <w:color w:val="000000"/>
          <w:sz w:val="26"/>
          <w:szCs w:val="26"/>
        </w:rPr>
        <w:t xml:space="preserve">Основаниями прекращения трудового договора являются: </w:t>
      </w:r>
    </w:p>
    <w:p w:rsidR="003B7AC7" w:rsidRPr="00F14FEF" w:rsidRDefault="003B7AC7" w:rsidP="003B7AC7">
      <w:pPr>
        <w:shd w:val="clear" w:color="auto" w:fill="FFFFFF"/>
        <w:autoSpaceDE w:val="0"/>
        <w:jc w:val="both"/>
        <w:rPr>
          <w:color w:val="000000"/>
          <w:sz w:val="26"/>
          <w:szCs w:val="26"/>
        </w:rPr>
      </w:pPr>
      <w:r w:rsidRPr="00F14FEF">
        <w:rPr>
          <w:color w:val="000000"/>
          <w:sz w:val="26"/>
          <w:szCs w:val="26"/>
        </w:rPr>
        <w:t>1) соглашение сторон (статья 78 ТК РФ);</w:t>
      </w:r>
    </w:p>
    <w:p w:rsidR="003B7AC7" w:rsidRPr="00F14FEF" w:rsidRDefault="003B7AC7" w:rsidP="003B7AC7">
      <w:pPr>
        <w:shd w:val="clear" w:color="auto" w:fill="FFFFFF"/>
        <w:autoSpaceDE w:val="0"/>
        <w:jc w:val="both"/>
        <w:rPr>
          <w:color w:val="000000"/>
          <w:sz w:val="26"/>
          <w:szCs w:val="26"/>
        </w:rPr>
      </w:pPr>
      <w:r w:rsidRPr="00F14FEF">
        <w:rPr>
          <w:color w:val="000000"/>
          <w:sz w:val="26"/>
          <w:szCs w:val="26"/>
        </w:rPr>
        <w:t xml:space="preserve">2) истечение срока трудового договора (статья 79 ТК РФ), за </w:t>
      </w:r>
    </w:p>
    <w:p w:rsidR="003B7AC7" w:rsidRPr="00F14FEF" w:rsidRDefault="003B7AC7" w:rsidP="003B7AC7">
      <w:pPr>
        <w:shd w:val="clear" w:color="auto" w:fill="FFFFFF"/>
        <w:autoSpaceDE w:val="0"/>
        <w:jc w:val="both"/>
        <w:rPr>
          <w:color w:val="000000"/>
          <w:sz w:val="26"/>
          <w:szCs w:val="26"/>
        </w:rPr>
      </w:pPr>
      <w:r w:rsidRPr="00F14FEF">
        <w:rPr>
          <w:color w:val="000000"/>
          <w:sz w:val="26"/>
          <w:szCs w:val="26"/>
        </w:rPr>
        <w:t>исключением случаев, когда трудовые отношения фактически продолжаются и ни одна из сторон не потребовала их прекращения;</w:t>
      </w:r>
    </w:p>
    <w:p w:rsidR="003B7AC7" w:rsidRPr="00F14FEF" w:rsidRDefault="003B7AC7" w:rsidP="003B7AC7">
      <w:pPr>
        <w:shd w:val="clear" w:color="auto" w:fill="FFFFFF"/>
        <w:autoSpaceDE w:val="0"/>
        <w:jc w:val="both"/>
        <w:rPr>
          <w:color w:val="000000"/>
          <w:sz w:val="26"/>
          <w:szCs w:val="26"/>
        </w:rPr>
      </w:pPr>
      <w:r w:rsidRPr="00F14FEF">
        <w:rPr>
          <w:color w:val="000000"/>
          <w:sz w:val="26"/>
          <w:szCs w:val="26"/>
        </w:rPr>
        <w:t>3) расторжение трудового договора по инициативе работника (статья 80 ТК РФ);</w:t>
      </w:r>
    </w:p>
    <w:p w:rsidR="003B7AC7" w:rsidRPr="00F14FEF" w:rsidRDefault="003B7AC7" w:rsidP="003B7AC7">
      <w:pPr>
        <w:shd w:val="clear" w:color="auto" w:fill="FFFFFF"/>
        <w:autoSpaceDE w:val="0"/>
        <w:jc w:val="both"/>
        <w:rPr>
          <w:color w:val="000000"/>
          <w:sz w:val="26"/>
          <w:szCs w:val="26"/>
        </w:rPr>
      </w:pPr>
      <w:r w:rsidRPr="00F14FEF">
        <w:rPr>
          <w:color w:val="000000"/>
          <w:sz w:val="26"/>
          <w:szCs w:val="26"/>
        </w:rPr>
        <w:t>4) расторжение трудового договора по инициативе работодателя (статьи 71 и 81 ТК РФ);</w:t>
      </w:r>
    </w:p>
    <w:p w:rsidR="003B7AC7" w:rsidRPr="00F14FEF" w:rsidRDefault="003B7AC7" w:rsidP="003B7AC7">
      <w:pPr>
        <w:shd w:val="clear" w:color="auto" w:fill="FFFFFF"/>
        <w:autoSpaceDE w:val="0"/>
        <w:jc w:val="both"/>
        <w:rPr>
          <w:color w:val="000000"/>
          <w:sz w:val="26"/>
          <w:szCs w:val="26"/>
        </w:rPr>
      </w:pPr>
      <w:r w:rsidRPr="00F14FEF">
        <w:rPr>
          <w:color w:val="000000"/>
          <w:sz w:val="26"/>
          <w:szCs w:val="26"/>
        </w:rPr>
        <w:t>5) перевод работника по его просьбе или с его согласия на работу к другому работодателю или переход на выборную работу (должность);</w:t>
      </w:r>
    </w:p>
    <w:p w:rsidR="003B7AC7" w:rsidRPr="00F14FEF" w:rsidRDefault="003B7AC7" w:rsidP="003B7AC7">
      <w:pPr>
        <w:shd w:val="clear" w:color="auto" w:fill="FFFFFF"/>
        <w:autoSpaceDE w:val="0"/>
        <w:jc w:val="both"/>
        <w:rPr>
          <w:color w:val="000000"/>
          <w:sz w:val="26"/>
          <w:szCs w:val="26"/>
        </w:rPr>
      </w:pPr>
      <w:r w:rsidRPr="00F14FEF">
        <w:rPr>
          <w:color w:val="000000"/>
          <w:sz w:val="26"/>
          <w:szCs w:val="26"/>
        </w:rPr>
        <w:t>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(статья 75 ТК РФ);</w:t>
      </w:r>
    </w:p>
    <w:p w:rsidR="003B7AC7" w:rsidRPr="00F14FEF" w:rsidRDefault="003B7AC7" w:rsidP="003B7AC7">
      <w:pPr>
        <w:shd w:val="clear" w:color="auto" w:fill="FFFFFF"/>
        <w:autoSpaceDE w:val="0"/>
        <w:jc w:val="both"/>
        <w:rPr>
          <w:color w:val="000000"/>
          <w:sz w:val="26"/>
          <w:szCs w:val="26"/>
        </w:rPr>
      </w:pPr>
      <w:r w:rsidRPr="00F14FEF">
        <w:rPr>
          <w:color w:val="000000"/>
          <w:sz w:val="26"/>
          <w:szCs w:val="26"/>
        </w:rPr>
        <w:lastRenderedPageBreak/>
        <w:t>7) отказ работника от продолжения работы в связи с изменением определенных сторонами условий трудового договора (часть четвертая статьи 74 ТК РФ);</w:t>
      </w:r>
    </w:p>
    <w:p w:rsidR="003B7AC7" w:rsidRPr="00F14FEF" w:rsidRDefault="003B7AC7" w:rsidP="003B7AC7">
      <w:pPr>
        <w:shd w:val="clear" w:color="auto" w:fill="FFFFFF"/>
        <w:autoSpaceDE w:val="0"/>
        <w:jc w:val="both"/>
        <w:rPr>
          <w:color w:val="000000"/>
          <w:sz w:val="26"/>
          <w:szCs w:val="26"/>
        </w:rPr>
      </w:pPr>
      <w:r w:rsidRPr="00F14FEF">
        <w:rPr>
          <w:color w:val="000000"/>
          <w:sz w:val="26"/>
          <w:szCs w:val="26"/>
        </w:rPr>
        <w:t>8) отказ работника от перевода на другую работу, необходимую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статьи 73 ТК РФ);</w:t>
      </w:r>
    </w:p>
    <w:p w:rsidR="003B7AC7" w:rsidRPr="00F14FEF" w:rsidRDefault="003B7AC7" w:rsidP="003B7AC7">
      <w:pPr>
        <w:shd w:val="clear" w:color="auto" w:fill="FFFFFF"/>
        <w:autoSpaceDE w:val="0"/>
        <w:jc w:val="both"/>
        <w:rPr>
          <w:color w:val="000000"/>
          <w:sz w:val="26"/>
          <w:szCs w:val="26"/>
        </w:rPr>
      </w:pPr>
      <w:r w:rsidRPr="00F14FEF">
        <w:rPr>
          <w:color w:val="000000"/>
          <w:sz w:val="26"/>
          <w:szCs w:val="26"/>
        </w:rPr>
        <w:t>9) отказ работника от перевода на работу в другую местность вместе с работодателем (часть первая статьи 72</w:t>
      </w:r>
      <w:r w:rsidRPr="00F14FEF">
        <w:rPr>
          <w:color w:val="000000"/>
          <w:sz w:val="26"/>
          <w:szCs w:val="26"/>
          <w:vertAlign w:val="superscript"/>
        </w:rPr>
        <w:t>1</w:t>
      </w:r>
      <w:r w:rsidRPr="00F14FEF">
        <w:rPr>
          <w:color w:val="000000"/>
          <w:sz w:val="26"/>
          <w:szCs w:val="26"/>
        </w:rPr>
        <w:t xml:space="preserve"> ТК РФ);</w:t>
      </w:r>
    </w:p>
    <w:p w:rsidR="003B7AC7" w:rsidRPr="00F14FEF" w:rsidRDefault="003B7AC7" w:rsidP="003B7AC7">
      <w:pPr>
        <w:shd w:val="clear" w:color="auto" w:fill="FFFFFF"/>
        <w:autoSpaceDE w:val="0"/>
        <w:jc w:val="both"/>
        <w:rPr>
          <w:color w:val="000000"/>
          <w:sz w:val="26"/>
          <w:szCs w:val="26"/>
        </w:rPr>
      </w:pPr>
      <w:r w:rsidRPr="00F14FEF">
        <w:rPr>
          <w:color w:val="000000"/>
          <w:sz w:val="26"/>
          <w:szCs w:val="26"/>
        </w:rPr>
        <w:t>10) обстоятельства, не зависящие от воли сторон (статья 83 ТК РФ);</w:t>
      </w:r>
    </w:p>
    <w:p w:rsidR="003B7AC7" w:rsidRPr="00F14FEF" w:rsidRDefault="003B7AC7" w:rsidP="003B7AC7">
      <w:pPr>
        <w:shd w:val="clear" w:color="auto" w:fill="FFFFFF"/>
        <w:autoSpaceDE w:val="0"/>
        <w:jc w:val="both"/>
        <w:rPr>
          <w:color w:val="000000"/>
          <w:sz w:val="26"/>
          <w:szCs w:val="26"/>
        </w:rPr>
      </w:pPr>
      <w:r w:rsidRPr="00F14FEF">
        <w:rPr>
          <w:color w:val="000000"/>
          <w:sz w:val="26"/>
          <w:szCs w:val="26"/>
        </w:rPr>
        <w:t>11) нарушение установленных Трудовым Кодексом РФ или иным федеральным законом правил заключения трудового договора, если это нарушение исключает возможность продолжения работы (статья 84 ТК РФ).</w:t>
      </w:r>
    </w:p>
    <w:p w:rsidR="003B7AC7" w:rsidRPr="00F14FEF" w:rsidRDefault="003B7AC7" w:rsidP="003B7AC7">
      <w:pPr>
        <w:shd w:val="clear" w:color="auto" w:fill="FFFFFF"/>
        <w:autoSpaceDE w:val="0"/>
        <w:ind w:firstLine="720"/>
        <w:jc w:val="both"/>
        <w:rPr>
          <w:b/>
          <w:sz w:val="26"/>
          <w:szCs w:val="26"/>
        </w:rPr>
      </w:pPr>
      <w:r w:rsidRPr="00F14FEF">
        <w:rPr>
          <w:color w:val="000000"/>
          <w:sz w:val="26"/>
          <w:szCs w:val="26"/>
        </w:rPr>
        <w:t xml:space="preserve">Трудовой договор может быть прекращен и по другим основаниям, предусмотренным Трудовым Кодексом РФ и иными федеральными законами </w:t>
      </w:r>
      <w:r w:rsidRPr="00F14FEF">
        <w:rPr>
          <w:iCs/>
          <w:color w:val="000000"/>
          <w:sz w:val="26"/>
          <w:szCs w:val="26"/>
        </w:rPr>
        <w:t>(ст. 77 ТК РФ).</w:t>
      </w:r>
    </w:p>
    <w:p w:rsidR="003B7AC7" w:rsidRPr="00F14FEF" w:rsidRDefault="003B7AC7" w:rsidP="003B7AC7">
      <w:pPr>
        <w:spacing w:before="120" w:after="120"/>
        <w:ind w:left="360"/>
        <w:jc w:val="both"/>
        <w:rPr>
          <w:sz w:val="26"/>
          <w:szCs w:val="26"/>
        </w:rPr>
      </w:pPr>
      <w:r w:rsidRPr="00F14FEF">
        <w:rPr>
          <w:b/>
          <w:sz w:val="26"/>
          <w:szCs w:val="26"/>
        </w:rPr>
        <w:t>3. Основные права и обязанности работодателя.</w:t>
      </w:r>
    </w:p>
    <w:p w:rsidR="003B7AC7" w:rsidRPr="00F14FEF" w:rsidRDefault="003B7AC7" w:rsidP="003B7AC7">
      <w:pPr>
        <w:shd w:val="clear" w:color="auto" w:fill="FFFFFF"/>
        <w:autoSpaceDE w:val="0"/>
        <w:spacing w:after="120"/>
        <w:jc w:val="both"/>
        <w:rPr>
          <w:sz w:val="26"/>
          <w:szCs w:val="26"/>
        </w:rPr>
      </w:pPr>
      <w:r w:rsidRPr="00F14FEF">
        <w:rPr>
          <w:color w:val="000000"/>
          <w:sz w:val="26"/>
          <w:szCs w:val="26"/>
        </w:rPr>
        <w:t>3.1. Работодатель имеет право:</w:t>
      </w:r>
    </w:p>
    <w:p w:rsidR="003B7AC7" w:rsidRPr="00F14FEF" w:rsidRDefault="003B7AC7" w:rsidP="003B7AC7">
      <w:pPr>
        <w:pStyle w:val="ab"/>
        <w:numPr>
          <w:ilvl w:val="0"/>
          <w:numId w:val="5"/>
        </w:numPr>
        <w:shd w:val="clear" w:color="auto" w:fill="FFFFFF"/>
        <w:autoSpaceDE w:val="0"/>
        <w:jc w:val="both"/>
        <w:rPr>
          <w:color w:val="000000"/>
          <w:sz w:val="26"/>
          <w:szCs w:val="26"/>
        </w:rPr>
      </w:pPr>
      <w:r w:rsidRPr="00F14FEF">
        <w:rPr>
          <w:color w:val="000000"/>
          <w:sz w:val="26"/>
          <w:szCs w:val="26"/>
        </w:rPr>
        <w:t>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rsidR="003B7AC7" w:rsidRPr="00F14FEF" w:rsidRDefault="003B7AC7" w:rsidP="003B7AC7">
      <w:pPr>
        <w:pStyle w:val="ab"/>
        <w:numPr>
          <w:ilvl w:val="0"/>
          <w:numId w:val="5"/>
        </w:numPr>
        <w:shd w:val="clear" w:color="auto" w:fill="FFFFFF"/>
        <w:autoSpaceDE w:val="0"/>
        <w:jc w:val="both"/>
        <w:rPr>
          <w:color w:val="000000"/>
          <w:sz w:val="26"/>
          <w:szCs w:val="26"/>
        </w:rPr>
      </w:pPr>
      <w:r w:rsidRPr="00F14FEF">
        <w:rPr>
          <w:color w:val="000000"/>
          <w:sz w:val="26"/>
          <w:szCs w:val="26"/>
        </w:rPr>
        <w:t xml:space="preserve">вести коллективные переговоры и заключать коллективные договоры; </w:t>
      </w:r>
    </w:p>
    <w:p w:rsidR="003B7AC7" w:rsidRPr="00F14FEF" w:rsidRDefault="003B7AC7" w:rsidP="003B7AC7">
      <w:pPr>
        <w:pStyle w:val="ab"/>
        <w:numPr>
          <w:ilvl w:val="0"/>
          <w:numId w:val="5"/>
        </w:numPr>
        <w:shd w:val="clear" w:color="auto" w:fill="FFFFFF"/>
        <w:autoSpaceDE w:val="0"/>
        <w:jc w:val="both"/>
        <w:rPr>
          <w:color w:val="000000"/>
          <w:sz w:val="26"/>
          <w:szCs w:val="26"/>
        </w:rPr>
      </w:pPr>
      <w:r w:rsidRPr="00F14FEF">
        <w:rPr>
          <w:color w:val="000000"/>
          <w:sz w:val="26"/>
          <w:szCs w:val="26"/>
        </w:rPr>
        <w:t xml:space="preserve">поощрять работников за добросовестный эффективный труд; </w:t>
      </w:r>
    </w:p>
    <w:p w:rsidR="003B7AC7" w:rsidRPr="00F14FEF" w:rsidRDefault="003B7AC7" w:rsidP="003B7AC7">
      <w:pPr>
        <w:pStyle w:val="ab"/>
        <w:numPr>
          <w:ilvl w:val="0"/>
          <w:numId w:val="5"/>
        </w:numPr>
        <w:shd w:val="clear" w:color="auto" w:fill="FFFFFF"/>
        <w:autoSpaceDE w:val="0"/>
        <w:jc w:val="both"/>
        <w:rPr>
          <w:sz w:val="26"/>
          <w:szCs w:val="26"/>
        </w:rPr>
      </w:pPr>
      <w:r w:rsidRPr="00F14FEF">
        <w:rPr>
          <w:sz w:val="26"/>
          <w:szCs w:val="26"/>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r w:rsidRPr="00F14FEF">
        <w:rPr>
          <w:color w:val="FF0000"/>
          <w:sz w:val="26"/>
          <w:szCs w:val="26"/>
        </w:rPr>
        <w:t xml:space="preserve"> </w:t>
      </w:r>
      <w:r w:rsidRPr="00F14FEF">
        <w:rPr>
          <w:sz w:val="26"/>
          <w:szCs w:val="26"/>
        </w:rPr>
        <w:t xml:space="preserve">требований охраны труда; </w:t>
      </w:r>
    </w:p>
    <w:p w:rsidR="003B7AC7" w:rsidRPr="00F14FEF" w:rsidRDefault="003B7AC7" w:rsidP="003B7AC7">
      <w:pPr>
        <w:pStyle w:val="ab"/>
        <w:numPr>
          <w:ilvl w:val="0"/>
          <w:numId w:val="5"/>
        </w:numPr>
        <w:shd w:val="clear" w:color="auto" w:fill="FFFFFF"/>
        <w:autoSpaceDE w:val="0"/>
        <w:jc w:val="both"/>
        <w:rPr>
          <w:color w:val="000000"/>
          <w:sz w:val="26"/>
          <w:szCs w:val="26"/>
        </w:rPr>
      </w:pPr>
      <w:r w:rsidRPr="00F14FEF">
        <w:rPr>
          <w:color w:val="000000"/>
          <w:sz w:val="26"/>
          <w:szCs w:val="26"/>
        </w:rPr>
        <w:t>привлекать работников к дисциплинарной и материальной ответственности в    порядке, установленном Трудовым Кодексом РФ, иными федеральными законами;</w:t>
      </w:r>
    </w:p>
    <w:p w:rsidR="003B7AC7" w:rsidRPr="00F14FEF" w:rsidRDefault="003B7AC7" w:rsidP="003B7AC7">
      <w:pPr>
        <w:pStyle w:val="ab"/>
        <w:numPr>
          <w:ilvl w:val="0"/>
          <w:numId w:val="5"/>
        </w:numPr>
        <w:shd w:val="clear" w:color="auto" w:fill="FFFFFF"/>
        <w:autoSpaceDE w:val="0"/>
        <w:jc w:val="both"/>
        <w:rPr>
          <w:color w:val="000000"/>
          <w:sz w:val="26"/>
          <w:szCs w:val="26"/>
        </w:rPr>
      </w:pPr>
      <w:r w:rsidRPr="00F14FEF">
        <w:rPr>
          <w:color w:val="000000"/>
          <w:sz w:val="26"/>
          <w:szCs w:val="26"/>
        </w:rPr>
        <w:t xml:space="preserve">принимать локальные нормативные акты; </w:t>
      </w:r>
    </w:p>
    <w:p w:rsidR="003B7AC7" w:rsidRPr="00894C71" w:rsidRDefault="003B7AC7" w:rsidP="003B7AC7">
      <w:pPr>
        <w:pStyle w:val="ab"/>
        <w:numPr>
          <w:ilvl w:val="0"/>
          <w:numId w:val="5"/>
        </w:numPr>
        <w:shd w:val="clear" w:color="auto" w:fill="FFFFFF"/>
        <w:autoSpaceDE w:val="0"/>
        <w:jc w:val="both"/>
        <w:rPr>
          <w:iCs/>
          <w:color w:val="000000"/>
          <w:sz w:val="26"/>
          <w:szCs w:val="26"/>
        </w:rPr>
      </w:pPr>
      <w:r w:rsidRPr="00F14FEF">
        <w:rPr>
          <w:color w:val="000000"/>
          <w:sz w:val="26"/>
          <w:szCs w:val="26"/>
        </w:rPr>
        <w:t>создавать объединения работодателей в целях представительства и защиты  своих интересов и вступать в них</w:t>
      </w:r>
      <w:r w:rsidRPr="00F14FEF">
        <w:rPr>
          <w:iCs/>
          <w:color w:val="000000"/>
          <w:sz w:val="26"/>
          <w:szCs w:val="26"/>
        </w:rPr>
        <w:t xml:space="preserve"> (ст. 22 ТК РФ).</w:t>
      </w:r>
    </w:p>
    <w:p w:rsidR="003B7AC7" w:rsidRPr="00BE4A42" w:rsidRDefault="003B7AC7" w:rsidP="00BE4A42">
      <w:pPr>
        <w:pStyle w:val="ab"/>
        <w:numPr>
          <w:ilvl w:val="0"/>
          <w:numId w:val="5"/>
        </w:numPr>
        <w:shd w:val="clear" w:color="auto" w:fill="FFFFFF"/>
        <w:autoSpaceDE w:val="0"/>
        <w:ind w:left="714" w:hanging="357"/>
        <w:jc w:val="both"/>
        <w:rPr>
          <w:color w:val="000000"/>
          <w:sz w:val="26"/>
          <w:szCs w:val="26"/>
        </w:rPr>
      </w:pPr>
      <w:r w:rsidRPr="00F14FEF">
        <w:rPr>
          <w:iCs/>
          <w:color w:val="000000"/>
          <w:sz w:val="26"/>
          <w:szCs w:val="26"/>
        </w:rPr>
        <w:t>на обработку, хранение, использование и передачу персональных данных работника в соответствии с Конституцией РФ, ТК РФ и иными федеральными законами (ст.86-90 ТК РФ).</w:t>
      </w:r>
    </w:p>
    <w:p w:rsidR="00BE4A42" w:rsidRPr="00BE4A42" w:rsidRDefault="00BE4A42" w:rsidP="00BE4A42">
      <w:pPr>
        <w:pStyle w:val="af9"/>
        <w:numPr>
          <w:ilvl w:val="0"/>
          <w:numId w:val="5"/>
        </w:numPr>
        <w:rPr>
          <w:sz w:val="26"/>
          <w:szCs w:val="26"/>
        </w:rPr>
      </w:pPr>
      <w:r w:rsidRPr="00BE4A42">
        <w:rPr>
          <w:sz w:val="26"/>
          <w:szCs w:val="26"/>
        </w:rPr>
        <w:t>взаимодействовать с работником посредством электронного документооборота</w:t>
      </w:r>
      <w:r>
        <w:rPr>
          <w:sz w:val="26"/>
          <w:szCs w:val="26"/>
        </w:rPr>
        <w:t xml:space="preserve"> (ст. 22.3 ТК РФ)</w:t>
      </w:r>
      <w:r w:rsidRPr="00BE4A42">
        <w:rPr>
          <w:sz w:val="26"/>
          <w:szCs w:val="26"/>
        </w:rPr>
        <w:t>;</w:t>
      </w:r>
    </w:p>
    <w:p w:rsidR="003B7AC7" w:rsidRPr="00F14FEF" w:rsidRDefault="003B7AC7" w:rsidP="003B7AC7">
      <w:pPr>
        <w:pStyle w:val="ab"/>
        <w:numPr>
          <w:ilvl w:val="0"/>
          <w:numId w:val="5"/>
        </w:numPr>
        <w:shd w:val="clear" w:color="auto" w:fill="FFFFFF"/>
        <w:autoSpaceDE w:val="0"/>
        <w:spacing w:after="120"/>
        <w:jc w:val="both"/>
        <w:rPr>
          <w:sz w:val="26"/>
          <w:szCs w:val="26"/>
        </w:rPr>
      </w:pPr>
      <w:r w:rsidRPr="00F14FEF">
        <w:rPr>
          <w:sz w:val="26"/>
          <w:szCs w:val="26"/>
        </w:rPr>
        <w:t>реализовывать права, предоставленные ему законодательством о специальной оценке условий труда;</w:t>
      </w:r>
    </w:p>
    <w:p w:rsidR="003B7AC7" w:rsidRPr="00F14FEF" w:rsidRDefault="003B7AC7" w:rsidP="003B7AC7">
      <w:pPr>
        <w:pStyle w:val="ab"/>
        <w:numPr>
          <w:ilvl w:val="0"/>
          <w:numId w:val="5"/>
        </w:numPr>
        <w:shd w:val="clear" w:color="auto" w:fill="FFFFFF"/>
        <w:autoSpaceDE w:val="0"/>
        <w:spacing w:after="120"/>
        <w:jc w:val="both"/>
        <w:rPr>
          <w:sz w:val="26"/>
          <w:szCs w:val="26"/>
        </w:rPr>
      </w:pPr>
      <w:r w:rsidRPr="00F14FEF">
        <w:rPr>
          <w:sz w:val="26"/>
          <w:szCs w:val="26"/>
        </w:rPr>
        <w:t>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w:t>
      </w:r>
      <w:r w:rsidRPr="00F14FEF">
        <w:rPr>
          <w:iCs/>
          <w:sz w:val="26"/>
          <w:szCs w:val="26"/>
        </w:rPr>
        <w:t xml:space="preserve"> (ст. 22 ТК РФ)</w:t>
      </w:r>
      <w:r w:rsidRPr="00F14FEF">
        <w:rPr>
          <w:sz w:val="26"/>
          <w:szCs w:val="26"/>
        </w:rPr>
        <w:t>.</w:t>
      </w:r>
    </w:p>
    <w:p w:rsidR="003B7AC7" w:rsidRPr="00F14FEF" w:rsidRDefault="003B7AC7" w:rsidP="003B7AC7">
      <w:pPr>
        <w:shd w:val="clear" w:color="auto" w:fill="FFFFFF"/>
        <w:autoSpaceDE w:val="0"/>
        <w:spacing w:after="120"/>
        <w:jc w:val="both"/>
        <w:rPr>
          <w:color w:val="000000"/>
          <w:sz w:val="26"/>
          <w:szCs w:val="26"/>
        </w:rPr>
      </w:pPr>
      <w:r w:rsidRPr="00F14FEF">
        <w:rPr>
          <w:color w:val="000000"/>
          <w:sz w:val="26"/>
          <w:szCs w:val="26"/>
        </w:rPr>
        <w:t>3.2. Работодатель обязан:</w:t>
      </w:r>
    </w:p>
    <w:p w:rsidR="003B7AC7" w:rsidRPr="00F14FEF" w:rsidRDefault="003B7AC7" w:rsidP="003B7AC7">
      <w:pPr>
        <w:pStyle w:val="ab"/>
        <w:numPr>
          <w:ilvl w:val="0"/>
          <w:numId w:val="6"/>
        </w:numPr>
        <w:shd w:val="clear" w:color="auto" w:fill="FFFFFF"/>
        <w:autoSpaceDE w:val="0"/>
        <w:jc w:val="both"/>
        <w:rPr>
          <w:color w:val="000000"/>
          <w:sz w:val="26"/>
          <w:szCs w:val="26"/>
        </w:rPr>
      </w:pPr>
      <w:r w:rsidRPr="00F14FEF">
        <w:rPr>
          <w:color w:val="000000"/>
          <w:sz w:val="26"/>
          <w:szCs w:val="26"/>
        </w:rPr>
        <w:lastRenderedPageBreak/>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3B7AC7" w:rsidRPr="00F14FEF" w:rsidRDefault="003B7AC7" w:rsidP="003B7AC7">
      <w:pPr>
        <w:pStyle w:val="ab"/>
        <w:numPr>
          <w:ilvl w:val="0"/>
          <w:numId w:val="6"/>
        </w:numPr>
        <w:shd w:val="clear" w:color="auto" w:fill="FFFFFF"/>
        <w:autoSpaceDE w:val="0"/>
        <w:jc w:val="both"/>
        <w:rPr>
          <w:color w:val="000000"/>
          <w:sz w:val="26"/>
          <w:szCs w:val="26"/>
        </w:rPr>
      </w:pPr>
      <w:r w:rsidRPr="00F14FEF">
        <w:rPr>
          <w:color w:val="000000"/>
          <w:sz w:val="26"/>
          <w:szCs w:val="26"/>
        </w:rPr>
        <w:t xml:space="preserve">предоставлять работникам работу, обусловленную трудовым договором; </w:t>
      </w:r>
    </w:p>
    <w:p w:rsidR="003B7AC7" w:rsidRPr="00F14FEF" w:rsidRDefault="003B7AC7" w:rsidP="003B7AC7">
      <w:pPr>
        <w:pStyle w:val="ab"/>
        <w:numPr>
          <w:ilvl w:val="0"/>
          <w:numId w:val="6"/>
        </w:numPr>
        <w:shd w:val="clear" w:color="auto" w:fill="FFFFFF"/>
        <w:autoSpaceDE w:val="0"/>
        <w:jc w:val="both"/>
        <w:rPr>
          <w:color w:val="000000"/>
          <w:sz w:val="26"/>
          <w:szCs w:val="26"/>
        </w:rPr>
      </w:pPr>
      <w:r w:rsidRPr="00F14FEF">
        <w:rPr>
          <w:color w:val="000000"/>
          <w:sz w:val="26"/>
          <w:szCs w:val="26"/>
        </w:rPr>
        <w:t>обеспечивать безопасность и условия труда, соответствующие государственным нормативным требованиям охраны труда;</w:t>
      </w:r>
    </w:p>
    <w:p w:rsidR="003B7AC7" w:rsidRPr="00F14FEF" w:rsidRDefault="003B7AC7" w:rsidP="003B7AC7">
      <w:pPr>
        <w:pStyle w:val="ab"/>
        <w:numPr>
          <w:ilvl w:val="0"/>
          <w:numId w:val="6"/>
        </w:numPr>
        <w:shd w:val="clear" w:color="auto" w:fill="FFFFFF"/>
        <w:autoSpaceDE w:val="0"/>
        <w:jc w:val="both"/>
        <w:rPr>
          <w:color w:val="000000"/>
          <w:sz w:val="26"/>
          <w:szCs w:val="26"/>
        </w:rPr>
      </w:pPr>
      <w:r w:rsidRPr="00F14FEF">
        <w:rPr>
          <w:color w:val="000000"/>
          <w:sz w:val="26"/>
          <w:szCs w:val="26"/>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3B7AC7" w:rsidRPr="00F14FEF" w:rsidRDefault="003B7AC7" w:rsidP="003B7AC7">
      <w:pPr>
        <w:pStyle w:val="ab"/>
        <w:numPr>
          <w:ilvl w:val="0"/>
          <w:numId w:val="6"/>
        </w:numPr>
        <w:shd w:val="clear" w:color="auto" w:fill="FFFFFF"/>
        <w:autoSpaceDE w:val="0"/>
        <w:jc w:val="both"/>
        <w:rPr>
          <w:color w:val="000000"/>
          <w:sz w:val="26"/>
          <w:szCs w:val="26"/>
        </w:rPr>
      </w:pPr>
      <w:r w:rsidRPr="00F14FEF">
        <w:rPr>
          <w:color w:val="000000"/>
          <w:sz w:val="26"/>
          <w:szCs w:val="26"/>
        </w:rPr>
        <w:t>обеспечивать работникам равную оплату за труд равной ценности;</w:t>
      </w:r>
    </w:p>
    <w:p w:rsidR="003B7AC7" w:rsidRPr="00F14FEF" w:rsidRDefault="003B7AC7" w:rsidP="003B7AC7">
      <w:pPr>
        <w:pStyle w:val="ab"/>
        <w:numPr>
          <w:ilvl w:val="0"/>
          <w:numId w:val="6"/>
        </w:numPr>
        <w:shd w:val="clear" w:color="auto" w:fill="FFFFFF"/>
        <w:autoSpaceDE w:val="0"/>
        <w:jc w:val="both"/>
        <w:rPr>
          <w:color w:val="000000"/>
          <w:sz w:val="26"/>
          <w:szCs w:val="26"/>
        </w:rPr>
      </w:pPr>
      <w:r w:rsidRPr="00F14FEF">
        <w:rPr>
          <w:color w:val="000000"/>
          <w:sz w:val="26"/>
          <w:szCs w:val="26"/>
        </w:rPr>
        <w:t xml:space="preserve">выплачивать в полном размере причитающуюся работникам заработную плату в сроки, установленные в соответствии с Трудовым Кодексом РФ, коллективным договором, правилами внутреннего трудового распорядка, трудовыми договорами; </w:t>
      </w:r>
    </w:p>
    <w:p w:rsidR="003B7AC7" w:rsidRPr="00F14FEF" w:rsidRDefault="003B7AC7" w:rsidP="003B7AC7">
      <w:pPr>
        <w:pStyle w:val="ab"/>
        <w:numPr>
          <w:ilvl w:val="0"/>
          <w:numId w:val="6"/>
        </w:numPr>
        <w:shd w:val="clear" w:color="auto" w:fill="FFFFFF"/>
        <w:autoSpaceDE w:val="0"/>
        <w:jc w:val="both"/>
        <w:rPr>
          <w:color w:val="000000"/>
          <w:sz w:val="26"/>
          <w:szCs w:val="26"/>
        </w:rPr>
      </w:pPr>
      <w:r w:rsidRPr="00F14FEF">
        <w:rPr>
          <w:color w:val="000000"/>
          <w:sz w:val="26"/>
          <w:szCs w:val="26"/>
        </w:rPr>
        <w:t>вести коллективные переговоры, а также заключать коллективный договор в порядке, установленном Трудовым Кодексом РФ;</w:t>
      </w:r>
    </w:p>
    <w:p w:rsidR="003B7AC7" w:rsidRPr="00F14FEF" w:rsidRDefault="003B7AC7" w:rsidP="003B7AC7">
      <w:pPr>
        <w:pStyle w:val="ab"/>
        <w:numPr>
          <w:ilvl w:val="0"/>
          <w:numId w:val="6"/>
        </w:numPr>
        <w:shd w:val="clear" w:color="auto" w:fill="FFFFFF"/>
        <w:autoSpaceDE w:val="0"/>
        <w:jc w:val="both"/>
        <w:rPr>
          <w:color w:val="000000"/>
          <w:sz w:val="26"/>
          <w:szCs w:val="26"/>
        </w:rPr>
      </w:pPr>
      <w:r w:rsidRPr="00F14FEF">
        <w:rPr>
          <w:color w:val="000000"/>
          <w:sz w:val="26"/>
          <w:szCs w:val="26"/>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w:t>
      </w:r>
      <w:r w:rsidRPr="00F14FEF">
        <w:rPr>
          <w:color w:val="000000"/>
          <w:sz w:val="26"/>
          <w:szCs w:val="26"/>
          <w:lang w:val="en-US"/>
        </w:rPr>
        <w:t>a</w:t>
      </w:r>
      <w:r w:rsidRPr="00F14FEF">
        <w:rPr>
          <w:color w:val="000000"/>
          <w:sz w:val="26"/>
          <w:szCs w:val="26"/>
        </w:rPr>
        <w:t xml:space="preserve"> их выполнением;</w:t>
      </w:r>
    </w:p>
    <w:p w:rsidR="003B7AC7" w:rsidRPr="00F14FEF" w:rsidRDefault="003B7AC7" w:rsidP="003B7AC7">
      <w:pPr>
        <w:pStyle w:val="ab"/>
        <w:numPr>
          <w:ilvl w:val="0"/>
          <w:numId w:val="6"/>
        </w:numPr>
        <w:shd w:val="clear" w:color="auto" w:fill="FFFFFF"/>
        <w:autoSpaceDE w:val="0"/>
        <w:jc w:val="both"/>
        <w:rPr>
          <w:color w:val="000000"/>
          <w:sz w:val="26"/>
          <w:szCs w:val="26"/>
        </w:rPr>
      </w:pPr>
      <w:r w:rsidRPr="00F14FEF">
        <w:rPr>
          <w:color w:val="000000"/>
          <w:sz w:val="26"/>
          <w:szCs w:val="26"/>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3B7AC7" w:rsidRPr="00F14FEF" w:rsidRDefault="003B7AC7" w:rsidP="003B7AC7">
      <w:pPr>
        <w:pStyle w:val="ab"/>
        <w:numPr>
          <w:ilvl w:val="0"/>
          <w:numId w:val="6"/>
        </w:numPr>
        <w:shd w:val="clear" w:color="auto" w:fill="FFFFFF"/>
        <w:autoSpaceDE w:val="0"/>
        <w:jc w:val="both"/>
        <w:rPr>
          <w:color w:val="000000"/>
          <w:sz w:val="26"/>
          <w:szCs w:val="26"/>
        </w:rPr>
      </w:pPr>
      <w:r w:rsidRPr="00F14FEF">
        <w:rPr>
          <w:color w:val="000000"/>
          <w:sz w:val="26"/>
          <w:szCs w:val="26"/>
        </w:rPr>
        <w:t>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3B7AC7" w:rsidRPr="00F14FEF" w:rsidRDefault="003B7AC7" w:rsidP="003B7AC7">
      <w:pPr>
        <w:pStyle w:val="ab"/>
        <w:numPr>
          <w:ilvl w:val="0"/>
          <w:numId w:val="6"/>
        </w:numPr>
        <w:shd w:val="clear" w:color="auto" w:fill="FFFFFF"/>
        <w:autoSpaceDE w:val="0"/>
        <w:jc w:val="both"/>
        <w:rPr>
          <w:color w:val="000000"/>
          <w:sz w:val="26"/>
          <w:szCs w:val="26"/>
        </w:rPr>
      </w:pPr>
      <w:r w:rsidRPr="00F14FEF">
        <w:rPr>
          <w:color w:val="000000"/>
          <w:sz w:val="26"/>
          <w:szCs w:val="26"/>
        </w:rPr>
        <w:t>рассматривать представления соответствующих профсоюзных органов, иных выбранных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3B7AC7" w:rsidRPr="00F14FEF" w:rsidRDefault="003B7AC7" w:rsidP="003B7AC7">
      <w:pPr>
        <w:pStyle w:val="ab"/>
        <w:numPr>
          <w:ilvl w:val="0"/>
          <w:numId w:val="6"/>
        </w:numPr>
        <w:shd w:val="clear" w:color="auto" w:fill="FFFFFF"/>
        <w:autoSpaceDE w:val="0"/>
        <w:jc w:val="both"/>
        <w:rPr>
          <w:color w:val="000000"/>
          <w:sz w:val="26"/>
          <w:szCs w:val="26"/>
        </w:rPr>
      </w:pPr>
      <w:r w:rsidRPr="00F14FEF">
        <w:rPr>
          <w:color w:val="000000"/>
          <w:sz w:val="26"/>
          <w:szCs w:val="26"/>
        </w:rPr>
        <w:t>создавать условия, обеспечивающие участие работников в управлении организацией в предусмотренных Трудовым Кодексом РФ, иными федеральными законами и коллективным договором формах;</w:t>
      </w:r>
    </w:p>
    <w:p w:rsidR="003B7AC7" w:rsidRPr="00F14FEF" w:rsidRDefault="003B7AC7" w:rsidP="003B7AC7">
      <w:pPr>
        <w:pStyle w:val="ab"/>
        <w:numPr>
          <w:ilvl w:val="0"/>
          <w:numId w:val="6"/>
        </w:numPr>
        <w:shd w:val="clear" w:color="auto" w:fill="FFFFFF"/>
        <w:autoSpaceDE w:val="0"/>
        <w:jc w:val="both"/>
        <w:rPr>
          <w:color w:val="000000"/>
          <w:sz w:val="26"/>
          <w:szCs w:val="26"/>
        </w:rPr>
      </w:pPr>
      <w:r w:rsidRPr="00F14FEF">
        <w:rPr>
          <w:color w:val="000000"/>
          <w:sz w:val="26"/>
          <w:szCs w:val="26"/>
        </w:rPr>
        <w:t>обеспечивать бытовые нужды работников, связанные с исполнением ими трудовых обязанностей;</w:t>
      </w:r>
    </w:p>
    <w:p w:rsidR="003B7AC7" w:rsidRPr="00F14FEF" w:rsidRDefault="003B7AC7" w:rsidP="003B7AC7">
      <w:pPr>
        <w:pStyle w:val="ab"/>
        <w:numPr>
          <w:ilvl w:val="0"/>
          <w:numId w:val="6"/>
        </w:numPr>
        <w:shd w:val="clear" w:color="auto" w:fill="FFFFFF"/>
        <w:autoSpaceDE w:val="0"/>
        <w:jc w:val="both"/>
        <w:rPr>
          <w:color w:val="000000"/>
          <w:sz w:val="26"/>
          <w:szCs w:val="26"/>
        </w:rPr>
      </w:pPr>
      <w:r w:rsidRPr="00F14FEF">
        <w:rPr>
          <w:color w:val="000000"/>
          <w:sz w:val="26"/>
          <w:szCs w:val="26"/>
        </w:rPr>
        <w:t>осуществлять обязательное социальное страхование работников в порядке, установленном федеральными законами;</w:t>
      </w:r>
    </w:p>
    <w:p w:rsidR="003B7AC7" w:rsidRPr="00F14FEF" w:rsidRDefault="003B7AC7" w:rsidP="003B7AC7">
      <w:pPr>
        <w:pStyle w:val="ab"/>
        <w:numPr>
          <w:ilvl w:val="0"/>
          <w:numId w:val="6"/>
        </w:numPr>
        <w:shd w:val="clear" w:color="auto" w:fill="FFFFFF"/>
        <w:autoSpaceDE w:val="0"/>
        <w:jc w:val="both"/>
        <w:rPr>
          <w:color w:val="000000"/>
          <w:sz w:val="26"/>
          <w:szCs w:val="26"/>
        </w:rPr>
      </w:pPr>
      <w:r w:rsidRPr="00F14FEF">
        <w:rPr>
          <w:color w:val="000000"/>
          <w:sz w:val="26"/>
          <w:szCs w:val="26"/>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Российской Федерации;</w:t>
      </w:r>
    </w:p>
    <w:p w:rsidR="003B7AC7" w:rsidRPr="00F14FEF" w:rsidRDefault="003B7AC7" w:rsidP="003B7AC7">
      <w:pPr>
        <w:pStyle w:val="ab"/>
        <w:numPr>
          <w:ilvl w:val="0"/>
          <w:numId w:val="6"/>
        </w:numPr>
        <w:spacing w:after="280" w:afterAutospacing="1"/>
        <w:rPr>
          <w:sz w:val="26"/>
          <w:szCs w:val="26"/>
        </w:rPr>
      </w:pPr>
      <w:r w:rsidRPr="00F14FEF">
        <w:rPr>
          <w:color w:val="000000"/>
          <w:sz w:val="26"/>
          <w:szCs w:val="26"/>
        </w:rPr>
        <w:t xml:space="preserve">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 </w:t>
      </w:r>
      <w:r w:rsidRPr="00F14FEF">
        <w:rPr>
          <w:iCs/>
          <w:color w:val="000000"/>
          <w:sz w:val="26"/>
          <w:szCs w:val="26"/>
        </w:rPr>
        <w:t>(ст. 22 ТК РФ).</w:t>
      </w:r>
      <w:r w:rsidRPr="00F14FEF">
        <w:rPr>
          <w:sz w:val="26"/>
          <w:szCs w:val="26"/>
        </w:rPr>
        <w:t xml:space="preserve"> </w:t>
      </w:r>
    </w:p>
    <w:p w:rsidR="003B7AC7" w:rsidRPr="00F14FEF" w:rsidRDefault="003B7AC7" w:rsidP="003B7AC7">
      <w:pPr>
        <w:spacing w:before="120" w:after="120"/>
        <w:ind w:left="360"/>
        <w:jc w:val="both"/>
        <w:rPr>
          <w:color w:val="000000"/>
          <w:sz w:val="26"/>
          <w:szCs w:val="26"/>
        </w:rPr>
      </w:pPr>
      <w:r w:rsidRPr="00F14FEF">
        <w:rPr>
          <w:b/>
          <w:sz w:val="26"/>
          <w:szCs w:val="26"/>
        </w:rPr>
        <w:lastRenderedPageBreak/>
        <w:t>4. Основные права и обязанности работника.</w:t>
      </w:r>
    </w:p>
    <w:p w:rsidR="003B7AC7" w:rsidRPr="00F14FEF" w:rsidRDefault="003B7AC7" w:rsidP="003B7AC7">
      <w:pPr>
        <w:shd w:val="clear" w:color="auto" w:fill="FFFFFF"/>
        <w:autoSpaceDE w:val="0"/>
        <w:spacing w:before="120" w:after="120"/>
        <w:jc w:val="both"/>
        <w:rPr>
          <w:sz w:val="26"/>
          <w:szCs w:val="26"/>
        </w:rPr>
      </w:pPr>
      <w:r w:rsidRPr="00F14FEF">
        <w:rPr>
          <w:color w:val="000000"/>
          <w:sz w:val="26"/>
          <w:szCs w:val="26"/>
        </w:rPr>
        <w:t>4.1. Работник имеет право на:</w:t>
      </w:r>
    </w:p>
    <w:p w:rsidR="003B7AC7" w:rsidRPr="00F14FEF" w:rsidRDefault="003B7AC7" w:rsidP="003B7AC7">
      <w:pPr>
        <w:pStyle w:val="ab"/>
        <w:numPr>
          <w:ilvl w:val="0"/>
          <w:numId w:val="7"/>
        </w:numPr>
        <w:shd w:val="clear" w:color="auto" w:fill="FFFFFF"/>
        <w:autoSpaceDE w:val="0"/>
        <w:jc w:val="both"/>
        <w:rPr>
          <w:color w:val="000000"/>
          <w:sz w:val="26"/>
          <w:szCs w:val="26"/>
        </w:rPr>
      </w:pPr>
      <w:r w:rsidRPr="00F14FEF">
        <w:rPr>
          <w:color w:val="000000"/>
          <w:sz w:val="26"/>
          <w:szCs w:val="26"/>
        </w:rPr>
        <w:t>заключение, изменение и расторжение трудового договора в порядке и на условиях, которые установлены Трудовым Кодексом РФ, иными федеральными законами;</w:t>
      </w:r>
    </w:p>
    <w:p w:rsidR="003B7AC7" w:rsidRPr="00F14FEF" w:rsidRDefault="003B7AC7" w:rsidP="003B7AC7">
      <w:pPr>
        <w:pStyle w:val="ab"/>
        <w:numPr>
          <w:ilvl w:val="0"/>
          <w:numId w:val="7"/>
        </w:numPr>
        <w:shd w:val="clear" w:color="auto" w:fill="FFFFFF"/>
        <w:autoSpaceDE w:val="0"/>
        <w:jc w:val="both"/>
        <w:rPr>
          <w:color w:val="000000"/>
          <w:sz w:val="26"/>
          <w:szCs w:val="26"/>
        </w:rPr>
      </w:pPr>
      <w:r w:rsidRPr="00F14FEF">
        <w:rPr>
          <w:color w:val="000000"/>
          <w:sz w:val="26"/>
          <w:szCs w:val="26"/>
        </w:rPr>
        <w:t>предоставление ему работы, обусловленной трудовым договором;</w:t>
      </w:r>
    </w:p>
    <w:p w:rsidR="003B7AC7" w:rsidRPr="00F14FEF" w:rsidRDefault="003B7AC7" w:rsidP="003B7AC7">
      <w:pPr>
        <w:pStyle w:val="ab"/>
        <w:numPr>
          <w:ilvl w:val="0"/>
          <w:numId w:val="7"/>
        </w:numPr>
        <w:shd w:val="clear" w:color="auto" w:fill="FFFFFF"/>
        <w:autoSpaceDE w:val="0"/>
        <w:jc w:val="both"/>
        <w:rPr>
          <w:color w:val="000000"/>
          <w:sz w:val="26"/>
          <w:szCs w:val="26"/>
        </w:rPr>
      </w:pPr>
      <w:r w:rsidRPr="00F14FEF">
        <w:rPr>
          <w:color w:val="000000"/>
          <w:sz w:val="26"/>
          <w:szCs w:val="26"/>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3B7AC7" w:rsidRPr="00F14FEF" w:rsidRDefault="003B7AC7" w:rsidP="003B7AC7">
      <w:pPr>
        <w:pStyle w:val="ab"/>
        <w:numPr>
          <w:ilvl w:val="0"/>
          <w:numId w:val="7"/>
        </w:numPr>
        <w:shd w:val="clear" w:color="auto" w:fill="FFFFFF"/>
        <w:autoSpaceDE w:val="0"/>
        <w:jc w:val="both"/>
        <w:rPr>
          <w:color w:val="000000"/>
          <w:sz w:val="26"/>
          <w:szCs w:val="26"/>
        </w:rPr>
      </w:pPr>
      <w:r w:rsidRPr="00F14FEF">
        <w:rPr>
          <w:color w:val="000000"/>
          <w:sz w:val="26"/>
          <w:szCs w:val="26"/>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3B7AC7" w:rsidRPr="00F14FEF" w:rsidRDefault="003B7AC7" w:rsidP="003B7AC7">
      <w:pPr>
        <w:pStyle w:val="ab"/>
        <w:numPr>
          <w:ilvl w:val="0"/>
          <w:numId w:val="7"/>
        </w:numPr>
        <w:shd w:val="clear" w:color="auto" w:fill="FFFFFF"/>
        <w:autoSpaceDE w:val="0"/>
        <w:jc w:val="both"/>
        <w:rPr>
          <w:color w:val="000000"/>
          <w:sz w:val="26"/>
          <w:szCs w:val="26"/>
        </w:rPr>
      </w:pPr>
      <w:r w:rsidRPr="00F14FEF">
        <w:rPr>
          <w:color w:val="000000"/>
          <w:sz w:val="26"/>
          <w:szCs w:val="26"/>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3B7AC7" w:rsidRPr="00F14FEF" w:rsidRDefault="003B7AC7" w:rsidP="003B7AC7">
      <w:pPr>
        <w:pStyle w:val="ab"/>
        <w:numPr>
          <w:ilvl w:val="0"/>
          <w:numId w:val="7"/>
        </w:numPr>
        <w:shd w:val="clear" w:color="auto" w:fill="FFFFFF"/>
        <w:autoSpaceDE w:val="0"/>
        <w:jc w:val="both"/>
        <w:rPr>
          <w:sz w:val="26"/>
          <w:szCs w:val="26"/>
        </w:rPr>
      </w:pPr>
      <w:r w:rsidRPr="00F14FEF">
        <w:rPr>
          <w:sz w:val="26"/>
          <w:szCs w:val="26"/>
        </w:rPr>
        <w:t xml:space="preserve">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 </w:t>
      </w:r>
    </w:p>
    <w:p w:rsidR="003B7AC7" w:rsidRPr="00F14FEF" w:rsidRDefault="003B7AC7" w:rsidP="003B7AC7">
      <w:pPr>
        <w:pStyle w:val="ab"/>
        <w:numPr>
          <w:ilvl w:val="0"/>
          <w:numId w:val="7"/>
        </w:numPr>
        <w:shd w:val="clear" w:color="auto" w:fill="FFFFFF"/>
        <w:autoSpaceDE w:val="0"/>
        <w:jc w:val="both"/>
        <w:rPr>
          <w:color w:val="000000"/>
          <w:sz w:val="26"/>
          <w:szCs w:val="26"/>
        </w:rPr>
      </w:pPr>
      <w:r w:rsidRPr="00F14FEF">
        <w:rPr>
          <w:color w:val="000000"/>
          <w:sz w:val="26"/>
          <w:szCs w:val="26"/>
        </w:rPr>
        <w:t>профессиональную подготовку, переподготовку и повышение своей квалификации в порядке, установленном Трудовым Кодексом РФ, иными федеральными законами;</w:t>
      </w:r>
    </w:p>
    <w:p w:rsidR="003B7AC7" w:rsidRPr="00F14FEF" w:rsidRDefault="003B7AC7" w:rsidP="003B7AC7">
      <w:pPr>
        <w:pStyle w:val="ab"/>
        <w:numPr>
          <w:ilvl w:val="0"/>
          <w:numId w:val="7"/>
        </w:numPr>
        <w:shd w:val="clear" w:color="auto" w:fill="FFFFFF"/>
        <w:autoSpaceDE w:val="0"/>
        <w:jc w:val="both"/>
        <w:rPr>
          <w:color w:val="000000"/>
          <w:sz w:val="26"/>
          <w:szCs w:val="26"/>
        </w:rPr>
      </w:pPr>
      <w:r w:rsidRPr="00F14FEF">
        <w:rPr>
          <w:color w:val="000000"/>
          <w:sz w:val="26"/>
          <w:szCs w:val="26"/>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3B7AC7" w:rsidRPr="00F14FEF" w:rsidRDefault="003B7AC7" w:rsidP="003B7AC7">
      <w:pPr>
        <w:pStyle w:val="ab"/>
        <w:numPr>
          <w:ilvl w:val="0"/>
          <w:numId w:val="7"/>
        </w:numPr>
        <w:shd w:val="clear" w:color="auto" w:fill="FFFFFF"/>
        <w:autoSpaceDE w:val="0"/>
        <w:jc w:val="both"/>
        <w:rPr>
          <w:color w:val="000000"/>
          <w:sz w:val="26"/>
          <w:szCs w:val="26"/>
        </w:rPr>
      </w:pPr>
      <w:r w:rsidRPr="00F14FEF">
        <w:rPr>
          <w:color w:val="000000"/>
          <w:sz w:val="26"/>
          <w:szCs w:val="26"/>
        </w:rPr>
        <w:t>участие в управлении организацией в предусмотренных Трудовым Кодексом РФ, иными федеральными законами и коллективным договором формах;</w:t>
      </w:r>
    </w:p>
    <w:p w:rsidR="003B7AC7" w:rsidRPr="00F14FEF" w:rsidRDefault="003B7AC7" w:rsidP="003B7AC7">
      <w:pPr>
        <w:pStyle w:val="ab"/>
        <w:numPr>
          <w:ilvl w:val="0"/>
          <w:numId w:val="7"/>
        </w:numPr>
        <w:shd w:val="clear" w:color="auto" w:fill="FFFFFF"/>
        <w:autoSpaceDE w:val="0"/>
        <w:jc w:val="both"/>
        <w:rPr>
          <w:color w:val="000000"/>
          <w:sz w:val="26"/>
          <w:szCs w:val="26"/>
        </w:rPr>
      </w:pPr>
      <w:r w:rsidRPr="00F14FEF">
        <w:rPr>
          <w:color w:val="000000"/>
          <w:sz w:val="26"/>
          <w:szCs w:val="26"/>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3B7AC7" w:rsidRPr="00F14FEF" w:rsidRDefault="003B7AC7" w:rsidP="003B7AC7">
      <w:pPr>
        <w:pStyle w:val="ab"/>
        <w:numPr>
          <w:ilvl w:val="0"/>
          <w:numId w:val="7"/>
        </w:numPr>
        <w:shd w:val="clear" w:color="auto" w:fill="FFFFFF"/>
        <w:autoSpaceDE w:val="0"/>
        <w:jc w:val="both"/>
        <w:rPr>
          <w:color w:val="000000"/>
          <w:sz w:val="26"/>
          <w:szCs w:val="26"/>
        </w:rPr>
      </w:pPr>
      <w:r w:rsidRPr="00F14FEF">
        <w:rPr>
          <w:color w:val="000000"/>
          <w:sz w:val="26"/>
          <w:szCs w:val="26"/>
        </w:rPr>
        <w:t>защиту своих трудовых прав, свобод и законных интересов всеми не запрещенными законом способами;</w:t>
      </w:r>
    </w:p>
    <w:p w:rsidR="003B7AC7" w:rsidRPr="00F14FEF" w:rsidRDefault="003B7AC7" w:rsidP="003B7AC7">
      <w:pPr>
        <w:pStyle w:val="ab"/>
        <w:numPr>
          <w:ilvl w:val="0"/>
          <w:numId w:val="7"/>
        </w:numPr>
        <w:shd w:val="clear" w:color="auto" w:fill="FFFFFF"/>
        <w:autoSpaceDE w:val="0"/>
        <w:jc w:val="both"/>
        <w:rPr>
          <w:color w:val="000000"/>
          <w:sz w:val="26"/>
          <w:szCs w:val="26"/>
        </w:rPr>
      </w:pPr>
      <w:r w:rsidRPr="00F14FEF">
        <w:rPr>
          <w:color w:val="000000"/>
          <w:sz w:val="26"/>
          <w:szCs w:val="26"/>
        </w:rPr>
        <w:t>разрешение индивидуальных и коллективных трудовых споров, включая право на забастовку, в порядке, установленном Трудовым Кодексом РФ, иными федеральными законами;</w:t>
      </w:r>
    </w:p>
    <w:p w:rsidR="003B7AC7" w:rsidRPr="00F14FEF" w:rsidRDefault="003B7AC7" w:rsidP="003B7AC7">
      <w:pPr>
        <w:pStyle w:val="ab"/>
        <w:numPr>
          <w:ilvl w:val="0"/>
          <w:numId w:val="7"/>
        </w:numPr>
        <w:shd w:val="clear" w:color="auto" w:fill="FFFFFF"/>
        <w:autoSpaceDE w:val="0"/>
        <w:jc w:val="both"/>
        <w:rPr>
          <w:color w:val="000000"/>
          <w:sz w:val="26"/>
          <w:szCs w:val="26"/>
        </w:rPr>
      </w:pPr>
      <w:r w:rsidRPr="00F14FEF">
        <w:rPr>
          <w:color w:val="000000"/>
          <w:sz w:val="26"/>
          <w:szCs w:val="26"/>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РФ, иными федеральными законами;</w:t>
      </w:r>
    </w:p>
    <w:p w:rsidR="003B7AC7" w:rsidRPr="00F14FEF" w:rsidRDefault="003B7AC7" w:rsidP="003B7AC7">
      <w:pPr>
        <w:pStyle w:val="ab"/>
        <w:numPr>
          <w:ilvl w:val="0"/>
          <w:numId w:val="7"/>
        </w:numPr>
        <w:shd w:val="clear" w:color="auto" w:fill="FFFFFF"/>
        <w:autoSpaceDE w:val="0"/>
        <w:jc w:val="both"/>
        <w:rPr>
          <w:sz w:val="26"/>
          <w:szCs w:val="26"/>
        </w:rPr>
      </w:pPr>
      <w:r w:rsidRPr="00F14FEF">
        <w:rPr>
          <w:color w:val="000000"/>
          <w:sz w:val="26"/>
          <w:szCs w:val="26"/>
        </w:rPr>
        <w:t>обязательное социальное страхование в случаях, предусмотренных федеральными законами.</w:t>
      </w:r>
    </w:p>
    <w:p w:rsidR="003B7AC7" w:rsidRPr="00F14FEF" w:rsidRDefault="003B7AC7" w:rsidP="003B7AC7">
      <w:pPr>
        <w:shd w:val="clear" w:color="auto" w:fill="FFFFFF"/>
        <w:autoSpaceDE w:val="0"/>
        <w:spacing w:before="120" w:after="120"/>
        <w:jc w:val="both"/>
        <w:rPr>
          <w:sz w:val="26"/>
          <w:szCs w:val="26"/>
        </w:rPr>
      </w:pPr>
      <w:r w:rsidRPr="00F14FEF">
        <w:rPr>
          <w:color w:val="000000"/>
          <w:sz w:val="26"/>
          <w:szCs w:val="26"/>
        </w:rPr>
        <w:t>4.2. Работник обязан:</w:t>
      </w:r>
    </w:p>
    <w:p w:rsidR="003B7AC7" w:rsidRPr="00F14FEF" w:rsidRDefault="003B7AC7" w:rsidP="003B7AC7">
      <w:pPr>
        <w:pStyle w:val="ab"/>
        <w:numPr>
          <w:ilvl w:val="0"/>
          <w:numId w:val="11"/>
        </w:numPr>
        <w:shd w:val="clear" w:color="auto" w:fill="FFFFFF"/>
        <w:autoSpaceDE w:val="0"/>
        <w:jc w:val="both"/>
        <w:rPr>
          <w:color w:val="000000"/>
          <w:sz w:val="26"/>
          <w:szCs w:val="26"/>
        </w:rPr>
      </w:pPr>
      <w:r w:rsidRPr="00F14FEF">
        <w:rPr>
          <w:color w:val="000000"/>
          <w:sz w:val="26"/>
          <w:szCs w:val="26"/>
        </w:rPr>
        <w:t>добросовестно исполнять свои трудовые обязанности, возложенные на него трудовым договором;</w:t>
      </w:r>
    </w:p>
    <w:p w:rsidR="003B7AC7" w:rsidRPr="00F14FEF" w:rsidRDefault="003B7AC7" w:rsidP="003B7AC7">
      <w:pPr>
        <w:pStyle w:val="ab"/>
        <w:numPr>
          <w:ilvl w:val="0"/>
          <w:numId w:val="11"/>
        </w:numPr>
        <w:shd w:val="clear" w:color="auto" w:fill="FFFFFF"/>
        <w:autoSpaceDE w:val="0"/>
        <w:jc w:val="both"/>
        <w:rPr>
          <w:color w:val="000000"/>
          <w:sz w:val="26"/>
          <w:szCs w:val="26"/>
        </w:rPr>
      </w:pPr>
      <w:r w:rsidRPr="00F14FEF">
        <w:rPr>
          <w:color w:val="000000"/>
          <w:sz w:val="26"/>
          <w:szCs w:val="26"/>
        </w:rPr>
        <w:t>соблюдать правила внутреннего трудового распорядка;</w:t>
      </w:r>
    </w:p>
    <w:p w:rsidR="004E78F3" w:rsidRDefault="003B7AC7" w:rsidP="004E78F3">
      <w:pPr>
        <w:pStyle w:val="ab"/>
        <w:numPr>
          <w:ilvl w:val="0"/>
          <w:numId w:val="11"/>
        </w:numPr>
        <w:shd w:val="clear" w:color="auto" w:fill="FFFFFF"/>
        <w:autoSpaceDE w:val="0"/>
        <w:jc w:val="both"/>
        <w:rPr>
          <w:color w:val="000000"/>
          <w:sz w:val="26"/>
          <w:szCs w:val="26"/>
        </w:rPr>
      </w:pPr>
      <w:r w:rsidRPr="00F14FEF">
        <w:rPr>
          <w:color w:val="000000"/>
          <w:sz w:val="26"/>
          <w:szCs w:val="26"/>
        </w:rPr>
        <w:t xml:space="preserve">соблюдать трудовую дисциплину; </w:t>
      </w:r>
    </w:p>
    <w:p w:rsidR="003B7AC7" w:rsidRPr="00C76FE0" w:rsidRDefault="003B7AC7" w:rsidP="004E78F3">
      <w:pPr>
        <w:pStyle w:val="ab"/>
        <w:numPr>
          <w:ilvl w:val="0"/>
          <w:numId w:val="11"/>
        </w:numPr>
        <w:shd w:val="clear" w:color="auto" w:fill="FFFFFF"/>
        <w:autoSpaceDE w:val="0"/>
        <w:jc w:val="both"/>
        <w:rPr>
          <w:sz w:val="26"/>
          <w:szCs w:val="26"/>
        </w:rPr>
      </w:pPr>
      <w:r w:rsidRPr="004E78F3">
        <w:rPr>
          <w:color w:val="000000"/>
          <w:sz w:val="26"/>
          <w:szCs w:val="26"/>
        </w:rPr>
        <w:t xml:space="preserve">соблюдать профессиональную этику работников, оказывающих услуги в социальной сфере </w:t>
      </w:r>
      <w:r w:rsidRPr="00C76FE0">
        <w:rPr>
          <w:sz w:val="26"/>
          <w:szCs w:val="26"/>
        </w:rPr>
        <w:t>(</w:t>
      </w:r>
      <w:r w:rsidR="00184B53" w:rsidRPr="00C76FE0">
        <w:rPr>
          <w:sz w:val="26"/>
          <w:szCs w:val="26"/>
        </w:rPr>
        <w:t>Приложение № 1</w:t>
      </w:r>
      <w:r w:rsidR="004E78F3" w:rsidRPr="00C76FE0">
        <w:rPr>
          <w:sz w:val="26"/>
          <w:szCs w:val="26"/>
        </w:rPr>
        <w:t xml:space="preserve"> к </w:t>
      </w:r>
      <w:r w:rsidR="00184B53" w:rsidRPr="00C76FE0">
        <w:rPr>
          <w:sz w:val="26"/>
          <w:szCs w:val="26"/>
        </w:rPr>
        <w:t>Правилам внутреннего трудового распорядка</w:t>
      </w:r>
      <w:r w:rsidR="004E78F3" w:rsidRPr="00C76FE0">
        <w:rPr>
          <w:sz w:val="26"/>
          <w:szCs w:val="26"/>
        </w:rPr>
        <w:t xml:space="preserve"> МБОУСОШ № 5</w:t>
      </w:r>
      <w:r w:rsidR="004E78F3" w:rsidRPr="00C76FE0">
        <w:t xml:space="preserve"> </w:t>
      </w:r>
      <w:r w:rsidRPr="00C76FE0">
        <w:rPr>
          <w:sz w:val="26"/>
          <w:szCs w:val="26"/>
        </w:rPr>
        <w:t>«</w:t>
      </w:r>
      <w:r w:rsidR="00DC6C11" w:rsidRPr="00C76FE0">
        <w:rPr>
          <w:sz w:val="26"/>
          <w:szCs w:val="26"/>
        </w:rPr>
        <w:t>Кодекс этики и служебного поведения работника МБОУСОШ № 5</w:t>
      </w:r>
      <w:r w:rsidRPr="00C76FE0">
        <w:rPr>
          <w:sz w:val="26"/>
          <w:szCs w:val="26"/>
        </w:rPr>
        <w:t>»);</w:t>
      </w:r>
    </w:p>
    <w:p w:rsidR="003B7AC7" w:rsidRPr="00F14FEF" w:rsidRDefault="003B7AC7" w:rsidP="004E78F3">
      <w:pPr>
        <w:pStyle w:val="ab"/>
        <w:numPr>
          <w:ilvl w:val="0"/>
          <w:numId w:val="11"/>
        </w:numPr>
        <w:shd w:val="clear" w:color="auto" w:fill="FFFFFF"/>
        <w:autoSpaceDE w:val="0"/>
        <w:jc w:val="both"/>
        <w:rPr>
          <w:color w:val="000000"/>
          <w:sz w:val="26"/>
          <w:szCs w:val="26"/>
        </w:rPr>
      </w:pPr>
      <w:r w:rsidRPr="00F14FEF">
        <w:rPr>
          <w:color w:val="000000"/>
          <w:sz w:val="26"/>
          <w:szCs w:val="26"/>
        </w:rPr>
        <w:lastRenderedPageBreak/>
        <w:t>выполнять установленные нормы труда;</w:t>
      </w:r>
    </w:p>
    <w:p w:rsidR="003B7AC7" w:rsidRPr="00F14FEF" w:rsidRDefault="003B7AC7" w:rsidP="003B7AC7">
      <w:pPr>
        <w:pStyle w:val="ab"/>
        <w:numPr>
          <w:ilvl w:val="0"/>
          <w:numId w:val="11"/>
        </w:numPr>
        <w:shd w:val="clear" w:color="auto" w:fill="FFFFFF"/>
        <w:autoSpaceDE w:val="0"/>
        <w:jc w:val="both"/>
        <w:rPr>
          <w:color w:val="000000"/>
          <w:sz w:val="26"/>
          <w:szCs w:val="26"/>
        </w:rPr>
      </w:pPr>
      <w:r w:rsidRPr="00F14FEF">
        <w:rPr>
          <w:color w:val="000000"/>
          <w:sz w:val="26"/>
          <w:szCs w:val="26"/>
        </w:rPr>
        <w:t>соблюдать требования по охране труда и обеспечению безопасности труда;</w:t>
      </w:r>
    </w:p>
    <w:p w:rsidR="003B7AC7" w:rsidRPr="00F14FEF" w:rsidRDefault="003B7AC7" w:rsidP="003B7AC7">
      <w:pPr>
        <w:pStyle w:val="ab"/>
        <w:numPr>
          <w:ilvl w:val="0"/>
          <w:numId w:val="11"/>
        </w:numPr>
        <w:shd w:val="clear" w:color="auto" w:fill="FFFFFF"/>
        <w:autoSpaceDE w:val="0"/>
        <w:jc w:val="both"/>
        <w:rPr>
          <w:color w:val="000000"/>
          <w:sz w:val="26"/>
          <w:szCs w:val="26"/>
        </w:rPr>
      </w:pPr>
      <w:r w:rsidRPr="00F14FEF">
        <w:rPr>
          <w:color w:val="000000"/>
          <w:sz w:val="26"/>
          <w:szCs w:val="26"/>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3B7AC7" w:rsidRPr="00F14FEF" w:rsidRDefault="003B7AC7" w:rsidP="003B7AC7">
      <w:pPr>
        <w:pStyle w:val="ab"/>
        <w:numPr>
          <w:ilvl w:val="0"/>
          <w:numId w:val="11"/>
        </w:numPr>
        <w:shd w:val="clear" w:color="auto" w:fill="FFFFFF"/>
        <w:autoSpaceDE w:val="0"/>
        <w:jc w:val="both"/>
        <w:rPr>
          <w:iCs/>
          <w:color w:val="000000"/>
          <w:sz w:val="26"/>
          <w:szCs w:val="26"/>
        </w:rPr>
      </w:pPr>
      <w:r w:rsidRPr="00F14FEF">
        <w:rPr>
          <w:color w:val="000000"/>
          <w:sz w:val="26"/>
          <w:szCs w:val="26"/>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(ст. 21 ТК РФ</w:t>
      </w:r>
      <w:r w:rsidRPr="00F14FEF">
        <w:rPr>
          <w:iCs/>
          <w:color w:val="000000"/>
          <w:sz w:val="26"/>
          <w:szCs w:val="26"/>
        </w:rPr>
        <w:t>)</w:t>
      </w:r>
    </w:p>
    <w:p w:rsidR="003B7AC7" w:rsidRPr="00F14FEF" w:rsidRDefault="003B7AC7" w:rsidP="003B7AC7">
      <w:pPr>
        <w:spacing w:before="120" w:after="120"/>
        <w:ind w:left="360"/>
        <w:jc w:val="both"/>
        <w:rPr>
          <w:sz w:val="26"/>
          <w:szCs w:val="26"/>
        </w:rPr>
      </w:pPr>
      <w:r w:rsidRPr="00F14FEF">
        <w:rPr>
          <w:b/>
          <w:sz w:val="26"/>
          <w:szCs w:val="26"/>
        </w:rPr>
        <w:t>5. Материальная ответственность сторон трудового договора.</w:t>
      </w:r>
    </w:p>
    <w:p w:rsidR="003B7AC7" w:rsidRPr="00F14FEF" w:rsidRDefault="003B7AC7" w:rsidP="003B7AC7">
      <w:pPr>
        <w:spacing w:before="120" w:after="120"/>
        <w:rPr>
          <w:sz w:val="26"/>
          <w:szCs w:val="26"/>
        </w:rPr>
      </w:pPr>
      <w:r w:rsidRPr="00F14FEF">
        <w:rPr>
          <w:sz w:val="26"/>
          <w:szCs w:val="26"/>
        </w:rPr>
        <w:t>5.1. Материальная ответственность работодателя перед работником наступает в случае:</w:t>
      </w:r>
    </w:p>
    <w:p w:rsidR="003B7AC7" w:rsidRPr="00F14FEF" w:rsidRDefault="003B7AC7" w:rsidP="003B7AC7">
      <w:pPr>
        <w:pStyle w:val="ab"/>
        <w:numPr>
          <w:ilvl w:val="0"/>
          <w:numId w:val="12"/>
        </w:numPr>
        <w:spacing w:before="120" w:after="120"/>
        <w:rPr>
          <w:sz w:val="26"/>
          <w:szCs w:val="26"/>
        </w:rPr>
      </w:pPr>
      <w:r w:rsidRPr="00F14FEF">
        <w:rPr>
          <w:sz w:val="26"/>
          <w:szCs w:val="26"/>
        </w:rPr>
        <w:t>незаконное лишение работодателем работника возможности трудиться (ст. 234 ТК РФ);</w:t>
      </w:r>
    </w:p>
    <w:p w:rsidR="003B7AC7" w:rsidRPr="00F14FEF" w:rsidRDefault="003B7AC7" w:rsidP="003B7AC7">
      <w:pPr>
        <w:pStyle w:val="ab"/>
        <w:numPr>
          <w:ilvl w:val="0"/>
          <w:numId w:val="12"/>
        </w:numPr>
        <w:spacing w:before="120" w:after="120"/>
        <w:rPr>
          <w:sz w:val="26"/>
          <w:szCs w:val="26"/>
        </w:rPr>
      </w:pPr>
      <w:r w:rsidRPr="00F14FEF">
        <w:rPr>
          <w:sz w:val="26"/>
          <w:szCs w:val="26"/>
        </w:rPr>
        <w:t xml:space="preserve"> причинение работодателем ущерба имуществу работника (ст. 235 ТК РФ);</w:t>
      </w:r>
    </w:p>
    <w:p w:rsidR="003B7AC7" w:rsidRPr="00F14FEF" w:rsidRDefault="003B7AC7" w:rsidP="003B7AC7">
      <w:pPr>
        <w:pStyle w:val="ab"/>
        <w:numPr>
          <w:ilvl w:val="0"/>
          <w:numId w:val="12"/>
        </w:numPr>
        <w:spacing w:before="120" w:after="120"/>
        <w:rPr>
          <w:sz w:val="26"/>
          <w:szCs w:val="26"/>
        </w:rPr>
      </w:pPr>
      <w:r w:rsidRPr="00F14FEF">
        <w:rPr>
          <w:sz w:val="26"/>
          <w:szCs w:val="26"/>
        </w:rPr>
        <w:t xml:space="preserve">задержки работодателем выплаты заработной платы и других выплат, причитающихся работнику (ст. 236 ТК РФ); </w:t>
      </w:r>
    </w:p>
    <w:p w:rsidR="003B7AC7" w:rsidRPr="00F14FEF" w:rsidRDefault="003B7AC7" w:rsidP="003B7AC7">
      <w:pPr>
        <w:pStyle w:val="ab"/>
        <w:numPr>
          <w:ilvl w:val="0"/>
          <w:numId w:val="12"/>
        </w:numPr>
        <w:spacing w:before="120" w:after="120"/>
        <w:rPr>
          <w:sz w:val="26"/>
          <w:szCs w:val="26"/>
        </w:rPr>
      </w:pPr>
      <w:r w:rsidRPr="00F14FEF">
        <w:rPr>
          <w:sz w:val="26"/>
          <w:szCs w:val="26"/>
        </w:rPr>
        <w:t>нанесение морального вреда, причиненного работнику неправомерными действиями или бездействием работодателя (ст. 237 ТК РФ).</w:t>
      </w:r>
    </w:p>
    <w:p w:rsidR="003B7AC7" w:rsidRPr="00F14FEF" w:rsidRDefault="003B7AC7" w:rsidP="003B7AC7">
      <w:pPr>
        <w:spacing w:after="120"/>
        <w:jc w:val="both"/>
        <w:rPr>
          <w:sz w:val="26"/>
          <w:szCs w:val="26"/>
        </w:rPr>
      </w:pPr>
      <w:r w:rsidRPr="00F14FEF">
        <w:rPr>
          <w:sz w:val="26"/>
          <w:szCs w:val="26"/>
        </w:rPr>
        <w:t>5.2. Материальная ответственность работника за ущерб, причиненный работодателю.</w:t>
      </w:r>
    </w:p>
    <w:p w:rsidR="003B7AC7" w:rsidRPr="00F14FEF" w:rsidRDefault="003B7AC7" w:rsidP="003B7AC7">
      <w:pPr>
        <w:jc w:val="both"/>
        <w:rPr>
          <w:sz w:val="26"/>
          <w:szCs w:val="26"/>
        </w:rPr>
      </w:pPr>
      <w:r w:rsidRPr="00F14FEF">
        <w:rPr>
          <w:sz w:val="26"/>
          <w:szCs w:val="26"/>
        </w:rPr>
        <w:t xml:space="preserve">5.2.1. Работник обязан возместить работодателю причиненный ему прямой действительный ущерб (ст. 238 ТК РФ). </w:t>
      </w:r>
    </w:p>
    <w:p w:rsidR="003B7AC7" w:rsidRPr="00F14FEF" w:rsidRDefault="003B7AC7" w:rsidP="003B7AC7">
      <w:pPr>
        <w:jc w:val="both"/>
        <w:rPr>
          <w:sz w:val="26"/>
          <w:szCs w:val="26"/>
        </w:rPr>
      </w:pPr>
      <w:r w:rsidRPr="00F14FEF">
        <w:rPr>
          <w:sz w:val="26"/>
          <w:szCs w:val="26"/>
        </w:rPr>
        <w:t>5.2.2. Пределы материальной ответственности, полная материальная ответственность и случаи полной материальной ответственности работника устанавливаются в соответствии со ст. 241-243 ТК РФ.</w:t>
      </w:r>
    </w:p>
    <w:p w:rsidR="003B7AC7" w:rsidRPr="00F14FEF" w:rsidRDefault="003B7AC7" w:rsidP="003B7AC7">
      <w:pPr>
        <w:spacing w:before="120" w:after="120"/>
        <w:ind w:left="360"/>
        <w:jc w:val="both"/>
        <w:rPr>
          <w:sz w:val="26"/>
          <w:szCs w:val="26"/>
        </w:rPr>
      </w:pPr>
      <w:r w:rsidRPr="00F14FEF">
        <w:rPr>
          <w:b/>
          <w:sz w:val="26"/>
          <w:szCs w:val="26"/>
        </w:rPr>
        <w:t>6. Рабочее время и время отдыха.</w:t>
      </w:r>
    </w:p>
    <w:p w:rsidR="003B7AC7" w:rsidRPr="00F14FEF" w:rsidRDefault="003B7AC7" w:rsidP="003B7AC7">
      <w:pPr>
        <w:pStyle w:val="HTML"/>
        <w:spacing w:after="120"/>
        <w:jc w:val="both"/>
        <w:rPr>
          <w:rFonts w:ascii="Times New Roman" w:hAnsi="Times New Roman" w:cs="Times New Roman"/>
          <w:sz w:val="26"/>
          <w:szCs w:val="26"/>
        </w:rPr>
      </w:pPr>
      <w:r w:rsidRPr="00F14FEF">
        <w:rPr>
          <w:rFonts w:ascii="Times New Roman" w:hAnsi="Times New Roman" w:cs="Times New Roman"/>
          <w:sz w:val="26"/>
          <w:szCs w:val="26"/>
        </w:rPr>
        <w:t>6.1.   Рабочее время и время отдыха педагогических  и других    работников МБОУСОШ № 5 определяется    уставом, правилами внутреннего трудового распорядка, коллективным договором, трудовыми договорами, учебным расписанием, годовым календарным учебным графиком, графиком сменности в соответствии с  Приказом Минобрнауки России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Трудовым Кодексом РФ, федеральными законами и иными нормативными правовыми актами.</w:t>
      </w:r>
    </w:p>
    <w:p w:rsidR="003B7AC7" w:rsidRPr="00F14FEF" w:rsidRDefault="003B7AC7" w:rsidP="003B7AC7">
      <w:pPr>
        <w:pStyle w:val="HTML"/>
        <w:jc w:val="both"/>
        <w:rPr>
          <w:rFonts w:ascii="Times New Roman" w:hAnsi="Times New Roman" w:cs="Times New Roman"/>
          <w:sz w:val="26"/>
          <w:szCs w:val="26"/>
        </w:rPr>
      </w:pPr>
      <w:r w:rsidRPr="00F14FEF">
        <w:rPr>
          <w:rFonts w:ascii="Times New Roman" w:hAnsi="Times New Roman" w:cs="Times New Roman"/>
          <w:sz w:val="26"/>
          <w:szCs w:val="26"/>
        </w:rPr>
        <w:t>6.2.     Выполнение     педагогической    работы     учителями,        педагогами дополнительного  образования     характеризуется   наличием установленных  норм  времени только для  выполнения  педагогической работы, связанной с преподавательской работой.</w:t>
      </w:r>
    </w:p>
    <w:p w:rsidR="003B7AC7" w:rsidRPr="00F14FEF" w:rsidRDefault="003B7AC7" w:rsidP="003B7AC7">
      <w:pPr>
        <w:pStyle w:val="HTML"/>
        <w:spacing w:after="120"/>
        <w:jc w:val="both"/>
        <w:rPr>
          <w:rFonts w:ascii="Times New Roman" w:hAnsi="Times New Roman" w:cs="Times New Roman"/>
          <w:sz w:val="26"/>
          <w:szCs w:val="26"/>
        </w:rPr>
      </w:pPr>
      <w:r w:rsidRPr="00F14FEF">
        <w:rPr>
          <w:rFonts w:ascii="Times New Roman" w:hAnsi="Times New Roman" w:cs="Times New Roman"/>
          <w:sz w:val="26"/>
          <w:szCs w:val="26"/>
        </w:rPr>
        <w:t xml:space="preserve">       Выполнение  другой части педагогической работы  педагогическими работниками,  ведущими преподавательскую работу,  осуществляется  в течение   рабочего   времени,  которое   не   конкретизировано   по количеству часов.</w:t>
      </w:r>
    </w:p>
    <w:p w:rsidR="003B7AC7" w:rsidRPr="00F14FEF" w:rsidRDefault="003B7AC7" w:rsidP="003B7AC7">
      <w:pPr>
        <w:pStyle w:val="HTML"/>
        <w:spacing w:after="120"/>
        <w:jc w:val="both"/>
        <w:rPr>
          <w:rFonts w:ascii="Times New Roman" w:hAnsi="Times New Roman" w:cs="Times New Roman"/>
          <w:sz w:val="26"/>
          <w:szCs w:val="26"/>
        </w:rPr>
      </w:pPr>
      <w:r w:rsidRPr="00F14FEF">
        <w:rPr>
          <w:rFonts w:ascii="Times New Roman" w:hAnsi="Times New Roman" w:cs="Times New Roman"/>
          <w:sz w:val="26"/>
          <w:szCs w:val="26"/>
        </w:rPr>
        <w:t xml:space="preserve"> 6.3.  Нормируемая  часть рабочего времени  работников,  ведущих преподавательскую  работу, определяется в астрономических  часах  и включает  проводимые    учебные  занятия (уроки)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I класса.  При  этом количеству </w:t>
      </w:r>
      <w:r w:rsidRPr="00F14FEF">
        <w:rPr>
          <w:rFonts w:ascii="Times New Roman" w:hAnsi="Times New Roman" w:cs="Times New Roman"/>
          <w:sz w:val="26"/>
          <w:szCs w:val="26"/>
        </w:rPr>
        <w:lastRenderedPageBreak/>
        <w:t>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p w:rsidR="003B7AC7" w:rsidRPr="00F14FEF" w:rsidRDefault="003B7AC7" w:rsidP="003B7AC7">
      <w:pPr>
        <w:pStyle w:val="HTML"/>
        <w:spacing w:after="120"/>
        <w:jc w:val="both"/>
        <w:rPr>
          <w:rFonts w:ascii="Times New Roman" w:hAnsi="Times New Roman" w:cs="Times New Roman"/>
          <w:sz w:val="26"/>
          <w:szCs w:val="26"/>
        </w:rPr>
      </w:pPr>
      <w:r w:rsidRPr="00F14FEF">
        <w:rPr>
          <w:rFonts w:ascii="Times New Roman" w:hAnsi="Times New Roman" w:cs="Times New Roman"/>
          <w:sz w:val="26"/>
          <w:szCs w:val="26"/>
        </w:rPr>
        <w:t>6.4. Для педагогических работников устанавливается сокращенная продолжительность рабочего времени, не более 36 часов в неделю (ст. 333 ТК РФ).</w:t>
      </w:r>
    </w:p>
    <w:p w:rsidR="003B7AC7" w:rsidRPr="00F14FEF" w:rsidRDefault="003B7AC7" w:rsidP="003B7AC7">
      <w:pPr>
        <w:pStyle w:val="HTML"/>
        <w:spacing w:after="120"/>
        <w:jc w:val="both"/>
        <w:rPr>
          <w:rFonts w:ascii="Times New Roman" w:hAnsi="Times New Roman" w:cs="Times New Roman"/>
          <w:sz w:val="26"/>
          <w:szCs w:val="26"/>
        </w:rPr>
      </w:pPr>
      <w:r w:rsidRPr="00F14FEF">
        <w:rPr>
          <w:rFonts w:ascii="Times New Roman" w:hAnsi="Times New Roman" w:cs="Times New Roman"/>
          <w:sz w:val="26"/>
          <w:szCs w:val="26"/>
        </w:rPr>
        <w:t>6.5. Учебная нагрузка педагогического работника образовательного учреждения, оговоренная в трудовом договоре, ограничивается верхним пределом, определяемым  Законом  РФ «Об образовании в Российской Федерации».</w:t>
      </w:r>
    </w:p>
    <w:p w:rsidR="003B7AC7" w:rsidRPr="00F14FEF" w:rsidRDefault="003B7AC7" w:rsidP="003B7AC7">
      <w:pPr>
        <w:pStyle w:val="HTML"/>
        <w:spacing w:after="120"/>
        <w:jc w:val="both"/>
        <w:rPr>
          <w:rFonts w:ascii="Times New Roman" w:hAnsi="Times New Roman" w:cs="Times New Roman"/>
          <w:sz w:val="26"/>
          <w:szCs w:val="26"/>
        </w:rPr>
      </w:pPr>
      <w:r w:rsidRPr="00F14FEF">
        <w:rPr>
          <w:rFonts w:ascii="Times New Roman" w:hAnsi="Times New Roman" w:cs="Times New Roman"/>
          <w:sz w:val="26"/>
          <w:szCs w:val="26"/>
        </w:rPr>
        <w:t xml:space="preserve">6.6.  Другая  часть  педагогической работы работников,  ведущих преподавательскую   работу,  требующая  затрат  рабочего   времени, которое  не  конкретизировано по количеству часов, вытекает  из  их должностных  обязанностей, предусмотренных уставом образовательного учреждения,    правилами    внутреннего    трудового     распорядка образовательного        учреждения,       тарифно-квалификационными (квалификационными)  характеристиками, и регулируется  графиками  и планами  работы, в т.ч. личными планами педагогического  работника, и включает: </w:t>
      </w:r>
    </w:p>
    <w:p w:rsidR="003B7AC7" w:rsidRPr="00F14FEF" w:rsidRDefault="003B7AC7" w:rsidP="003B7AC7">
      <w:pPr>
        <w:pStyle w:val="HTML"/>
        <w:numPr>
          <w:ilvl w:val="0"/>
          <w:numId w:val="13"/>
        </w:numPr>
        <w:jc w:val="both"/>
        <w:rPr>
          <w:rFonts w:ascii="Times New Roman" w:hAnsi="Times New Roman" w:cs="Times New Roman"/>
          <w:sz w:val="26"/>
          <w:szCs w:val="26"/>
        </w:rPr>
      </w:pPr>
      <w:r w:rsidRPr="00F14FEF">
        <w:rPr>
          <w:rFonts w:ascii="Times New Roman" w:hAnsi="Times New Roman" w:cs="Times New Roman"/>
          <w:sz w:val="26"/>
          <w:szCs w:val="26"/>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3B7AC7" w:rsidRPr="00F14FEF" w:rsidRDefault="003B7AC7" w:rsidP="003B7AC7">
      <w:pPr>
        <w:pStyle w:val="HTML"/>
        <w:numPr>
          <w:ilvl w:val="0"/>
          <w:numId w:val="13"/>
        </w:numPr>
        <w:jc w:val="both"/>
        <w:rPr>
          <w:rFonts w:ascii="Times New Roman" w:hAnsi="Times New Roman" w:cs="Times New Roman"/>
          <w:sz w:val="26"/>
          <w:szCs w:val="26"/>
        </w:rPr>
      </w:pPr>
      <w:r w:rsidRPr="00F14FEF">
        <w:rPr>
          <w:rFonts w:ascii="Times New Roman" w:hAnsi="Times New Roman" w:cs="Times New Roman"/>
          <w:sz w:val="26"/>
          <w:szCs w:val="26"/>
        </w:rPr>
        <w:t>организацию   и  проведение  методической,  диагностической   и консультативной   помощи   родителям   (законным   представителям), семьям,  обучающим  детей  на  дому в  соответствии  с  медицинским заключением;</w:t>
      </w:r>
    </w:p>
    <w:p w:rsidR="003B7AC7" w:rsidRPr="00F14FEF" w:rsidRDefault="003B7AC7" w:rsidP="003B7AC7">
      <w:pPr>
        <w:pStyle w:val="HTML"/>
        <w:numPr>
          <w:ilvl w:val="0"/>
          <w:numId w:val="13"/>
        </w:numPr>
        <w:jc w:val="both"/>
        <w:rPr>
          <w:rFonts w:ascii="Times New Roman" w:hAnsi="Times New Roman" w:cs="Times New Roman"/>
          <w:sz w:val="26"/>
          <w:szCs w:val="26"/>
        </w:rPr>
      </w:pPr>
      <w:r w:rsidRPr="00F14FEF">
        <w:rPr>
          <w:rFonts w:ascii="Times New Roman" w:hAnsi="Times New Roman" w:cs="Times New Roman"/>
          <w:sz w:val="26"/>
          <w:szCs w:val="26"/>
        </w:rP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3B7AC7" w:rsidRPr="00F14FEF" w:rsidRDefault="003B7AC7" w:rsidP="003B7AC7">
      <w:pPr>
        <w:pStyle w:val="HTML"/>
        <w:numPr>
          <w:ilvl w:val="0"/>
          <w:numId w:val="13"/>
        </w:numPr>
        <w:jc w:val="both"/>
        <w:rPr>
          <w:rFonts w:ascii="Times New Roman" w:hAnsi="Times New Roman" w:cs="Times New Roman"/>
          <w:sz w:val="26"/>
          <w:szCs w:val="26"/>
        </w:rPr>
      </w:pPr>
      <w:r w:rsidRPr="00F14FEF">
        <w:rPr>
          <w:rFonts w:ascii="Times New Roman" w:hAnsi="Times New Roman" w:cs="Times New Roman"/>
          <w:sz w:val="26"/>
          <w:szCs w:val="26"/>
        </w:rPr>
        <w:t>периодические   кратковременные  дежурства  в   образовательном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  При  составлении графика   дежурств  педагогических  работников  в   образовательном учреждении  в  период проведения учебных занятий, до  их  начала  и после   окончания  учебных  занятий  учитываются  сменность  работы образовательного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  В  дни  работы  к  дежурству   по образовательному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3B7AC7" w:rsidRPr="00F14FEF" w:rsidRDefault="003B7AC7" w:rsidP="003B7AC7">
      <w:pPr>
        <w:pStyle w:val="HTML"/>
        <w:numPr>
          <w:ilvl w:val="0"/>
          <w:numId w:val="13"/>
        </w:numPr>
        <w:spacing w:after="120"/>
        <w:jc w:val="both"/>
        <w:rPr>
          <w:rFonts w:ascii="Times New Roman" w:hAnsi="Times New Roman" w:cs="Times New Roman"/>
          <w:sz w:val="26"/>
          <w:szCs w:val="26"/>
        </w:rPr>
      </w:pPr>
      <w:r w:rsidRPr="00F14FEF">
        <w:rPr>
          <w:rFonts w:ascii="Times New Roman" w:hAnsi="Times New Roman" w:cs="Times New Roman"/>
          <w:sz w:val="26"/>
          <w:szCs w:val="26"/>
        </w:rPr>
        <w:t>выполнением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3B7AC7" w:rsidRPr="00F14FEF" w:rsidRDefault="003B7AC7" w:rsidP="003B7AC7">
      <w:pPr>
        <w:shd w:val="clear" w:color="auto" w:fill="FFFFFF"/>
        <w:autoSpaceDE w:val="0"/>
        <w:spacing w:after="120"/>
        <w:jc w:val="both"/>
        <w:rPr>
          <w:color w:val="000000"/>
          <w:sz w:val="26"/>
          <w:szCs w:val="26"/>
        </w:rPr>
      </w:pPr>
      <w:r w:rsidRPr="00F14FEF">
        <w:rPr>
          <w:color w:val="000000"/>
          <w:sz w:val="26"/>
          <w:szCs w:val="26"/>
        </w:rPr>
        <w:lastRenderedPageBreak/>
        <w:t>6.7. 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программам, обеспеченности кадрами, других условий работы в данном общеобразовательном учреждении.</w:t>
      </w:r>
    </w:p>
    <w:p w:rsidR="003B7AC7" w:rsidRPr="00F14FEF" w:rsidRDefault="003B7AC7" w:rsidP="003B7AC7">
      <w:pPr>
        <w:shd w:val="clear" w:color="auto" w:fill="FFFFFF"/>
        <w:autoSpaceDE w:val="0"/>
        <w:spacing w:after="120"/>
        <w:ind w:firstLine="720"/>
        <w:jc w:val="both"/>
        <w:rPr>
          <w:color w:val="000000"/>
          <w:sz w:val="26"/>
          <w:szCs w:val="26"/>
        </w:rPr>
      </w:pPr>
      <w:r w:rsidRPr="00F14FEF">
        <w:rPr>
          <w:color w:val="000000"/>
          <w:sz w:val="26"/>
          <w:szCs w:val="26"/>
        </w:rP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p>
    <w:p w:rsidR="003B7AC7" w:rsidRPr="00F14FEF" w:rsidRDefault="003B7AC7" w:rsidP="003B7AC7">
      <w:pPr>
        <w:shd w:val="clear" w:color="auto" w:fill="FFFFFF"/>
        <w:autoSpaceDE w:val="0"/>
        <w:spacing w:after="120"/>
        <w:ind w:firstLine="720"/>
        <w:jc w:val="both"/>
        <w:rPr>
          <w:color w:val="000000"/>
          <w:sz w:val="26"/>
          <w:szCs w:val="26"/>
        </w:rPr>
      </w:pPr>
      <w:r w:rsidRPr="00F14FEF">
        <w:rPr>
          <w:color w:val="000000"/>
          <w:sz w:val="26"/>
          <w:szCs w:val="26"/>
        </w:rPr>
        <w:t>Установленный в начале учебного года объем учебной нагрузки (педагогической работы) не может быть уменьшен в течение учебного года по инициативе администрации, за исключением случаев уменьшения количества часов по учебным планам и программам, сокращения количества классов (групп продленного дня).</w:t>
      </w:r>
    </w:p>
    <w:p w:rsidR="003B7AC7" w:rsidRPr="00F14FEF" w:rsidRDefault="003B7AC7" w:rsidP="003B7AC7">
      <w:pPr>
        <w:shd w:val="clear" w:color="auto" w:fill="FFFFFF"/>
        <w:autoSpaceDE w:val="0"/>
        <w:ind w:firstLine="720"/>
        <w:jc w:val="both"/>
        <w:rPr>
          <w:color w:val="000000"/>
          <w:sz w:val="26"/>
          <w:szCs w:val="26"/>
        </w:rPr>
      </w:pPr>
      <w:r w:rsidRPr="00F14FEF">
        <w:rPr>
          <w:color w:val="000000"/>
          <w:sz w:val="26"/>
          <w:szCs w:val="26"/>
        </w:rPr>
        <w:t>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3B7AC7" w:rsidRPr="00F14FEF" w:rsidRDefault="003B7AC7" w:rsidP="003B7AC7">
      <w:pPr>
        <w:shd w:val="clear" w:color="auto" w:fill="FFFFFF"/>
        <w:autoSpaceDE w:val="0"/>
        <w:spacing w:after="120"/>
        <w:ind w:firstLine="720"/>
        <w:jc w:val="both"/>
        <w:rPr>
          <w:color w:val="000000"/>
          <w:sz w:val="26"/>
          <w:szCs w:val="26"/>
        </w:rPr>
      </w:pPr>
      <w:r w:rsidRPr="00F14FEF">
        <w:rPr>
          <w:color w:val="000000"/>
          <w:sz w:val="26"/>
          <w:szCs w:val="26"/>
        </w:rPr>
        <w:t>Установленный в текущем учебном году объем учебной нагрузки (педагогической работы) не может быть уменьшен по инициативе администрации в следующем учебном году, кроме случаев уменьшения количества часов по учебным планам и программ, сокращения количества классов-комплектов без письменного согласия  работника.</w:t>
      </w:r>
    </w:p>
    <w:p w:rsidR="003B7AC7" w:rsidRPr="00F14FEF" w:rsidRDefault="003B7AC7" w:rsidP="003B7AC7">
      <w:pPr>
        <w:shd w:val="clear" w:color="auto" w:fill="FFFFFF"/>
        <w:autoSpaceDE w:val="0"/>
        <w:ind w:firstLine="720"/>
        <w:jc w:val="both"/>
        <w:rPr>
          <w:color w:val="000000"/>
          <w:sz w:val="26"/>
          <w:szCs w:val="26"/>
        </w:rPr>
      </w:pPr>
      <w:r w:rsidRPr="00F14FEF">
        <w:rPr>
          <w:color w:val="000000"/>
          <w:sz w:val="26"/>
          <w:szCs w:val="26"/>
        </w:rPr>
        <w:t>При установлении учебной нагрузки на новый учебный год учителям и другим педагогическим работникам, для которых данное общеобразовательное учреждение является местом основной работы, как правило, сохраняется ее объем и преемственность преподавания предметов в классах.</w:t>
      </w:r>
    </w:p>
    <w:p w:rsidR="003B7AC7" w:rsidRPr="00F14FEF" w:rsidRDefault="003B7AC7" w:rsidP="003B7AC7">
      <w:pPr>
        <w:shd w:val="clear" w:color="auto" w:fill="FFFFFF"/>
        <w:autoSpaceDE w:val="0"/>
        <w:spacing w:after="120"/>
        <w:ind w:firstLine="720"/>
        <w:jc w:val="both"/>
        <w:rPr>
          <w:color w:val="000000"/>
          <w:sz w:val="26"/>
          <w:szCs w:val="26"/>
        </w:rPr>
      </w:pPr>
      <w:r w:rsidRPr="00F14FEF">
        <w:rPr>
          <w:color w:val="000000"/>
          <w:sz w:val="26"/>
          <w:szCs w:val="26"/>
        </w:rPr>
        <w:t>На  педагогического  работника  общеобразовательного  учреждения  с его  согласия  приказом общеобразовательного учреждения могут возлагаться функции классного руководителя по организации и координации воспитательной работы с обучающимися в классе.</w:t>
      </w:r>
    </w:p>
    <w:p w:rsidR="003B7AC7" w:rsidRPr="00F14FEF" w:rsidRDefault="003B7AC7" w:rsidP="003B7AC7">
      <w:pPr>
        <w:pStyle w:val="HTML"/>
        <w:spacing w:after="120"/>
        <w:jc w:val="both"/>
        <w:rPr>
          <w:rFonts w:ascii="Times New Roman" w:hAnsi="Times New Roman" w:cs="Times New Roman"/>
          <w:sz w:val="26"/>
          <w:szCs w:val="26"/>
        </w:rPr>
      </w:pPr>
      <w:r w:rsidRPr="00F14FEF">
        <w:rPr>
          <w:rFonts w:ascii="Times New Roman" w:hAnsi="Times New Roman" w:cs="Times New Roman"/>
          <w:sz w:val="26"/>
          <w:szCs w:val="26"/>
        </w:rPr>
        <w:t>6.8.  Режим  рабочего времени учителей, которым не  может  быть обеспечена  полная учебная нагрузка и гарантируется выплата  ставки заработной  платы  в  полном  размере  в  случаях,  предусмотренных Приказом Министерства образования и науки РФ от 22 декабря 2014 г. № 1601 «О продолжительности рабочего времени (нормах часов педагогической работы за ставку заработной платы) педагогических работников, оговариваемой в трудовом договоре», определяется  с  учетом  их догрузки до установленной  нормы  часов  другой педагогической работой.</w:t>
      </w:r>
    </w:p>
    <w:p w:rsidR="003B7AC7" w:rsidRPr="00F14FEF" w:rsidRDefault="003B7AC7" w:rsidP="003B7AC7">
      <w:pPr>
        <w:pStyle w:val="HTML"/>
        <w:spacing w:after="120"/>
        <w:jc w:val="both"/>
        <w:rPr>
          <w:rFonts w:ascii="Times New Roman" w:hAnsi="Times New Roman" w:cs="Times New Roman"/>
          <w:sz w:val="26"/>
          <w:szCs w:val="26"/>
        </w:rPr>
      </w:pPr>
      <w:r w:rsidRPr="00F14FEF">
        <w:rPr>
          <w:rFonts w:ascii="Times New Roman" w:hAnsi="Times New Roman" w:cs="Times New Roman"/>
          <w:sz w:val="26"/>
          <w:szCs w:val="26"/>
        </w:rPr>
        <w:t xml:space="preserve">       Формой  догрузки  может  являться  педагогическая  работа   без дополнительной  оплаты в группе продленного дня, кружковая  работа,  работа  по замене отсутствующих учителей, проведение индивидуальных занятий  на  дому  с обучающимися, организуемых  в  соответствии  с  медицинским  заключением, выполнение частично или в  полном  объеме  работы   по  классному  руководству,  проверке  письменных   работ,  внеклассной   работы   по   физическому   воспитанию    и    другой  педагогической   работы,   объем     которой    регулируется  образовательным учреждением.</w:t>
      </w:r>
    </w:p>
    <w:p w:rsidR="003B7AC7" w:rsidRPr="00F14FEF" w:rsidRDefault="003B7AC7" w:rsidP="003B7AC7">
      <w:pPr>
        <w:pStyle w:val="align-right"/>
        <w:spacing w:after="0"/>
        <w:ind w:firstLine="142"/>
        <w:jc w:val="both"/>
        <w:rPr>
          <w:sz w:val="26"/>
          <w:szCs w:val="26"/>
        </w:rPr>
      </w:pPr>
      <w:r w:rsidRPr="00F14FEF">
        <w:rPr>
          <w:sz w:val="26"/>
          <w:szCs w:val="26"/>
        </w:rPr>
        <w:t xml:space="preserve">6.9. Режим рабочего времени учителей 1-х классов определяется с учетом    </w:t>
      </w:r>
      <w:r w:rsidRPr="00F14FEF">
        <w:rPr>
          <w:rStyle w:val="docuntyped-name"/>
          <w:sz w:val="26"/>
          <w:szCs w:val="26"/>
        </w:rPr>
        <w:t xml:space="preserve">СП 2.4.3648-20 </w:t>
      </w:r>
      <w:r w:rsidRPr="00F14FEF">
        <w:rPr>
          <w:sz w:val="26"/>
          <w:szCs w:val="26"/>
        </w:rPr>
        <w:t xml:space="preserve">"Санитарно-эпидемиологические требования к организациям воспитания и обучения, отдыха и оздоровления детей и молодежи" (утверждены постановлением Главного государственного санитарного врача Российской Федерации от 28 сентября 2020 года № 28), предусматривающих   "ступенчатый"  метод  наращивания   учебной  </w:t>
      </w:r>
      <w:r w:rsidRPr="00F14FEF">
        <w:rPr>
          <w:sz w:val="26"/>
          <w:szCs w:val="26"/>
        </w:rPr>
        <w:lastRenderedPageBreak/>
        <w:t>нагрузки,  а также динамическую паузу, что не должно отражаться  на объеме учебной нагрузки, определение которой производится один  раз в год на начало учебного года в соответствии с учебным планом.</w:t>
      </w:r>
    </w:p>
    <w:p w:rsidR="003B7AC7" w:rsidRPr="00F14FEF" w:rsidRDefault="003B7AC7" w:rsidP="003B7AC7">
      <w:pPr>
        <w:pStyle w:val="HTML"/>
        <w:spacing w:after="120"/>
        <w:jc w:val="both"/>
        <w:rPr>
          <w:rFonts w:ascii="Times New Roman" w:hAnsi="Times New Roman" w:cs="Times New Roman"/>
          <w:sz w:val="26"/>
          <w:szCs w:val="26"/>
        </w:rPr>
      </w:pPr>
      <w:r w:rsidRPr="00F14FEF">
        <w:rPr>
          <w:rFonts w:ascii="Times New Roman" w:hAnsi="Times New Roman" w:cs="Times New Roman"/>
          <w:sz w:val="26"/>
          <w:szCs w:val="26"/>
        </w:rPr>
        <w:t xml:space="preserve"> 6.10.   Дни   недели   (периоды  времени,  в   течение   которых  образовательное   учреждение   осуществляет   свою   деятельность), свободные  для педагогических работников, ведущих преподавательскую работу,  от проведения учебных занятий по расписанию, от выполнения  иных   обязанностей,  регулируемых  графиками  и  планами   работы, педагогический   работник   может   использовать   для    повышения квалификации, самообразования, подготовки к занятиям и т.п.</w:t>
      </w:r>
    </w:p>
    <w:p w:rsidR="003B7AC7" w:rsidRPr="00F14FEF" w:rsidRDefault="003B7AC7" w:rsidP="003B7AC7">
      <w:pPr>
        <w:shd w:val="clear" w:color="auto" w:fill="FFFFFF"/>
        <w:autoSpaceDE w:val="0"/>
        <w:spacing w:after="120"/>
        <w:jc w:val="both"/>
        <w:rPr>
          <w:sz w:val="26"/>
          <w:szCs w:val="26"/>
        </w:rPr>
      </w:pPr>
      <w:r w:rsidRPr="00F14FEF">
        <w:rPr>
          <w:sz w:val="26"/>
          <w:szCs w:val="26"/>
        </w:rPr>
        <w:t xml:space="preserve">    6.11.   Режим   рабочего  времени  учителей  общеобразовательных учреждений, у которых по не  зависящим от  них  причинам (сокращение количества часов по учебному плану  и  учебным  программам  и  (или)  классов,  групп  и  др.)  в  течение  учебного  года учебная нагрузка уменьшается по сравнению с  учебной  нагрузкой,  установленной  им на начало  учебного  года,  до  конца  учебного   года   определяется  количеством  часов  пропорционально  сохраняемой  им в порядке, установленном Правительством  Российской Федерации,  заработной  платы, с учетом времени,  необходимого  для  выполнения  педагогической  работы.</w:t>
      </w:r>
    </w:p>
    <w:p w:rsidR="003B7AC7" w:rsidRPr="00F14FEF" w:rsidRDefault="003B7AC7" w:rsidP="003B7AC7">
      <w:pPr>
        <w:pStyle w:val="HTML"/>
        <w:jc w:val="both"/>
        <w:rPr>
          <w:rFonts w:ascii="Times New Roman" w:hAnsi="Times New Roman" w:cs="Times New Roman"/>
          <w:sz w:val="26"/>
          <w:szCs w:val="26"/>
        </w:rPr>
      </w:pPr>
      <w:r w:rsidRPr="00F14FEF">
        <w:rPr>
          <w:rFonts w:ascii="Times New Roman" w:hAnsi="Times New Roman" w:cs="Times New Roman"/>
          <w:sz w:val="26"/>
          <w:szCs w:val="26"/>
        </w:rPr>
        <w:t>6.12.  Периоды  осенних,  зимних,  весенних  и  летних  каникул, установленных   для   обучающихся,  воспитанников   образовательных  учреждений и не совпадающие с ежегодными оплачиваемыми основными  и  дополнительными   отпусками  работников   (далее   -   каникулярный   период), являются для них рабочим временем.</w:t>
      </w:r>
    </w:p>
    <w:p w:rsidR="003B7AC7" w:rsidRPr="00F14FEF" w:rsidRDefault="003B7AC7" w:rsidP="003B7AC7">
      <w:pPr>
        <w:pStyle w:val="HTML"/>
        <w:spacing w:after="120"/>
        <w:jc w:val="both"/>
        <w:rPr>
          <w:rFonts w:ascii="Times New Roman" w:hAnsi="Times New Roman" w:cs="Times New Roman"/>
          <w:sz w:val="26"/>
          <w:szCs w:val="26"/>
        </w:rPr>
      </w:pPr>
      <w:r w:rsidRPr="00F14FEF">
        <w:rPr>
          <w:rFonts w:ascii="Times New Roman" w:hAnsi="Times New Roman" w:cs="Times New Roman"/>
          <w:sz w:val="26"/>
          <w:szCs w:val="26"/>
        </w:rPr>
        <w:t xml:space="preserve"> 6.13.    В    каникулярный   период   педагогические   работники осуществляют  педагогическую, методическую, а также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(педагогической работы), определенной  им  до  начала  каникул, и времени, необходимого для выполнения  работ,    с  сохранением  заработной платы в установленном порядке.</w:t>
      </w:r>
    </w:p>
    <w:p w:rsidR="003B7AC7" w:rsidRPr="00F14FEF" w:rsidRDefault="003B7AC7" w:rsidP="003B7AC7">
      <w:pPr>
        <w:pStyle w:val="HTML"/>
        <w:spacing w:after="120"/>
        <w:jc w:val="both"/>
        <w:rPr>
          <w:rFonts w:ascii="Times New Roman" w:hAnsi="Times New Roman" w:cs="Times New Roman"/>
          <w:sz w:val="26"/>
          <w:szCs w:val="26"/>
        </w:rPr>
      </w:pPr>
      <w:r w:rsidRPr="00F14FEF">
        <w:rPr>
          <w:rFonts w:ascii="Times New Roman" w:hAnsi="Times New Roman" w:cs="Times New Roman"/>
          <w:sz w:val="26"/>
          <w:szCs w:val="26"/>
        </w:rPr>
        <w:t xml:space="preserve">       Учителя, осуществляющие индивидуальное обучение на дому детей в  соответствии  с  медицинским  заключением,  в  каникулярный  период  привлекаются   к   педагогической  (методической,  организационной)  работе  с  учетом количества часов индивидуального  обучения  таких  детей, установленного им до начала каникул.</w:t>
      </w:r>
    </w:p>
    <w:p w:rsidR="003B7AC7" w:rsidRPr="00F14FEF" w:rsidRDefault="003B7AC7" w:rsidP="003B7AC7">
      <w:pPr>
        <w:pStyle w:val="HTML"/>
        <w:spacing w:after="120"/>
        <w:jc w:val="both"/>
        <w:rPr>
          <w:rFonts w:ascii="Times New Roman" w:hAnsi="Times New Roman" w:cs="Times New Roman"/>
          <w:sz w:val="26"/>
          <w:szCs w:val="26"/>
        </w:rPr>
      </w:pPr>
      <w:r w:rsidRPr="00F14FEF">
        <w:rPr>
          <w:rFonts w:ascii="Times New Roman" w:hAnsi="Times New Roman" w:cs="Times New Roman"/>
          <w:sz w:val="26"/>
          <w:szCs w:val="26"/>
        </w:rPr>
        <w:t xml:space="preserve">  6.14. Режим рабочего времени педагогических работников, принятых на  работу  во  время  летних  каникул обучающихся,  воспитанников,  определяется    в    пределах    нормы   часов    преподавательской (педагогической)   работы   в  неделю,  установленной   за   ставку  заработной  платы  и  времени, необходимого для  выполнения  других  должностных обязанностей.</w:t>
      </w:r>
    </w:p>
    <w:p w:rsidR="003B7AC7" w:rsidRPr="00F14FEF" w:rsidRDefault="003B7AC7" w:rsidP="003B7AC7">
      <w:pPr>
        <w:pStyle w:val="HTML"/>
        <w:spacing w:after="120"/>
        <w:jc w:val="both"/>
        <w:rPr>
          <w:rFonts w:ascii="Times New Roman" w:hAnsi="Times New Roman" w:cs="Times New Roman"/>
          <w:sz w:val="26"/>
          <w:szCs w:val="26"/>
        </w:rPr>
      </w:pPr>
      <w:r w:rsidRPr="00F14FEF">
        <w:rPr>
          <w:rFonts w:ascii="Times New Roman" w:hAnsi="Times New Roman" w:cs="Times New Roman"/>
          <w:sz w:val="26"/>
          <w:szCs w:val="26"/>
        </w:rPr>
        <w:t xml:space="preserve">  6.15.   Режим   рабочего   времени   учебно-вспомогательного   и обслуживающего  персонала  в  каникулярный  период  определяется  в пределах   времени,   установленного   по   занимаемой   должности.</w:t>
      </w:r>
    </w:p>
    <w:p w:rsidR="003B7AC7" w:rsidRPr="00F14FEF" w:rsidRDefault="003B7AC7" w:rsidP="003B7AC7">
      <w:pPr>
        <w:pStyle w:val="HTML"/>
        <w:spacing w:after="120"/>
        <w:ind w:firstLine="540"/>
        <w:jc w:val="both"/>
        <w:rPr>
          <w:rFonts w:ascii="Times New Roman" w:hAnsi="Times New Roman" w:cs="Times New Roman"/>
          <w:sz w:val="26"/>
          <w:szCs w:val="26"/>
        </w:rPr>
      </w:pPr>
      <w:r w:rsidRPr="00F14FEF">
        <w:rPr>
          <w:rFonts w:ascii="Times New Roman" w:hAnsi="Times New Roman" w:cs="Times New Roman"/>
          <w:sz w:val="26"/>
          <w:szCs w:val="26"/>
        </w:rPr>
        <w:t xml:space="preserve"> Указанные  работники  в  установленном  законодательством   порядке  могут   привлекаться   для  выполнения  хозяйственных   работ,   не  требующих специальных знаний.</w:t>
      </w:r>
    </w:p>
    <w:p w:rsidR="003B7AC7" w:rsidRPr="00F14FEF" w:rsidRDefault="003B7AC7" w:rsidP="003B7AC7">
      <w:pPr>
        <w:pStyle w:val="HTML"/>
        <w:spacing w:after="120"/>
        <w:jc w:val="both"/>
        <w:rPr>
          <w:rFonts w:ascii="Times New Roman" w:hAnsi="Times New Roman" w:cs="Times New Roman"/>
          <w:sz w:val="26"/>
          <w:szCs w:val="26"/>
        </w:rPr>
      </w:pPr>
      <w:r w:rsidRPr="00F14FEF">
        <w:rPr>
          <w:rFonts w:ascii="Times New Roman" w:hAnsi="Times New Roman" w:cs="Times New Roman"/>
          <w:sz w:val="26"/>
          <w:szCs w:val="26"/>
        </w:rPr>
        <w:t>6.16.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являются  рабочим   временем педагогических и других работников образовательного учреждения.</w:t>
      </w:r>
    </w:p>
    <w:p w:rsidR="003B7AC7" w:rsidRPr="00F14FEF" w:rsidRDefault="003B7AC7" w:rsidP="003B7AC7">
      <w:pPr>
        <w:pStyle w:val="HTML"/>
        <w:spacing w:after="120"/>
        <w:jc w:val="both"/>
        <w:rPr>
          <w:rFonts w:ascii="Times New Roman" w:hAnsi="Times New Roman" w:cs="Times New Roman"/>
          <w:sz w:val="26"/>
          <w:szCs w:val="26"/>
        </w:rPr>
      </w:pPr>
      <w:r w:rsidRPr="00F14FEF">
        <w:rPr>
          <w:rFonts w:ascii="Times New Roman" w:hAnsi="Times New Roman" w:cs="Times New Roman"/>
          <w:sz w:val="26"/>
          <w:szCs w:val="26"/>
        </w:rPr>
        <w:lastRenderedPageBreak/>
        <w:t xml:space="preserve"> 6.17.   В   периоды  отмены  учебных  занятий  (образовательного процесса)   в  отдельных  классах  (группах)  либо   в   целом   по образовательному    учреждению   по   санитарно-эпидемиологическим, климатическим  и другим основаниям учителя и другие  педагогические  работники   привлекаются  к  учебно-воспитательной,   методической,  организационной  работе. </w:t>
      </w:r>
    </w:p>
    <w:p w:rsidR="003B7AC7" w:rsidRPr="00F14FEF" w:rsidRDefault="003B7AC7" w:rsidP="003B7AC7">
      <w:pPr>
        <w:pStyle w:val="HTML"/>
        <w:spacing w:after="120"/>
        <w:jc w:val="both"/>
        <w:rPr>
          <w:rFonts w:ascii="Times New Roman" w:hAnsi="Times New Roman" w:cs="Times New Roman"/>
          <w:sz w:val="26"/>
          <w:szCs w:val="26"/>
        </w:rPr>
      </w:pPr>
      <w:r w:rsidRPr="00F14FEF">
        <w:rPr>
          <w:rFonts w:ascii="Times New Roman" w:hAnsi="Times New Roman" w:cs="Times New Roman"/>
          <w:sz w:val="26"/>
          <w:szCs w:val="26"/>
        </w:rPr>
        <w:t xml:space="preserve">6.18.   Режим   рабочего   времени  педагогических   работников, привлекаемых  в  период,  не совпадающий с  ежегодным  оплачиваемым  отпуском,  на  срок  не  более  одного  месяца,  в  оздоровительные  образовательные  лагеря с дневным пребыванием детей,  создаваемые в каникулярный  период  на базе общеобразовательного      учреждения определяется в пределах нормы часов педагогической работы в неделю, установленной за ставку заработной платы и времени, необходимого для выполнения других должностных обязанностей.   </w:t>
      </w:r>
    </w:p>
    <w:p w:rsidR="003B7AC7" w:rsidRPr="00F14FEF" w:rsidRDefault="003B7AC7" w:rsidP="003B7AC7">
      <w:pPr>
        <w:pStyle w:val="HTML"/>
        <w:spacing w:after="120"/>
        <w:jc w:val="both"/>
        <w:rPr>
          <w:rFonts w:ascii="Times New Roman" w:hAnsi="Times New Roman" w:cs="Times New Roman"/>
          <w:sz w:val="26"/>
          <w:szCs w:val="26"/>
        </w:rPr>
      </w:pPr>
      <w:r w:rsidRPr="00F14FEF">
        <w:rPr>
          <w:rFonts w:ascii="Times New Roman" w:hAnsi="Times New Roman" w:cs="Times New Roman"/>
          <w:sz w:val="26"/>
          <w:szCs w:val="26"/>
        </w:rPr>
        <w:t xml:space="preserve">  6.19.   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учреждения,  находящиеся  в  другой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w:t>
      </w:r>
    </w:p>
    <w:p w:rsidR="003B7AC7" w:rsidRPr="00F14FEF" w:rsidRDefault="003B7AC7" w:rsidP="003B7AC7">
      <w:pPr>
        <w:pStyle w:val="HTML"/>
        <w:jc w:val="both"/>
        <w:rPr>
          <w:rFonts w:ascii="Times New Roman" w:hAnsi="Times New Roman" w:cs="Times New Roman"/>
          <w:sz w:val="26"/>
          <w:szCs w:val="26"/>
        </w:rPr>
      </w:pPr>
      <w:r w:rsidRPr="00F14FEF">
        <w:rPr>
          <w:rFonts w:ascii="Times New Roman" w:hAnsi="Times New Roman" w:cs="Times New Roman"/>
          <w:sz w:val="26"/>
          <w:szCs w:val="26"/>
        </w:rPr>
        <w:t xml:space="preserve">       Режим  рабочего времени указанных работников устанавливается  с  учетом  </w:t>
      </w:r>
    </w:p>
    <w:p w:rsidR="003B7AC7" w:rsidRPr="00F14FEF" w:rsidRDefault="003B7AC7" w:rsidP="003B7AC7">
      <w:pPr>
        <w:pStyle w:val="HTML"/>
        <w:spacing w:after="120"/>
        <w:jc w:val="both"/>
        <w:rPr>
          <w:rFonts w:ascii="Times New Roman" w:hAnsi="Times New Roman" w:cs="Times New Roman"/>
          <w:sz w:val="26"/>
          <w:szCs w:val="26"/>
        </w:rPr>
      </w:pPr>
      <w:r w:rsidRPr="00F14FEF">
        <w:rPr>
          <w:rFonts w:ascii="Times New Roman" w:hAnsi="Times New Roman" w:cs="Times New Roman"/>
          <w:sz w:val="26"/>
          <w:szCs w:val="26"/>
        </w:rPr>
        <w:t>выполняемой ими работы и определяется правилами внутреннего   трудового   распорядка   образовательного   учреждения,   графиками   работы, коллективным договором.</w:t>
      </w:r>
    </w:p>
    <w:p w:rsidR="003B7AC7" w:rsidRPr="00F14FEF" w:rsidRDefault="003B7AC7" w:rsidP="003B7AC7">
      <w:pPr>
        <w:shd w:val="clear" w:color="auto" w:fill="FFFFFF"/>
        <w:autoSpaceDE w:val="0"/>
        <w:spacing w:after="120"/>
        <w:jc w:val="both"/>
        <w:rPr>
          <w:color w:val="000000"/>
          <w:sz w:val="26"/>
          <w:szCs w:val="26"/>
        </w:rPr>
      </w:pPr>
      <w:r w:rsidRPr="00F14FEF">
        <w:rPr>
          <w:color w:val="000000"/>
          <w:sz w:val="26"/>
          <w:szCs w:val="26"/>
        </w:rPr>
        <w:t>6.20. Оплачиваемый отпуск должен предоставляться работнику ежегодно.</w:t>
      </w:r>
    </w:p>
    <w:p w:rsidR="003B7AC7" w:rsidRPr="00F14FEF" w:rsidRDefault="003B7AC7" w:rsidP="003B7AC7">
      <w:pPr>
        <w:shd w:val="clear" w:color="auto" w:fill="FFFFFF"/>
        <w:autoSpaceDE w:val="0"/>
        <w:spacing w:after="120"/>
        <w:ind w:firstLine="720"/>
        <w:jc w:val="both"/>
        <w:rPr>
          <w:color w:val="000000"/>
          <w:sz w:val="26"/>
          <w:szCs w:val="26"/>
        </w:rPr>
      </w:pPr>
      <w:r w:rsidRPr="00F14FEF">
        <w:rPr>
          <w:color w:val="000000"/>
          <w:sz w:val="26"/>
          <w:szCs w:val="26"/>
        </w:rP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3B7AC7" w:rsidRPr="00F14FEF" w:rsidRDefault="003B7AC7" w:rsidP="003B7AC7">
      <w:pPr>
        <w:shd w:val="clear" w:color="auto" w:fill="FFFFFF"/>
        <w:autoSpaceDE w:val="0"/>
        <w:spacing w:after="120"/>
        <w:ind w:firstLine="720"/>
        <w:jc w:val="both"/>
        <w:rPr>
          <w:color w:val="000000"/>
          <w:sz w:val="26"/>
          <w:szCs w:val="26"/>
        </w:rPr>
      </w:pPr>
      <w:r w:rsidRPr="00F14FEF">
        <w:rPr>
          <w:color w:val="000000"/>
          <w:sz w:val="26"/>
          <w:szCs w:val="26"/>
        </w:rPr>
        <w:t>До истечения шести месяцев непрерывной работы оплачиваемый отпуск по заявлению работника должен быть предоставлен:</w:t>
      </w:r>
    </w:p>
    <w:p w:rsidR="003B7AC7" w:rsidRPr="00F14FEF" w:rsidRDefault="003B7AC7" w:rsidP="003B7AC7">
      <w:pPr>
        <w:pStyle w:val="ab"/>
        <w:numPr>
          <w:ilvl w:val="0"/>
          <w:numId w:val="14"/>
        </w:numPr>
        <w:shd w:val="clear" w:color="auto" w:fill="FFFFFF"/>
        <w:autoSpaceDE w:val="0"/>
        <w:jc w:val="both"/>
        <w:rPr>
          <w:color w:val="000000"/>
          <w:sz w:val="26"/>
          <w:szCs w:val="26"/>
        </w:rPr>
      </w:pPr>
      <w:r w:rsidRPr="00F14FEF">
        <w:rPr>
          <w:color w:val="000000"/>
          <w:sz w:val="26"/>
          <w:szCs w:val="26"/>
        </w:rPr>
        <w:t>женщинам — перед отпуском по беременности и родам или непосредственно после него;</w:t>
      </w:r>
    </w:p>
    <w:p w:rsidR="003B7AC7" w:rsidRPr="00F14FEF" w:rsidRDefault="003B7AC7" w:rsidP="003B7AC7">
      <w:pPr>
        <w:pStyle w:val="ab"/>
        <w:numPr>
          <w:ilvl w:val="0"/>
          <w:numId w:val="14"/>
        </w:numPr>
        <w:shd w:val="clear" w:color="auto" w:fill="FFFFFF"/>
        <w:autoSpaceDE w:val="0"/>
        <w:jc w:val="both"/>
        <w:rPr>
          <w:color w:val="000000"/>
          <w:sz w:val="26"/>
          <w:szCs w:val="26"/>
        </w:rPr>
      </w:pPr>
      <w:r w:rsidRPr="00F14FEF">
        <w:rPr>
          <w:color w:val="000000"/>
          <w:sz w:val="26"/>
          <w:szCs w:val="26"/>
        </w:rPr>
        <w:t>работникам в возрасте до восемнадцати лет;</w:t>
      </w:r>
    </w:p>
    <w:p w:rsidR="003B7AC7" w:rsidRPr="00F14FEF" w:rsidRDefault="003B7AC7" w:rsidP="003B7AC7">
      <w:pPr>
        <w:pStyle w:val="ab"/>
        <w:numPr>
          <w:ilvl w:val="0"/>
          <w:numId w:val="14"/>
        </w:numPr>
        <w:shd w:val="clear" w:color="auto" w:fill="FFFFFF"/>
        <w:autoSpaceDE w:val="0"/>
        <w:jc w:val="both"/>
        <w:rPr>
          <w:color w:val="000000"/>
          <w:sz w:val="26"/>
          <w:szCs w:val="26"/>
        </w:rPr>
      </w:pPr>
      <w:r w:rsidRPr="00F14FEF">
        <w:rPr>
          <w:color w:val="000000"/>
          <w:sz w:val="26"/>
          <w:szCs w:val="26"/>
        </w:rPr>
        <w:t>работникам, усыновившим ребенка (детей) в возрасте до трех месяцев;</w:t>
      </w:r>
    </w:p>
    <w:p w:rsidR="003B7AC7" w:rsidRPr="00F14FEF" w:rsidRDefault="003B7AC7" w:rsidP="003B7AC7">
      <w:pPr>
        <w:pStyle w:val="ab"/>
        <w:numPr>
          <w:ilvl w:val="0"/>
          <w:numId w:val="14"/>
        </w:numPr>
        <w:shd w:val="clear" w:color="auto" w:fill="FFFFFF"/>
        <w:autoSpaceDE w:val="0"/>
        <w:jc w:val="both"/>
        <w:rPr>
          <w:color w:val="000000"/>
          <w:sz w:val="26"/>
          <w:szCs w:val="26"/>
        </w:rPr>
      </w:pPr>
      <w:r w:rsidRPr="00F14FEF">
        <w:rPr>
          <w:color w:val="000000"/>
          <w:sz w:val="26"/>
          <w:szCs w:val="26"/>
        </w:rPr>
        <w:t>в других случаях, предусмотренных федеральными законами.</w:t>
      </w:r>
    </w:p>
    <w:p w:rsidR="003B7AC7" w:rsidRPr="00F14FEF" w:rsidRDefault="003B7AC7" w:rsidP="003B7AC7">
      <w:pPr>
        <w:shd w:val="clear" w:color="auto" w:fill="FFFFFF"/>
        <w:autoSpaceDE w:val="0"/>
        <w:spacing w:after="120"/>
        <w:ind w:firstLine="720"/>
        <w:jc w:val="both"/>
        <w:rPr>
          <w:sz w:val="26"/>
          <w:szCs w:val="26"/>
        </w:rPr>
      </w:pPr>
      <w:r w:rsidRPr="00F14FEF">
        <w:rPr>
          <w:color w:val="000000"/>
          <w:sz w:val="26"/>
          <w:szCs w:val="26"/>
        </w:rPr>
        <w:t>Отпуск за второй и последующие годы работы может предоставляться в любое время рабочего года в</w:t>
      </w:r>
      <w:r w:rsidRPr="00F14FEF">
        <w:rPr>
          <w:b/>
          <w:bCs/>
          <w:color w:val="000000"/>
          <w:sz w:val="26"/>
          <w:szCs w:val="26"/>
        </w:rPr>
        <w:t xml:space="preserve"> </w:t>
      </w:r>
      <w:r w:rsidRPr="00F14FEF">
        <w:rPr>
          <w:color w:val="000000"/>
          <w:sz w:val="26"/>
          <w:szCs w:val="26"/>
        </w:rPr>
        <w:t xml:space="preserve">соответствии с очередностью предоставления ежегодных оплачиваемых отпусков, установленной у данного работодателя </w:t>
      </w:r>
      <w:r w:rsidRPr="00F14FEF">
        <w:rPr>
          <w:iCs/>
          <w:color w:val="000000"/>
          <w:sz w:val="26"/>
          <w:szCs w:val="26"/>
        </w:rPr>
        <w:t>(ст. 122 ТК РФ).</w:t>
      </w:r>
    </w:p>
    <w:p w:rsidR="003B7AC7" w:rsidRPr="00F14FEF" w:rsidRDefault="003B7AC7" w:rsidP="003B7AC7">
      <w:pPr>
        <w:shd w:val="clear" w:color="auto" w:fill="FFFFFF"/>
        <w:autoSpaceDE w:val="0"/>
        <w:spacing w:after="120"/>
        <w:jc w:val="both"/>
        <w:rPr>
          <w:color w:val="000000"/>
          <w:sz w:val="26"/>
          <w:szCs w:val="26"/>
        </w:rPr>
      </w:pPr>
      <w:r w:rsidRPr="00F14FEF">
        <w:rPr>
          <w:color w:val="000000"/>
          <w:sz w:val="26"/>
          <w:szCs w:val="26"/>
        </w:rPr>
        <w:t>6.21.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представительного органа работников не позднее, чем за две не</w:t>
      </w:r>
      <w:r w:rsidRPr="00F14FEF">
        <w:rPr>
          <w:color w:val="000000"/>
          <w:sz w:val="26"/>
          <w:szCs w:val="26"/>
        </w:rPr>
        <w:softHyphen/>
        <w:t>дели до наступления календарного года в порядке, установленном статьей 372 ТК РФ  для принятия локальных нормативных актов.</w:t>
      </w:r>
    </w:p>
    <w:p w:rsidR="003B7AC7" w:rsidRPr="00F14FEF" w:rsidRDefault="003B7AC7" w:rsidP="003B7AC7">
      <w:pPr>
        <w:shd w:val="clear" w:color="auto" w:fill="FFFFFF"/>
        <w:autoSpaceDE w:val="0"/>
        <w:spacing w:after="120"/>
        <w:ind w:firstLine="720"/>
        <w:jc w:val="both"/>
        <w:rPr>
          <w:color w:val="000000"/>
          <w:sz w:val="26"/>
          <w:szCs w:val="26"/>
        </w:rPr>
      </w:pPr>
      <w:r w:rsidRPr="00F14FEF">
        <w:rPr>
          <w:color w:val="000000"/>
          <w:sz w:val="26"/>
          <w:szCs w:val="26"/>
        </w:rPr>
        <w:t>График отпусков обязателен как для работодателя, так и для работника.</w:t>
      </w:r>
    </w:p>
    <w:p w:rsidR="003B7AC7" w:rsidRPr="00F14FEF" w:rsidRDefault="003B7AC7" w:rsidP="003B7AC7">
      <w:pPr>
        <w:shd w:val="clear" w:color="auto" w:fill="FFFFFF"/>
        <w:autoSpaceDE w:val="0"/>
        <w:spacing w:after="120"/>
        <w:ind w:firstLine="720"/>
        <w:jc w:val="both"/>
        <w:rPr>
          <w:color w:val="000000"/>
          <w:sz w:val="26"/>
          <w:szCs w:val="26"/>
        </w:rPr>
      </w:pPr>
      <w:r w:rsidRPr="00F14FEF">
        <w:rPr>
          <w:color w:val="000000"/>
          <w:sz w:val="26"/>
          <w:szCs w:val="26"/>
        </w:rPr>
        <w:t>О времени начала отпуска работник должен быть извещен под роспись не позднее, чем за две недели до его начала.</w:t>
      </w:r>
    </w:p>
    <w:p w:rsidR="003B7AC7" w:rsidRPr="00F14FEF" w:rsidRDefault="003B7AC7" w:rsidP="003B7AC7">
      <w:pPr>
        <w:shd w:val="clear" w:color="auto" w:fill="FFFFFF"/>
        <w:autoSpaceDE w:val="0"/>
        <w:spacing w:after="120"/>
        <w:ind w:firstLine="720"/>
        <w:jc w:val="both"/>
        <w:rPr>
          <w:color w:val="000000"/>
          <w:sz w:val="26"/>
          <w:szCs w:val="26"/>
        </w:rPr>
      </w:pPr>
      <w:r w:rsidRPr="00F14FEF">
        <w:rPr>
          <w:color w:val="000000"/>
          <w:sz w:val="26"/>
          <w:szCs w:val="26"/>
        </w:rPr>
        <w:lastRenderedPageBreak/>
        <w:t xml:space="preserve">Отдельным категориям работников </w:t>
      </w:r>
      <w:r w:rsidRPr="00F14FEF">
        <w:rPr>
          <w:iCs/>
          <w:color w:val="000000"/>
          <w:sz w:val="26"/>
          <w:szCs w:val="26"/>
        </w:rPr>
        <w:t>в</w:t>
      </w:r>
      <w:r w:rsidRPr="00F14FEF">
        <w:rPr>
          <w:i/>
          <w:iCs/>
          <w:color w:val="000000"/>
          <w:sz w:val="26"/>
          <w:szCs w:val="26"/>
        </w:rPr>
        <w:t xml:space="preserve"> </w:t>
      </w:r>
      <w:r w:rsidRPr="00F14FEF">
        <w:rPr>
          <w:color w:val="000000"/>
          <w:sz w:val="26"/>
          <w:szCs w:val="26"/>
        </w:rPr>
        <w:t>случаях, предусмотренных Трудовым Кодексом РФ и иными федеральными законами, ежегодный оплачиваемый отпуск пре</w:t>
      </w:r>
      <w:r w:rsidRPr="00F14FEF">
        <w:rPr>
          <w:color w:val="000000"/>
          <w:sz w:val="26"/>
          <w:szCs w:val="26"/>
        </w:rPr>
        <w:softHyphen/>
        <w:t xml:space="preserve">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 </w:t>
      </w:r>
      <w:r w:rsidRPr="00F14FEF">
        <w:rPr>
          <w:iCs/>
          <w:color w:val="000000"/>
          <w:sz w:val="26"/>
          <w:szCs w:val="26"/>
        </w:rPr>
        <w:t>(ст. 123 ТК РФ).</w:t>
      </w:r>
    </w:p>
    <w:p w:rsidR="003B7AC7" w:rsidRPr="00F14FEF" w:rsidRDefault="003B7AC7" w:rsidP="003B7AC7">
      <w:pPr>
        <w:shd w:val="clear" w:color="auto" w:fill="FFFFFF"/>
        <w:autoSpaceDE w:val="0"/>
        <w:spacing w:after="120"/>
        <w:jc w:val="both"/>
        <w:rPr>
          <w:color w:val="000000"/>
          <w:sz w:val="26"/>
          <w:szCs w:val="26"/>
        </w:rPr>
      </w:pPr>
      <w:r w:rsidRPr="00F14FEF">
        <w:rPr>
          <w:color w:val="000000"/>
          <w:sz w:val="26"/>
          <w:szCs w:val="26"/>
        </w:rPr>
        <w:t xml:space="preserve">6.22. По соглашению между работником и работодателем ежегодный оплачиваемый отпуск может быть разделен на части. При этом хотя бы одна из частей этого </w:t>
      </w:r>
      <w:r w:rsidRPr="00F14FEF">
        <w:rPr>
          <w:bCs/>
          <w:color w:val="000000"/>
          <w:sz w:val="26"/>
          <w:szCs w:val="26"/>
        </w:rPr>
        <w:t>отпуска</w:t>
      </w:r>
      <w:r w:rsidRPr="00F14FEF">
        <w:rPr>
          <w:b/>
          <w:bCs/>
          <w:color w:val="000000"/>
          <w:sz w:val="26"/>
          <w:szCs w:val="26"/>
        </w:rPr>
        <w:t xml:space="preserve"> </w:t>
      </w:r>
      <w:r w:rsidRPr="00F14FEF">
        <w:rPr>
          <w:color w:val="000000"/>
          <w:sz w:val="26"/>
          <w:szCs w:val="26"/>
        </w:rPr>
        <w:t>должна быть не менее 14 календарных дней.</w:t>
      </w:r>
    </w:p>
    <w:p w:rsidR="003B7AC7" w:rsidRPr="00F14FEF" w:rsidRDefault="003B7AC7" w:rsidP="003B7AC7">
      <w:pPr>
        <w:shd w:val="clear" w:color="auto" w:fill="FFFFFF"/>
        <w:autoSpaceDE w:val="0"/>
        <w:spacing w:after="120"/>
        <w:ind w:firstLine="720"/>
        <w:jc w:val="both"/>
        <w:rPr>
          <w:color w:val="000000"/>
          <w:sz w:val="26"/>
          <w:szCs w:val="26"/>
        </w:rPr>
      </w:pPr>
      <w:r w:rsidRPr="00F14FEF">
        <w:rPr>
          <w:color w:val="000000"/>
          <w:sz w:val="26"/>
          <w:szCs w:val="26"/>
        </w:rPr>
        <w:t xml:space="preserve">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w:t>
      </w:r>
      <w:r w:rsidRPr="00F14FEF">
        <w:rPr>
          <w:bCs/>
          <w:iCs/>
          <w:color w:val="000000"/>
          <w:sz w:val="26"/>
          <w:szCs w:val="26"/>
        </w:rPr>
        <w:t>к</w:t>
      </w:r>
      <w:r w:rsidRPr="00F14FEF">
        <w:rPr>
          <w:b/>
          <w:bCs/>
          <w:i/>
          <w:iCs/>
          <w:color w:val="000000"/>
          <w:sz w:val="26"/>
          <w:szCs w:val="26"/>
        </w:rPr>
        <w:t xml:space="preserve"> </w:t>
      </w:r>
      <w:r w:rsidR="00097100">
        <w:rPr>
          <w:bCs/>
          <w:iCs/>
          <w:color w:val="000000"/>
          <w:sz w:val="26"/>
          <w:szCs w:val="26"/>
        </w:rPr>
        <w:t>от</w:t>
      </w:r>
      <w:r w:rsidRPr="00F14FEF">
        <w:rPr>
          <w:color w:val="000000"/>
          <w:sz w:val="26"/>
          <w:szCs w:val="26"/>
        </w:rPr>
        <w:t>пуску за следующий рабочий год.</w:t>
      </w:r>
    </w:p>
    <w:p w:rsidR="003B7AC7" w:rsidRPr="00F14FEF" w:rsidRDefault="003B7AC7" w:rsidP="003B7AC7">
      <w:pPr>
        <w:shd w:val="clear" w:color="auto" w:fill="FFFFFF"/>
        <w:autoSpaceDE w:val="0"/>
        <w:spacing w:after="120"/>
        <w:ind w:firstLine="720"/>
        <w:jc w:val="both"/>
        <w:rPr>
          <w:color w:val="000000"/>
          <w:sz w:val="26"/>
          <w:szCs w:val="26"/>
        </w:rPr>
      </w:pPr>
      <w:r w:rsidRPr="00F14FEF">
        <w:rPr>
          <w:color w:val="000000"/>
          <w:sz w:val="26"/>
          <w:szCs w:val="26"/>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 (ст. 125 ТК РФ).</w:t>
      </w:r>
    </w:p>
    <w:p w:rsidR="003B7AC7" w:rsidRPr="00F14FEF" w:rsidRDefault="003B7AC7" w:rsidP="003B7AC7">
      <w:pPr>
        <w:shd w:val="clear" w:color="auto" w:fill="FFFFFF"/>
        <w:autoSpaceDE w:val="0"/>
        <w:spacing w:after="120"/>
        <w:jc w:val="both"/>
        <w:rPr>
          <w:sz w:val="26"/>
          <w:szCs w:val="26"/>
        </w:rPr>
      </w:pPr>
      <w:r w:rsidRPr="00F14FEF">
        <w:rPr>
          <w:color w:val="000000"/>
          <w:sz w:val="26"/>
          <w:szCs w:val="26"/>
        </w:rPr>
        <w:t xml:space="preserve">6.23. 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 </w:t>
      </w:r>
      <w:r w:rsidRPr="00F14FEF">
        <w:rPr>
          <w:bCs/>
          <w:iCs/>
          <w:color w:val="000000"/>
          <w:sz w:val="26"/>
          <w:szCs w:val="26"/>
        </w:rPr>
        <w:t>(ст. 334 ТК РФ</w:t>
      </w:r>
      <w:r w:rsidRPr="00F14FEF">
        <w:rPr>
          <w:iCs/>
          <w:color w:val="000000"/>
          <w:sz w:val="26"/>
          <w:szCs w:val="26"/>
        </w:rPr>
        <w:t>).</w:t>
      </w:r>
    </w:p>
    <w:p w:rsidR="003B7AC7" w:rsidRPr="00F14FEF" w:rsidRDefault="003B7AC7" w:rsidP="003B7AC7">
      <w:pPr>
        <w:pStyle w:val="HTML"/>
        <w:spacing w:after="120"/>
        <w:jc w:val="both"/>
        <w:rPr>
          <w:rFonts w:ascii="Times New Roman" w:hAnsi="Times New Roman" w:cs="Times New Roman"/>
          <w:sz w:val="26"/>
          <w:szCs w:val="26"/>
        </w:rPr>
      </w:pPr>
      <w:r w:rsidRPr="00F14FEF">
        <w:rPr>
          <w:rFonts w:ascii="Times New Roman" w:hAnsi="Times New Roman" w:cs="Times New Roman"/>
          <w:color w:val="000000"/>
          <w:sz w:val="26"/>
          <w:szCs w:val="26"/>
        </w:rPr>
        <w:t>6.24. 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1 год  (ст. 335 ТК РФ).</w:t>
      </w:r>
    </w:p>
    <w:p w:rsidR="003B7AC7" w:rsidRPr="00F14FEF" w:rsidRDefault="003B7AC7" w:rsidP="003B7AC7">
      <w:pPr>
        <w:pStyle w:val="HTML"/>
        <w:spacing w:after="120"/>
        <w:jc w:val="both"/>
        <w:rPr>
          <w:rFonts w:ascii="Times New Roman" w:hAnsi="Times New Roman" w:cs="Times New Roman"/>
          <w:color w:val="000000"/>
          <w:sz w:val="26"/>
          <w:szCs w:val="26"/>
        </w:rPr>
      </w:pPr>
      <w:r w:rsidRPr="00F14FEF">
        <w:rPr>
          <w:rFonts w:ascii="Times New Roman" w:hAnsi="Times New Roman" w:cs="Times New Roman"/>
          <w:color w:val="000000"/>
          <w:sz w:val="26"/>
          <w:szCs w:val="26"/>
        </w:rPr>
        <w:t>6.25. Работа в выходные и нерабочие праздничные дни запрещается, за исключением случаев, предусмотренных ТК РФ.</w:t>
      </w:r>
    </w:p>
    <w:p w:rsidR="003B7AC7" w:rsidRPr="00F14FEF" w:rsidRDefault="003B7AC7" w:rsidP="003B7AC7">
      <w:pPr>
        <w:pStyle w:val="HTML"/>
        <w:spacing w:after="120"/>
        <w:ind w:firstLine="720"/>
        <w:jc w:val="both"/>
        <w:rPr>
          <w:rFonts w:ascii="Times New Roman" w:hAnsi="Times New Roman" w:cs="Times New Roman"/>
          <w:color w:val="000000"/>
          <w:sz w:val="26"/>
          <w:szCs w:val="26"/>
        </w:rPr>
      </w:pPr>
      <w:r w:rsidRPr="00F14FEF">
        <w:rPr>
          <w:rFonts w:ascii="Times New Roman" w:hAnsi="Times New Roman" w:cs="Times New Roman"/>
          <w:color w:val="000000"/>
          <w:sz w:val="26"/>
          <w:szCs w:val="26"/>
        </w:rPr>
        <w:t xml:space="preserve">Привлечение работников к работе в выходные и нерабочие праздничные дни производятся с их письменного согласия в </w:t>
      </w:r>
      <w:r w:rsidR="00097100">
        <w:rPr>
          <w:rFonts w:ascii="Times New Roman" w:hAnsi="Times New Roman" w:cs="Times New Roman"/>
          <w:color w:val="000000"/>
          <w:sz w:val="26"/>
          <w:szCs w:val="26"/>
        </w:rPr>
        <w:t>случае необходимости выполнения</w:t>
      </w:r>
      <w:r w:rsidRPr="00F14FEF">
        <w:rPr>
          <w:rFonts w:ascii="Times New Roman" w:hAnsi="Times New Roman" w:cs="Times New Roman"/>
          <w:color w:val="000000"/>
          <w:sz w:val="26"/>
          <w:szCs w:val="26"/>
        </w:rPr>
        <w:t xml:space="preserve">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w:t>
      </w:r>
    </w:p>
    <w:p w:rsidR="003B7AC7" w:rsidRPr="00F14FEF" w:rsidRDefault="003B7AC7" w:rsidP="003B7AC7">
      <w:pPr>
        <w:pStyle w:val="HTML"/>
        <w:spacing w:after="120"/>
        <w:ind w:firstLine="720"/>
        <w:jc w:val="both"/>
        <w:rPr>
          <w:rFonts w:ascii="Times New Roman" w:hAnsi="Times New Roman" w:cs="Times New Roman"/>
          <w:color w:val="000000"/>
          <w:sz w:val="26"/>
          <w:szCs w:val="26"/>
        </w:rPr>
      </w:pPr>
      <w:r w:rsidRPr="00F14FEF">
        <w:rPr>
          <w:rFonts w:ascii="Times New Roman" w:hAnsi="Times New Roman" w:cs="Times New Roman"/>
          <w:color w:val="000000"/>
          <w:sz w:val="26"/>
          <w:szCs w:val="26"/>
        </w:rPr>
        <w:t>Привлечение работников к работе в выходные и нерабочие праздничные дни без согласия допускается в следующих случаях:</w:t>
      </w:r>
    </w:p>
    <w:p w:rsidR="003B7AC7" w:rsidRPr="00F14FEF" w:rsidRDefault="003B7AC7" w:rsidP="003B7AC7">
      <w:pPr>
        <w:pStyle w:val="HTML"/>
        <w:numPr>
          <w:ilvl w:val="0"/>
          <w:numId w:val="15"/>
        </w:numPr>
        <w:spacing w:after="120"/>
        <w:jc w:val="both"/>
        <w:rPr>
          <w:rFonts w:ascii="Times New Roman" w:hAnsi="Times New Roman" w:cs="Times New Roman"/>
          <w:color w:val="000000"/>
          <w:sz w:val="26"/>
          <w:szCs w:val="26"/>
        </w:rPr>
      </w:pPr>
      <w:r w:rsidRPr="00F14FEF">
        <w:rPr>
          <w:rFonts w:ascii="Times New Roman" w:hAnsi="Times New Roman" w:cs="Times New Roman"/>
          <w:color w:val="000000"/>
          <w:sz w:val="26"/>
          <w:szCs w:val="26"/>
        </w:rPr>
        <w:t>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3B7AC7" w:rsidRPr="00F14FEF" w:rsidRDefault="003B7AC7" w:rsidP="003B7AC7">
      <w:pPr>
        <w:pStyle w:val="HTML"/>
        <w:numPr>
          <w:ilvl w:val="0"/>
          <w:numId w:val="15"/>
        </w:numPr>
        <w:spacing w:after="120"/>
        <w:jc w:val="both"/>
        <w:rPr>
          <w:rFonts w:ascii="Times New Roman" w:hAnsi="Times New Roman" w:cs="Times New Roman"/>
          <w:color w:val="000000"/>
          <w:sz w:val="26"/>
          <w:szCs w:val="26"/>
        </w:rPr>
      </w:pPr>
      <w:r w:rsidRPr="00F14FEF">
        <w:rPr>
          <w:rFonts w:ascii="Times New Roman" w:hAnsi="Times New Roman" w:cs="Times New Roman"/>
          <w:color w:val="000000"/>
          <w:sz w:val="26"/>
          <w:szCs w:val="26"/>
        </w:rPr>
        <w:t xml:space="preserve"> для предотвращения несчастных случаев, уничтожения или порчи имущества работодателя, государственного или муниципального имущества.</w:t>
      </w:r>
    </w:p>
    <w:p w:rsidR="003B7AC7" w:rsidRPr="00F14FEF" w:rsidRDefault="003B7AC7" w:rsidP="003B7AC7">
      <w:pPr>
        <w:pStyle w:val="HTML"/>
        <w:spacing w:after="120"/>
        <w:ind w:firstLine="720"/>
        <w:jc w:val="both"/>
        <w:rPr>
          <w:rFonts w:ascii="Times New Roman" w:hAnsi="Times New Roman" w:cs="Times New Roman"/>
          <w:color w:val="000000"/>
          <w:sz w:val="26"/>
          <w:szCs w:val="26"/>
        </w:rPr>
      </w:pPr>
      <w:r w:rsidRPr="00F14FEF">
        <w:rPr>
          <w:rFonts w:ascii="Times New Roman" w:hAnsi="Times New Roman" w:cs="Times New Roman"/>
          <w:color w:val="000000"/>
          <w:sz w:val="26"/>
          <w:szCs w:val="26"/>
        </w:rPr>
        <w:t xml:space="preserve">В других случаях привлечение к работе в выходные и нерабочие праздничные дни допускается  с письменного согласия работника с учетом мнения представительного органа работников. </w:t>
      </w:r>
    </w:p>
    <w:p w:rsidR="003B7AC7" w:rsidRPr="00F14FEF" w:rsidRDefault="003B7AC7" w:rsidP="003B7AC7">
      <w:pPr>
        <w:pStyle w:val="HTML"/>
        <w:spacing w:after="120"/>
        <w:ind w:firstLine="720"/>
        <w:jc w:val="both"/>
        <w:rPr>
          <w:rFonts w:ascii="Times New Roman" w:hAnsi="Times New Roman" w:cs="Times New Roman"/>
          <w:sz w:val="26"/>
          <w:szCs w:val="26"/>
        </w:rPr>
      </w:pPr>
      <w:r w:rsidRPr="00F14FEF">
        <w:rPr>
          <w:rFonts w:ascii="Times New Roman" w:hAnsi="Times New Roman" w:cs="Times New Roman"/>
          <w:sz w:val="26"/>
          <w:szCs w:val="26"/>
        </w:rPr>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3B7AC7" w:rsidRPr="00F14FEF" w:rsidRDefault="003B7AC7" w:rsidP="003B7AC7">
      <w:pPr>
        <w:pStyle w:val="HTML"/>
        <w:spacing w:after="120"/>
        <w:ind w:firstLine="720"/>
        <w:jc w:val="both"/>
        <w:rPr>
          <w:rFonts w:ascii="Times New Roman" w:hAnsi="Times New Roman" w:cs="Times New Roman"/>
          <w:color w:val="000000"/>
          <w:sz w:val="26"/>
          <w:szCs w:val="26"/>
        </w:rPr>
      </w:pPr>
      <w:r w:rsidRPr="00F14FEF">
        <w:rPr>
          <w:rFonts w:ascii="Times New Roman" w:hAnsi="Times New Roman" w:cs="Times New Roman"/>
          <w:color w:val="000000"/>
          <w:sz w:val="26"/>
          <w:szCs w:val="26"/>
        </w:rPr>
        <w:lastRenderedPageBreak/>
        <w:t>Привлечение работников в выходные и нерабочие праздничные дни производится по письменному распоряжению работодателя (ст. 113 ТК РФ).</w:t>
      </w:r>
    </w:p>
    <w:p w:rsidR="003B7AC7" w:rsidRPr="00F14FEF" w:rsidRDefault="003B7AC7" w:rsidP="003B7AC7">
      <w:pPr>
        <w:pStyle w:val="HTML"/>
        <w:spacing w:after="120"/>
        <w:ind w:firstLine="720"/>
        <w:jc w:val="both"/>
        <w:rPr>
          <w:rFonts w:ascii="Times New Roman" w:hAnsi="Times New Roman" w:cs="Times New Roman"/>
          <w:sz w:val="26"/>
          <w:szCs w:val="26"/>
        </w:rPr>
      </w:pPr>
      <w:r w:rsidRPr="00F14FEF">
        <w:rPr>
          <w:rFonts w:ascii="Times New Roman" w:hAnsi="Times New Roman" w:cs="Times New Roman"/>
          <w:sz w:val="26"/>
          <w:szCs w:val="26"/>
        </w:rPr>
        <w:t>Работа в выходной или нерабочий праздничный день оплачивается не менее чем в двойном размере.</w:t>
      </w:r>
    </w:p>
    <w:p w:rsidR="003B7AC7" w:rsidRPr="00F14FEF" w:rsidRDefault="003B7AC7" w:rsidP="003B7AC7">
      <w:pPr>
        <w:pStyle w:val="HTML"/>
        <w:spacing w:after="120"/>
        <w:ind w:firstLine="720"/>
        <w:jc w:val="both"/>
        <w:rPr>
          <w:rFonts w:ascii="Times New Roman" w:hAnsi="Times New Roman" w:cs="Times New Roman"/>
          <w:sz w:val="26"/>
          <w:szCs w:val="26"/>
        </w:rPr>
      </w:pPr>
      <w:r w:rsidRPr="00F14FEF">
        <w:rPr>
          <w:rFonts w:ascii="Times New Roman" w:hAnsi="Times New Roman" w:cs="Times New Roman"/>
          <w:sz w:val="26"/>
          <w:szCs w:val="26"/>
        </w:rP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bookmarkStart w:id="33" w:name="bssPhr1707"/>
      <w:bookmarkStart w:id="34" w:name="ZAP2T923M1"/>
      <w:bookmarkStart w:id="35" w:name="ZAP2NQG3KG"/>
      <w:bookmarkEnd w:id="33"/>
      <w:bookmarkEnd w:id="34"/>
      <w:bookmarkEnd w:id="35"/>
      <w:r w:rsidRPr="00F14FEF">
        <w:rPr>
          <w:rFonts w:ascii="Times New Roman" w:hAnsi="Times New Roman" w:cs="Times New Roman"/>
          <w:sz w:val="26"/>
          <w:szCs w:val="26"/>
        </w:rPr>
        <w:t xml:space="preserve"> 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 </w:t>
      </w:r>
    </w:p>
    <w:p w:rsidR="003B7AC7" w:rsidRPr="00F14FEF" w:rsidRDefault="003B7AC7" w:rsidP="003B7AC7">
      <w:pPr>
        <w:pStyle w:val="HTML"/>
        <w:spacing w:after="120"/>
        <w:ind w:firstLine="720"/>
        <w:jc w:val="both"/>
        <w:rPr>
          <w:rFonts w:ascii="Times New Roman" w:hAnsi="Times New Roman" w:cs="Times New Roman"/>
          <w:sz w:val="26"/>
          <w:szCs w:val="26"/>
        </w:rPr>
      </w:pPr>
      <w:r w:rsidRPr="00F14FEF">
        <w:rPr>
          <w:rFonts w:ascii="Times New Roman" w:hAnsi="Times New Roman" w:cs="Times New Roman"/>
          <w:sz w:val="26"/>
          <w:szCs w:val="26"/>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3B7AC7" w:rsidRPr="00F14FEF" w:rsidRDefault="003B7AC7" w:rsidP="003B7AC7">
      <w:pPr>
        <w:pStyle w:val="HTML"/>
        <w:spacing w:after="120"/>
        <w:jc w:val="both"/>
        <w:rPr>
          <w:rFonts w:ascii="Times New Roman" w:hAnsi="Times New Roman" w:cs="Times New Roman"/>
          <w:sz w:val="26"/>
          <w:szCs w:val="26"/>
        </w:rPr>
      </w:pPr>
      <w:r w:rsidRPr="00F14FEF">
        <w:rPr>
          <w:rFonts w:ascii="Times New Roman" w:hAnsi="Times New Roman" w:cs="Times New Roman"/>
          <w:color w:val="000000"/>
          <w:sz w:val="26"/>
          <w:szCs w:val="26"/>
        </w:rPr>
        <w:t>6.26. О предстоящих изменениях определенных сторонами условий трудового договора по причинам, связанными с изменением организационных или технологических условий труда, работодатель обязан уведомить работника в письменной форме не позднее, чем за два месяца (ст. 74 ТК РФ).</w:t>
      </w:r>
    </w:p>
    <w:p w:rsidR="003B7AC7" w:rsidRPr="00F14FEF" w:rsidRDefault="003B7AC7" w:rsidP="003B7AC7">
      <w:pPr>
        <w:shd w:val="clear" w:color="auto" w:fill="FFFFFF"/>
        <w:autoSpaceDE w:val="0"/>
        <w:spacing w:before="120" w:after="120"/>
        <w:jc w:val="both"/>
        <w:rPr>
          <w:color w:val="000000"/>
          <w:sz w:val="26"/>
          <w:szCs w:val="26"/>
        </w:rPr>
      </w:pPr>
      <w:r w:rsidRPr="00F14FEF">
        <w:rPr>
          <w:b/>
          <w:iCs/>
          <w:color w:val="000000"/>
          <w:sz w:val="26"/>
          <w:szCs w:val="26"/>
        </w:rPr>
        <w:t>7</w:t>
      </w:r>
      <w:r w:rsidRPr="00F14FEF">
        <w:rPr>
          <w:b/>
          <w:i/>
          <w:iCs/>
          <w:color w:val="000000"/>
          <w:sz w:val="26"/>
          <w:szCs w:val="26"/>
        </w:rPr>
        <w:t>.</w:t>
      </w:r>
      <w:r w:rsidRPr="00F14FEF">
        <w:rPr>
          <w:i/>
          <w:iCs/>
          <w:color w:val="000000"/>
          <w:sz w:val="26"/>
          <w:szCs w:val="26"/>
        </w:rPr>
        <w:t xml:space="preserve"> </w:t>
      </w:r>
      <w:r w:rsidRPr="00F14FEF">
        <w:rPr>
          <w:b/>
          <w:color w:val="000000"/>
          <w:sz w:val="26"/>
          <w:szCs w:val="26"/>
        </w:rPr>
        <w:t>Порядок, место и сроки выплаты заработной платы.</w:t>
      </w:r>
    </w:p>
    <w:p w:rsidR="003B7AC7" w:rsidRPr="00F14FEF" w:rsidRDefault="003B7AC7" w:rsidP="003B7AC7">
      <w:pPr>
        <w:shd w:val="clear" w:color="auto" w:fill="FFFFFF"/>
        <w:autoSpaceDE w:val="0"/>
        <w:spacing w:after="120"/>
        <w:ind w:firstLine="720"/>
        <w:jc w:val="both"/>
        <w:rPr>
          <w:color w:val="000000"/>
          <w:sz w:val="26"/>
          <w:szCs w:val="26"/>
        </w:rPr>
      </w:pPr>
      <w:r w:rsidRPr="00F14FEF">
        <w:rPr>
          <w:color w:val="000000"/>
          <w:sz w:val="26"/>
          <w:szCs w:val="26"/>
        </w:rPr>
        <w:t>При выплате заработной платы работодатель обязан в письменной форме (расчётный лист)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3B7AC7" w:rsidRPr="00F14FEF" w:rsidRDefault="003B7AC7" w:rsidP="003B7AC7">
      <w:pPr>
        <w:shd w:val="clear" w:color="auto" w:fill="FFFFFF"/>
        <w:autoSpaceDE w:val="0"/>
        <w:spacing w:after="120"/>
        <w:ind w:firstLine="720"/>
        <w:jc w:val="both"/>
        <w:rPr>
          <w:color w:val="000000"/>
          <w:sz w:val="26"/>
          <w:szCs w:val="26"/>
        </w:rPr>
      </w:pPr>
      <w:r w:rsidRPr="00F14FEF">
        <w:rPr>
          <w:color w:val="000000"/>
          <w:sz w:val="26"/>
          <w:szCs w:val="26"/>
        </w:rPr>
        <w:t>Заработная плата перечисляется на указанный работником счет в банке на условиях, определенных коллективным договором.</w:t>
      </w:r>
    </w:p>
    <w:p w:rsidR="003B7AC7" w:rsidRPr="00F14FEF" w:rsidRDefault="003B7AC7" w:rsidP="003B7AC7">
      <w:pPr>
        <w:shd w:val="clear" w:color="auto" w:fill="FFFFFF"/>
        <w:autoSpaceDE w:val="0"/>
        <w:spacing w:after="120"/>
        <w:ind w:firstLine="720"/>
        <w:jc w:val="both"/>
        <w:rPr>
          <w:color w:val="000000"/>
          <w:sz w:val="26"/>
          <w:szCs w:val="26"/>
        </w:rPr>
      </w:pPr>
      <w:r w:rsidRPr="00F14FEF">
        <w:rPr>
          <w:color w:val="000000"/>
          <w:sz w:val="26"/>
          <w:szCs w:val="26"/>
        </w:rPr>
        <w:t>Место и сроки выплаты заработной платы в денежной форме определяются коллективным договором или трудовым договором.</w:t>
      </w:r>
    </w:p>
    <w:p w:rsidR="003B7AC7" w:rsidRPr="00F14FEF" w:rsidRDefault="003B7AC7" w:rsidP="003B7AC7">
      <w:pPr>
        <w:shd w:val="clear" w:color="auto" w:fill="FFFFFF"/>
        <w:autoSpaceDE w:val="0"/>
        <w:spacing w:after="120"/>
        <w:ind w:firstLine="720"/>
        <w:jc w:val="both"/>
        <w:rPr>
          <w:color w:val="000000"/>
          <w:sz w:val="26"/>
          <w:szCs w:val="26"/>
        </w:rPr>
      </w:pPr>
      <w:r w:rsidRPr="00F14FEF">
        <w:rPr>
          <w:color w:val="000000"/>
          <w:sz w:val="26"/>
          <w:szCs w:val="26"/>
        </w:rP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3B7AC7" w:rsidRPr="00F14FEF" w:rsidRDefault="003B7AC7" w:rsidP="003B7AC7">
      <w:pPr>
        <w:shd w:val="clear" w:color="auto" w:fill="FFFFFF"/>
        <w:autoSpaceDE w:val="0"/>
        <w:spacing w:after="120"/>
        <w:ind w:firstLine="720"/>
        <w:jc w:val="both"/>
        <w:rPr>
          <w:color w:val="000000"/>
          <w:sz w:val="26"/>
          <w:szCs w:val="26"/>
        </w:rPr>
      </w:pPr>
      <w:r w:rsidRPr="00F14FEF">
        <w:rPr>
          <w:color w:val="000000"/>
          <w:sz w:val="26"/>
          <w:szCs w:val="26"/>
        </w:rPr>
        <w:t>Заработная плата выплачивается  работникам не реже, чем каждые полмесяца в денежной форме. Днями выплаты заработной платы являются первая часть 30 числа текущего месяца, вторая часть 15 числа месяца следующего за расчётным.</w:t>
      </w:r>
    </w:p>
    <w:p w:rsidR="003B7AC7" w:rsidRPr="00F14FEF" w:rsidRDefault="003B7AC7" w:rsidP="003B7AC7">
      <w:pPr>
        <w:shd w:val="clear" w:color="auto" w:fill="FFFFFF"/>
        <w:autoSpaceDE w:val="0"/>
        <w:spacing w:after="120"/>
        <w:ind w:firstLine="720"/>
        <w:jc w:val="both"/>
        <w:rPr>
          <w:color w:val="000000"/>
          <w:sz w:val="26"/>
          <w:szCs w:val="26"/>
        </w:rPr>
      </w:pPr>
      <w:r w:rsidRPr="00F14FEF">
        <w:rPr>
          <w:color w:val="000000"/>
          <w:sz w:val="26"/>
          <w:szCs w:val="26"/>
        </w:rPr>
        <w:t>Для отдельных категорий работников федеральным законом могут быть установлены иные сроки выплаты заработной платы.</w:t>
      </w:r>
    </w:p>
    <w:p w:rsidR="003B7AC7" w:rsidRPr="00F14FEF" w:rsidRDefault="003B7AC7" w:rsidP="003B7AC7">
      <w:pPr>
        <w:shd w:val="clear" w:color="auto" w:fill="FFFFFF"/>
        <w:autoSpaceDE w:val="0"/>
        <w:spacing w:after="120"/>
        <w:ind w:firstLine="720"/>
        <w:jc w:val="both"/>
        <w:rPr>
          <w:color w:val="000000"/>
          <w:sz w:val="26"/>
          <w:szCs w:val="26"/>
        </w:rPr>
      </w:pPr>
      <w:r w:rsidRPr="00F14FEF">
        <w:rPr>
          <w:color w:val="000000"/>
          <w:sz w:val="26"/>
          <w:szCs w:val="26"/>
        </w:rPr>
        <w:t>При совпадении дня выплаты с выходным или нерабочим праздничным днем выплата заработной платы производится накануне этого дня.</w:t>
      </w:r>
    </w:p>
    <w:p w:rsidR="003B7AC7" w:rsidRPr="00F14FEF" w:rsidRDefault="003B7AC7" w:rsidP="003B7AC7">
      <w:pPr>
        <w:shd w:val="clear" w:color="auto" w:fill="FFFFFF"/>
        <w:autoSpaceDE w:val="0"/>
        <w:spacing w:after="120"/>
        <w:jc w:val="both"/>
        <w:rPr>
          <w:iCs/>
          <w:color w:val="000000"/>
          <w:sz w:val="26"/>
          <w:szCs w:val="26"/>
        </w:rPr>
      </w:pPr>
      <w:r w:rsidRPr="00F14FEF">
        <w:rPr>
          <w:color w:val="000000"/>
          <w:sz w:val="26"/>
          <w:szCs w:val="26"/>
        </w:rPr>
        <w:t xml:space="preserve">Оплата отпуска производится не позднее, чем за три дня до его начала </w:t>
      </w:r>
      <w:r w:rsidRPr="00F14FEF">
        <w:rPr>
          <w:iCs/>
          <w:color w:val="000000"/>
          <w:sz w:val="26"/>
          <w:szCs w:val="26"/>
        </w:rPr>
        <w:t>(ст.</w:t>
      </w:r>
      <w:r w:rsidRPr="00F14FEF">
        <w:rPr>
          <w:i/>
          <w:iCs/>
          <w:color w:val="000000"/>
          <w:sz w:val="26"/>
          <w:szCs w:val="26"/>
        </w:rPr>
        <w:t xml:space="preserve"> </w:t>
      </w:r>
      <w:r w:rsidRPr="00F14FEF">
        <w:rPr>
          <w:iCs/>
          <w:color w:val="000000"/>
          <w:sz w:val="26"/>
          <w:szCs w:val="26"/>
        </w:rPr>
        <w:t>136 ТК РФ).</w:t>
      </w:r>
    </w:p>
    <w:p w:rsidR="003B7AC7" w:rsidRPr="00F14FEF" w:rsidRDefault="003B7AC7" w:rsidP="003B7AC7">
      <w:pPr>
        <w:shd w:val="clear" w:color="auto" w:fill="FFFFFF"/>
        <w:autoSpaceDE w:val="0"/>
        <w:spacing w:after="120"/>
        <w:jc w:val="both"/>
        <w:rPr>
          <w:iCs/>
          <w:color w:val="000000"/>
          <w:sz w:val="26"/>
          <w:szCs w:val="26"/>
        </w:rPr>
      </w:pPr>
      <w:r w:rsidRPr="00F14FEF">
        <w:rPr>
          <w:iCs/>
          <w:color w:val="000000"/>
          <w:sz w:val="26"/>
          <w:szCs w:val="26"/>
        </w:rPr>
        <w:t>С целью обеспечения повышения уровня реального содержания заработной платы работнику производится индексация заработной платы в связи с ростом потребительских цен на товары и услуги.</w:t>
      </w:r>
    </w:p>
    <w:p w:rsidR="003B7AC7" w:rsidRPr="00F14FEF" w:rsidRDefault="003B7AC7" w:rsidP="003B7AC7">
      <w:pPr>
        <w:shd w:val="clear" w:color="auto" w:fill="FFFFFF"/>
        <w:autoSpaceDE w:val="0"/>
        <w:spacing w:before="120" w:after="120"/>
        <w:jc w:val="both"/>
        <w:rPr>
          <w:color w:val="000000"/>
          <w:sz w:val="26"/>
          <w:szCs w:val="26"/>
        </w:rPr>
      </w:pPr>
      <w:r w:rsidRPr="00F14FEF">
        <w:rPr>
          <w:b/>
          <w:bCs/>
          <w:color w:val="000000"/>
          <w:sz w:val="26"/>
          <w:szCs w:val="26"/>
        </w:rPr>
        <w:t>8. Поощрения за труд.</w:t>
      </w:r>
    </w:p>
    <w:p w:rsidR="003B7AC7" w:rsidRPr="00F14FEF" w:rsidRDefault="003B7AC7" w:rsidP="003B7AC7">
      <w:pPr>
        <w:shd w:val="clear" w:color="auto" w:fill="FFFFFF"/>
        <w:autoSpaceDE w:val="0"/>
        <w:ind w:firstLine="720"/>
        <w:jc w:val="both"/>
        <w:rPr>
          <w:color w:val="000000"/>
          <w:sz w:val="26"/>
          <w:szCs w:val="26"/>
        </w:rPr>
      </w:pPr>
      <w:r w:rsidRPr="00F14FEF">
        <w:rPr>
          <w:color w:val="000000"/>
          <w:sz w:val="26"/>
          <w:szCs w:val="26"/>
        </w:rPr>
        <w:lastRenderedPageBreak/>
        <w:t xml:space="preserve">Работодатель поощряет работников, добросовестно исполняющих трудовые </w:t>
      </w:r>
    </w:p>
    <w:p w:rsidR="003B7AC7" w:rsidRPr="00F14FEF" w:rsidRDefault="003B7AC7" w:rsidP="003B7AC7">
      <w:pPr>
        <w:shd w:val="clear" w:color="auto" w:fill="FFFFFF"/>
        <w:autoSpaceDE w:val="0"/>
        <w:spacing w:after="120"/>
        <w:jc w:val="both"/>
        <w:rPr>
          <w:color w:val="000000"/>
          <w:sz w:val="26"/>
          <w:szCs w:val="26"/>
        </w:rPr>
      </w:pPr>
      <w:r w:rsidRPr="00F14FEF">
        <w:rPr>
          <w:color w:val="000000"/>
          <w:sz w:val="26"/>
          <w:szCs w:val="26"/>
        </w:rPr>
        <w:t>обязанности (объявляет благодарность, выдает премию, награждает ценным подарком, почетной грамотой, представляет к званию лучшего по профессии).</w:t>
      </w:r>
    </w:p>
    <w:p w:rsidR="003B7AC7" w:rsidRPr="00F14FEF" w:rsidRDefault="003B7AC7" w:rsidP="003B7AC7">
      <w:pPr>
        <w:shd w:val="clear" w:color="auto" w:fill="FFFFFF"/>
        <w:autoSpaceDE w:val="0"/>
        <w:spacing w:after="120"/>
        <w:ind w:firstLine="720"/>
        <w:jc w:val="both"/>
        <w:rPr>
          <w:sz w:val="26"/>
          <w:szCs w:val="26"/>
        </w:rPr>
      </w:pPr>
      <w:r w:rsidRPr="00F14FEF">
        <w:rPr>
          <w:color w:val="000000"/>
          <w:sz w:val="26"/>
          <w:szCs w:val="26"/>
        </w:rPr>
        <w:t xml:space="preserve">За особые трудовые заслуги перед обществом и государством работники могут быть представлены к государственным наградам </w:t>
      </w:r>
      <w:r w:rsidRPr="00F14FEF">
        <w:rPr>
          <w:iCs/>
          <w:color w:val="000000"/>
          <w:sz w:val="26"/>
          <w:szCs w:val="26"/>
        </w:rPr>
        <w:t>(ст. 191 ТК РФ).</w:t>
      </w:r>
    </w:p>
    <w:p w:rsidR="003B7AC7" w:rsidRPr="00F14FEF" w:rsidRDefault="003B7AC7" w:rsidP="003B7AC7">
      <w:pPr>
        <w:shd w:val="clear" w:color="auto" w:fill="FFFFFF"/>
        <w:autoSpaceDE w:val="0"/>
        <w:spacing w:before="120" w:after="120"/>
        <w:jc w:val="both"/>
        <w:rPr>
          <w:color w:val="000000"/>
          <w:sz w:val="26"/>
          <w:szCs w:val="26"/>
        </w:rPr>
      </w:pPr>
      <w:r w:rsidRPr="00F14FEF">
        <w:rPr>
          <w:b/>
          <w:bCs/>
          <w:iCs/>
          <w:color w:val="000000"/>
          <w:sz w:val="26"/>
          <w:szCs w:val="26"/>
        </w:rPr>
        <w:t xml:space="preserve">9. </w:t>
      </w:r>
      <w:r w:rsidRPr="00F14FEF">
        <w:rPr>
          <w:b/>
          <w:bCs/>
          <w:color w:val="000000"/>
          <w:sz w:val="26"/>
          <w:szCs w:val="26"/>
        </w:rPr>
        <w:t>Дисциплинарные взыскания.</w:t>
      </w:r>
    </w:p>
    <w:p w:rsidR="003B7AC7" w:rsidRPr="00F14FEF" w:rsidRDefault="003B7AC7" w:rsidP="003B7AC7">
      <w:pPr>
        <w:shd w:val="clear" w:color="auto" w:fill="FFFFFF"/>
        <w:autoSpaceDE w:val="0"/>
        <w:spacing w:after="120"/>
        <w:ind w:firstLine="720"/>
        <w:jc w:val="both"/>
        <w:rPr>
          <w:color w:val="000000"/>
          <w:sz w:val="26"/>
          <w:szCs w:val="26"/>
        </w:rPr>
      </w:pPr>
      <w:r w:rsidRPr="00F14FEF">
        <w:rPr>
          <w:color w:val="000000"/>
          <w:sz w:val="26"/>
          <w:szCs w:val="26"/>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3B7AC7" w:rsidRPr="00F14FEF" w:rsidRDefault="003B7AC7" w:rsidP="003B7AC7">
      <w:pPr>
        <w:shd w:val="clear" w:color="auto" w:fill="FFFFFF"/>
        <w:autoSpaceDE w:val="0"/>
        <w:spacing w:after="120"/>
        <w:jc w:val="both"/>
        <w:rPr>
          <w:color w:val="000000"/>
          <w:sz w:val="26"/>
          <w:szCs w:val="26"/>
        </w:rPr>
      </w:pPr>
      <w:r w:rsidRPr="00F14FEF">
        <w:rPr>
          <w:color w:val="000000"/>
          <w:sz w:val="26"/>
          <w:szCs w:val="26"/>
        </w:rPr>
        <w:t>1) замечание;</w:t>
      </w:r>
    </w:p>
    <w:p w:rsidR="003B7AC7" w:rsidRPr="00F14FEF" w:rsidRDefault="003B7AC7" w:rsidP="003B7AC7">
      <w:pPr>
        <w:shd w:val="clear" w:color="auto" w:fill="FFFFFF"/>
        <w:autoSpaceDE w:val="0"/>
        <w:spacing w:after="120"/>
        <w:jc w:val="both"/>
        <w:rPr>
          <w:color w:val="000000"/>
          <w:sz w:val="26"/>
          <w:szCs w:val="26"/>
        </w:rPr>
      </w:pPr>
      <w:r w:rsidRPr="00F14FEF">
        <w:rPr>
          <w:color w:val="000000"/>
          <w:sz w:val="26"/>
          <w:szCs w:val="26"/>
        </w:rPr>
        <w:t>2) выговор;</w:t>
      </w:r>
    </w:p>
    <w:p w:rsidR="003B7AC7" w:rsidRPr="00F14FEF" w:rsidRDefault="003B7AC7" w:rsidP="003B7AC7">
      <w:pPr>
        <w:shd w:val="clear" w:color="auto" w:fill="FFFFFF"/>
        <w:autoSpaceDE w:val="0"/>
        <w:spacing w:after="120"/>
        <w:jc w:val="both"/>
        <w:rPr>
          <w:color w:val="000000"/>
          <w:sz w:val="26"/>
          <w:szCs w:val="26"/>
        </w:rPr>
      </w:pPr>
      <w:r w:rsidRPr="00F14FEF">
        <w:rPr>
          <w:color w:val="000000"/>
          <w:sz w:val="26"/>
          <w:szCs w:val="26"/>
        </w:rPr>
        <w:t>3) увольнение по соответствующим основаниям.</w:t>
      </w:r>
    </w:p>
    <w:p w:rsidR="003B7AC7" w:rsidRPr="00F14FEF" w:rsidRDefault="003B7AC7" w:rsidP="003B7AC7">
      <w:pPr>
        <w:shd w:val="clear" w:color="auto" w:fill="FFFFFF"/>
        <w:autoSpaceDE w:val="0"/>
        <w:spacing w:after="120"/>
        <w:ind w:firstLine="720"/>
        <w:jc w:val="both"/>
        <w:rPr>
          <w:color w:val="000000"/>
          <w:sz w:val="26"/>
          <w:szCs w:val="26"/>
        </w:rPr>
      </w:pPr>
      <w:r w:rsidRPr="00F14FEF">
        <w:rPr>
          <w:color w:val="000000"/>
          <w:sz w:val="26"/>
          <w:szCs w:val="26"/>
        </w:rPr>
        <w:t>Федеральными законами, уставами и положениями о дисциплине (часть пятая статьи 189 Трудового Кодекса РФ) для отдельных категорий работников могут быть предусмотрены также и другие дисциплинарные взыскания.</w:t>
      </w:r>
    </w:p>
    <w:p w:rsidR="003B7AC7" w:rsidRPr="00F14FEF" w:rsidRDefault="003B7AC7" w:rsidP="003B7AC7">
      <w:pPr>
        <w:shd w:val="clear" w:color="auto" w:fill="FFFFFF"/>
        <w:autoSpaceDE w:val="0"/>
        <w:spacing w:after="120"/>
        <w:ind w:firstLine="720"/>
        <w:jc w:val="both"/>
        <w:rPr>
          <w:color w:val="000000"/>
          <w:sz w:val="26"/>
          <w:szCs w:val="26"/>
        </w:rPr>
      </w:pPr>
      <w:r w:rsidRPr="00F14FEF">
        <w:rPr>
          <w:color w:val="000000"/>
          <w:sz w:val="26"/>
          <w:szCs w:val="26"/>
        </w:rPr>
        <w:t>Не допускается применение дисциплинарных взысканий, не предусмотренных федеральными законами, уставами.</w:t>
      </w:r>
    </w:p>
    <w:p w:rsidR="003B7AC7" w:rsidRPr="00F14FEF" w:rsidRDefault="003B7AC7" w:rsidP="003B7AC7">
      <w:pPr>
        <w:shd w:val="clear" w:color="auto" w:fill="FFFFFF"/>
        <w:autoSpaceDE w:val="0"/>
        <w:spacing w:after="120"/>
        <w:ind w:firstLine="720"/>
        <w:jc w:val="both"/>
        <w:rPr>
          <w:color w:val="000000"/>
          <w:sz w:val="26"/>
          <w:szCs w:val="26"/>
        </w:rPr>
      </w:pPr>
      <w:r w:rsidRPr="00F14FEF">
        <w:rPr>
          <w:color w:val="000000"/>
          <w:sz w:val="26"/>
          <w:szCs w:val="26"/>
        </w:rPr>
        <w:t xml:space="preserve">При наложении дисциплинарного взыскания должны учитываться тяжесть совершенного проступка и обстоятельства, при которых он был совершен </w:t>
      </w:r>
      <w:r w:rsidRPr="00F14FEF">
        <w:rPr>
          <w:iCs/>
          <w:color w:val="000000"/>
          <w:sz w:val="26"/>
          <w:szCs w:val="26"/>
        </w:rPr>
        <w:t>(ст. 192 ТК РФ).</w:t>
      </w:r>
    </w:p>
    <w:p w:rsidR="003B7AC7" w:rsidRPr="00F14FEF" w:rsidRDefault="003B7AC7" w:rsidP="003B7AC7">
      <w:pPr>
        <w:shd w:val="clear" w:color="auto" w:fill="FFFFFF"/>
        <w:autoSpaceDE w:val="0"/>
        <w:spacing w:after="120"/>
        <w:ind w:firstLine="720"/>
        <w:jc w:val="both"/>
        <w:rPr>
          <w:color w:val="000000"/>
          <w:sz w:val="26"/>
          <w:szCs w:val="26"/>
        </w:rPr>
      </w:pPr>
      <w:r w:rsidRPr="00F14FEF">
        <w:rPr>
          <w:color w:val="000000"/>
          <w:sz w:val="26"/>
          <w:szCs w:val="26"/>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3B7AC7" w:rsidRPr="00F14FEF" w:rsidRDefault="003B7AC7" w:rsidP="003B7AC7">
      <w:pPr>
        <w:shd w:val="clear" w:color="auto" w:fill="FFFFFF"/>
        <w:autoSpaceDE w:val="0"/>
        <w:spacing w:after="120"/>
        <w:ind w:firstLine="720"/>
        <w:jc w:val="both"/>
        <w:rPr>
          <w:color w:val="000000"/>
          <w:sz w:val="26"/>
          <w:szCs w:val="26"/>
        </w:rPr>
      </w:pPr>
      <w:r w:rsidRPr="00F14FEF">
        <w:rPr>
          <w:color w:val="000000"/>
          <w:sz w:val="26"/>
          <w:szCs w:val="26"/>
        </w:rPr>
        <w:t>Непредставление работником объяснения не является препятствием для применения дисциплинарного взыскания.</w:t>
      </w:r>
    </w:p>
    <w:p w:rsidR="003B7AC7" w:rsidRPr="00F14FEF" w:rsidRDefault="003B7AC7" w:rsidP="003B7AC7">
      <w:pPr>
        <w:shd w:val="clear" w:color="auto" w:fill="FFFFFF"/>
        <w:autoSpaceDE w:val="0"/>
        <w:spacing w:after="120"/>
        <w:ind w:firstLine="720"/>
        <w:jc w:val="both"/>
        <w:rPr>
          <w:color w:val="000000"/>
          <w:sz w:val="26"/>
          <w:szCs w:val="26"/>
        </w:rPr>
      </w:pPr>
      <w:r w:rsidRPr="00F14FEF">
        <w:rPr>
          <w:color w:val="000000"/>
          <w:sz w:val="26"/>
          <w:szCs w:val="26"/>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3B7AC7" w:rsidRPr="00F14FEF" w:rsidRDefault="003B7AC7" w:rsidP="003B7AC7">
      <w:pPr>
        <w:shd w:val="clear" w:color="auto" w:fill="FFFFFF"/>
        <w:autoSpaceDE w:val="0"/>
        <w:spacing w:after="120"/>
        <w:ind w:firstLine="720"/>
        <w:jc w:val="both"/>
        <w:rPr>
          <w:color w:val="000000"/>
          <w:sz w:val="26"/>
          <w:szCs w:val="26"/>
        </w:rPr>
      </w:pPr>
      <w:r w:rsidRPr="00F14FEF">
        <w:rPr>
          <w:color w:val="000000"/>
          <w:sz w:val="26"/>
          <w:szCs w:val="26"/>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3B7AC7" w:rsidRPr="00F14FEF" w:rsidRDefault="003B7AC7" w:rsidP="003B7AC7">
      <w:pPr>
        <w:shd w:val="clear" w:color="auto" w:fill="FFFFFF"/>
        <w:autoSpaceDE w:val="0"/>
        <w:spacing w:after="120"/>
        <w:jc w:val="both"/>
        <w:rPr>
          <w:color w:val="000000"/>
          <w:sz w:val="26"/>
          <w:szCs w:val="26"/>
        </w:rPr>
      </w:pPr>
      <w:r w:rsidRPr="00F14FEF">
        <w:rPr>
          <w:color w:val="000000"/>
          <w:sz w:val="26"/>
          <w:szCs w:val="26"/>
        </w:rPr>
        <w:t>За каждый дисциплинарный проступок может быть применено только одно дисциплинарное взыскание.</w:t>
      </w:r>
    </w:p>
    <w:p w:rsidR="003B7AC7" w:rsidRPr="00F14FEF" w:rsidRDefault="003B7AC7" w:rsidP="003B7AC7">
      <w:pPr>
        <w:shd w:val="clear" w:color="auto" w:fill="FFFFFF"/>
        <w:autoSpaceDE w:val="0"/>
        <w:spacing w:after="120"/>
        <w:ind w:firstLine="720"/>
        <w:jc w:val="both"/>
        <w:rPr>
          <w:color w:val="000000"/>
          <w:sz w:val="26"/>
          <w:szCs w:val="26"/>
        </w:rPr>
      </w:pPr>
      <w:r w:rsidRPr="00F14FEF">
        <w:rPr>
          <w:color w:val="000000"/>
          <w:sz w:val="26"/>
          <w:szCs w:val="26"/>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3B7AC7" w:rsidRPr="00F14FEF" w:rsidRDefault="003B7AC7" w:rsidP="003B7AC7">
      <w:pPr>
        <w:shd w:val="clear" w:color="auto" w:fill="FFFFFF"/>
        <w:autoSpaceDE w:val="0"/>
        <w:spacing w:after="120"/>
        <w:ind w:firstLine="720"/>
        <w:jc w:val="both"/>
        <w:rPr>
          <w:color w:val="000000"/>
          <w:sz w:val="26"/>
          <w:szCs w:val="26"/>
        </w:rPr>
      </w:pPr>
      <w:r w:rsidRPr="00F14FEF">
        <w:rPr>
          <w:color w:val="000000"/>
          <w:sz w:val="26"/>
          <w:szCs w:val="26"/>
        </w:rPr>
        <w:lastRenderedPageBreak/>
        <w:t xml:space="preserve">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w:t>
      </w:r>
      <w:r w:rsidRPr="00F14FEF">
        <w:rPr>
          <w:iCs/>
          <w:color w:val="000000"/>
          <w:sz w:val="26"/>
          <w:szCs w:val="26"/>
        </w:rPr>
        <w:t>(ст. 193 ТК РФ).</w:t>
      </w:r>
    </w:p>
    <w:p w:rsidR="003B7AC7" w:rsidRPr="00F14FEF" w:rsidRDefault="003B7AC7" w:rsidP="003B7AC7">
      <w:pPr>
        <w:shd w:val="clear" w:color="auto" w:fill="FFFFFF"/>
        <w:autoSpaceDE w:val="0"/>
        <w:spacing w:after="120"/>
        <w:ind w:firstLine="720"/>
        <w:jc w:val="both"/>
        <w:rPr>
          <w:color w:val="000000"/>
          <w:sz w:val="26"/>
          <w:szCs w:val="26"/>
        </w:rPr>
      </w:pPr>
      <w:r w:rsidRPr="00F14FEF">
        <w:rPr>
          <w:color w:val="000000"/>
          <w:sz w:val="26"/>
          <w:szCs w:val="26"/>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1E60AB" w:rsidRDefault="003B7AC7" w:rsidP="003B7AC7">
      <w:pPr>
        <w:shd w:val="clear" w:color="auto" w:fill="FFFFFF"/>
        <w:autoSpaceDE w:val="0"/>
        <w:spacing w:after="120"/>
        <w:ind w:firstLine="720"/>
        <w:jc w:val="both"/>
        <w:rPr>
          <w:color w:val="000000"/>
          <w:sz w:val="26"/>
          <w:szCs w:val="26"/>
        </w:rPr>
      </w:pPr>
      <w:r w:rsidRPr="00F14FEF">
        <w:rPr>
          <w:color w:val="000000"/>
          <w:sz w:val="26"/>
          <w:szCs w:val="26"/>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 (ст. 194 ТК РФ).</w:t>
      </w:r>
    </w:p>
    <w:p w:rsidR="003B7AC7" w:rsidRPr="003B7AC7" w:rsidRDefault="003B7AC7" w:rsidP="003B7AC7">
      <w:pPr>
        <w:shd w:val="clear" w:color="auto" w:fill="FFFFFF"/>
        <w:autoSpaceDE w:val="0"/>
        <w:spacing w:after="120"/>
        <w:ind w:firstLine="720"/>
        <w:jc w:val="both"/>
        <w:rPr>
          <w:color w:val="000000"/>
          <w:sz w:val="26"/>
          <w:szCs w:val="26"/>
        </w:rPr>
      </w:pPr>
    </w:p>
    <w:p w:rsidR="005879EE" w:rsidRDefault="005879EE" w:rsidP="003967AC">
      <w:pPr>
        <w:shd w:val="clear" w:color="auto" w:fill="FFFFFF"/>
        <w:autoSpaceDE w:val="0"/>
        <w:ind w:firstLine="720"/>
        <w:jc w:val="right"/>
        <w:rPr>
          <w:color w:val="000000"/>
        </w:rPr>
      </w:pPr>
    </w:p>
    <w:p w:rsidR="004E78F3" w:rsidRDefault="004E78F3" w:rsidP="003967AC">
      <w:pPr>
        <w:shd w:val="clear" w:color="auto" w:fill="FFFFFF"/>
        <w:autoSpaceDE w:val="0"/>
        <w:ind w:firstLine="720"/>
        <w:jc w:val="right"/>
        <w:rPr>
          <w:color w:val="000000"/>
        </w:rPr>
      </w:pPr>
    </w:p>
    <w:p w:rsidR="004E78F3" w:rsidRDefault="004E78F3" w:rsidP="003967AC">
      <w:pPr>
        <w:shd w:val="clear" w:color="auto" w:fill="FFFFFF"/>
        <w:autoSpaceDE w:val="0"/>
        <w:ind w:firstLine="720"/>
        <w:jc w:val="right"/>
        <w:rPr>
          <w:color w:val="000000"/>
        </w:rPr>
      </w:pPr>
    </w:p>
    <w:p w:rsidR="004E78F3" w:rsidRDefault="004E78F3" w:rsidP="003967AC">
      <w:pPr>
        <w:shd w:val="clear" w:color="auto" w:fill="FFFFFF"/>
        <w:autoSpaceDE w:val="0"/>
        <w:ind w:firstLine="720"/>
        <w:jc w:val="right"/>
        <w:rPr>
          <w:color w:val="000000"/>
        </w:rPr>
      </w:pPr>
    </w:p>
    <w:p w:rsidR="004E78F3" w:rsidRDefault="004E78F3" w:rsidP="003967AC">
      <w:pPr>
        <w:shd w:val="clear" w:color="auto" w:fill="FFFFFF"/>
        <w:autoSpaceDE w:val="0"/>
        <w:ind w:firstLine="720"/>
        <w:jc w:val="right"/>
        <w:rPr>
          <w:color w:val="000000"/>
        </w:rPr>
      </w:pPr>
    </w:p>
    <w:p w:rsidR="004E78F3" w:rsidRDefault="004E78F3" w:rsidP="003967AC">
      <w:pPr>
        <w:shd w:val="clear" w:color="auto" w:fill="FFFFFF"/>
        <w:autoSpaceDE w:val="0"/>
        <w:ind w:firstLine="720"/>
        <w:jc w:val="right"/>
        <w:rPr>
          <w:color w:val="000000"/>
        </w:rPr>
      </w:pPr>
    </w:p>
    <w:p w:rsidR="004E78F3" w:rsidRDefault="004E78F3" w:rsidP="003967AC">
      <w:pPr>
        <w:shd w:val="clear" w:color="auto" w:fill="FFFFFF"/>
        <w:autoSpaceDE w:val="0"/>
        <w:ind w:firstLine="720"/>
        <w:jc w:val="right"/>
        <w:rPr>
          <w:color w:val="000000"/>
        </w:rPr>
      </w:pPr>
    </w:p>
    <w:p w:rsidR="004E78F3" w:rsidRDefault="004E78F3" w:rsidP="003967AC">
      <w:pPr>
        <w:shd w:val="clear" w:color="auto" w:fill="FFFFFF"/>
        <w:autoSpaceDE w:val="0"/>
        <w:ind w:firstLine="720"/>
        <w:jc w:val="right"/>
        <w:rPr>
          <w:color w:val="000000"/>
        </w:rPr>
      </w:pPr>
    </w:p>
    <w:p w:rsidR="004E78F3" w:rsidRDefault="004E78F3" w:rsidP="003967AC">
      <w:pPr>
        <w:shd w:val="clear" w:color="auto" w:fill="FFFFFF"/>
        <w:autoSpaceDE w:val="0"/>
        <w:ind w:firstLine="720"/>
        <w:jc w:val="right"/>
        <w:rPr>
          <w:color w:val="000000"/>
        </w:rPr>
      </w:pPr>
    </w:p>
    <w:p w:rsidR="004E78F3" w:rsidRDefault="004E78F3" w:rsidP="003967AC">
      <w:pPr>
        <w:shd w:val="clear" w:color="auto" w:fill="FFFFFF"/>
        <w:autoSpaceDE w:val="0"/>
        <w:ind w:firstLine="720"/>
        <w:jc w:val="right"/>
        <w:rPr>
          <w:color w:val="000000"/>
        </w:rPr>
      </w:pPr>
    </w:p>
    <w:p w:rsidR="004E78F3" w:rsidRDefault="004E78F3" w:rsidP="003967AC">
      <w:pPr>
        <w:shd w:val="clear" w:color="auto" w:fill="FFFFFF"/>
        <w:autoSpaceDE w:val="0"/>
        <w:ind w:firstLine="720"/>
        <w:jc w:val="right"/>
        <w:rPr>
          <w:color w:val="000000"/>
        </w:rPr>
      </w:pPr>
    </w:p>
    <w:p w:rsidR="004E78F3" w:rsidRDefault="004E78F3" w:rsidP="003967AC">
      <w:pPr>
        <w:shd w:val="clear" w:color="auto" w:fill="FFFFFF"/>
        <w:autoSpaceDE w:val="0"/>
        <w:ind w:firstLine="720"/>
        <w:jc w:val="right"/>
        <w:rPr>
          <w:color w:val="000000"/>
        </w:rPr>
      </w:pPr>
    </w:p>
    <w:p w:rsidR="004E78F3" w:rsidRDefault="004E78F3" w:rsidP="003967AC">
      <w:pPr>
        <w:shd w:val="clear" w:color="auto" w:fill="FFFFFF"/>
        <w:autoSpaceDE w:val="0"/>
        <w:ind w:firstLine="720"/>
        <w:jc w:val="right"/>
        <w:rPr>
          <w:color w:val="000000"/>
        </w:rPr>
      </w:pPr>
    </w:p>
    <w:p w:rsidR="004E78F3" w:rsidRDefault="004E78F3" w:rsidP="003967AC">
      <w:pPr>
        <w:shd w:val="clear" w:color="auto" w:fill="FFFFFF"/>
        <w:autoSpaceDE w:val="0"/>
        <w:ind w:firstLine="720"/>
        <w:jc w:val="right"/>
        <w:rPr>
          <w:color w:val="000000"/>
        </w:rPr>
      </w:pPr>
    </w:p>
    <w:p w:rsidR="004E78F3" w:rsidRDefault="004E78F3" w:rsidP="003967AC">
      <w:pPr>
        <w:shd w:val="clear" w:color="auto" w:fill="FFFFFF"/>
        <w:autoSpaceDE w:val="0"/>
        <w:ind w:firstLine="720"/>
        <w:jc w:val="right"/>
        <w:rPr>
          <w:color w:val="000000"/>
        </w:rPr>
      </w:pPr>
    </w:p>
    <w:p w:rsidR="004E78F3" w:rsidRDefault="004E78F3" w:rsidP="003967AC">
      <w:pPr>
        <w:shd w:val="clear" w:color="auto" w:fill="FFFFFF"/>
        <w:autoSpaceDE w:val="0"/>
        <w:ind w:firstLine="720"/>
        <w:jc w:val="right"/>
        <w:rPr>
          <w:color w:val="000000"/>
        </w:rPr>
      </w:pPr>
    </w:p>
    <w:p w:rsidR="004E78F3" w:rsidRDefault="004E78F3" w:rsidP="003967AC">
      <w:pPr>
        <w:shd w:val="clear" w:color="auto" w:fill="FFFFFF"/>
        <w:autoSpaceDE w:val="0"/>
        <w:ind w:firstLine="720"/>
        <w:jc w:val="right"/>
        <w:rPr>
          <w:color w:val="000000"/>
        </w:rPr>
      </w:pPr>
    </w:p>
    <w:p w:rsidR="004E78F3" w:rsidRDefault="004E78F3" w:rsidP="003967AC">
      <w:pPr>
        <w:shd w:val="clear" w:color="auto" w:fill="FFFFFF"/>
        <w:autoSpaceDE w:val="0"/>
        <w:ind w:firstLine="720"/>
        <w:jc w:val="right"/>
        <w:rPr>
          <w:color w:val="000000"/>
        </w:rPr>
      </w:pPr>
    </w:p>
    <w:p w:rsidR="004E78F3" w:rsidRDefault="004E78F3" w:rsidP="003967AC">
      <w:pPr>
        <w:shd w:val="clear" w:color="auto" w:fill="FFFFFF"/>
        <w:autoSpaceDE w:val="0"/>
        <w:ind w:firstLine="720"/>
        <w:jc w:val="right"/>
        <w:rPr>
          <w:color w:val="000000"/>
        </w:rPr>
      </w:pPr>
    </w:p>
    <w:p w:rsidR="004E78F3" w:rsidRDefault="004E78F3" w:rsidP="003967AC">
      <w:pPr>
        <w:shd w:val="clear" w:color="auto" w:fill="FFFFFF"/>
        <w:autoSpaceDE w:val="0"/>
        <w:ind w:firstLine="720"/>
        <w:jc w:val="right"/>
        <w:rPr>
          <w:color w:val="000000"/>
        </w:rPr>
      </w:pPr>
    </w:p>
    <w:p w:rsidR="004E78F3" w:rsidRDefault="004E78F3" w:rsidP="003967AC">
      <w:pPr>
        <w:shd w:val="clear" w:color="auto" w:fill="FFFFFF"/>
        <w:autoSpaceDE w:val="0"/>
        <w:ind w:firstLine="720"/>
        <w:jc w:val="right"/>
        <w:rPr>
          <w:color w:val="000000"/>
        </w:rPr>
      </w:pPr>
    </w:p>
    <w:p w:rsidR="004E78F3" w:rsidRDefault="004E78F3" w:rsidP="003967AC">
      <w:pPr>
        <w:shd w:val="clear" w:color="auto" w:fill="FFFFFF"/>
        <w:autoSpaceDE w:val="0"/>
        <w:ind w:firstLine="720"/>
        <w:jc w:val="right"/>
        <w:rPr>
          <w:color w:val="000000"/>
        </w:rPr>
      </w:pPr>
    </w:p>
    <w:p w:rsidR="004E78F3" w:rsidRDefault="004E78F3" w:rsidP="003967AC">
      <w:pPr>
        <w:shd w:val="clear" w:color="auto" w:fill="FFFFFF"/>
        <w:autoSpaceDE w:val="0"/>
        <w:ind w:firstLine="720"/>
        <w:jc w:val="right"/>
        <w:rPr>
          <w:color w:val="000000"/>
        </w:rPr>
      </w:pPr>
    </w:p>
    <w:p w:rsidR="004E78F3" w:rsidRDefault="004E78F3" w:rsidP="003967AC">
      <w:pPr>
        <w:shd w:val="clear" w:color="auto" w:fill="FFFFFF"/>
        <w:autoSpaceDE w:val="0"/>
        <w:ind w:firstLine="720"/>
        <w:jc w:val="right"/>
        <w:rPr>
          <w:color w:val="000000"/>
        </w:rPr>
      </w:pPr>
    </w:p>
    <w:p w:rsidR="004E78F3" w:rsidRDefault="004E78F3" w:rsidP="003967AC">
      <w:pPr>
        <w:shd w:val="clear" w:color="auto" w:fill="FFFFFF"/>
        <w:autoSpaceDE w:val="0"/>
        <w:ind w:firstLine="720"/>
        <w:jc w:val="right"/>
        <w:rPr>
          <w:color w:val="000000"/>
        </w:rPr>
      </w:pPr>
    </w:p>
    <w:p w:rsidR="004E78F3" w:rsidRDefault="004E78F3" w:rsidP="003967AC">
      <w:pPr>
        <w:shd w:val="clear" w:color="auto" w:fill="FFFFFF"/>
        <w:autoSpaceDE w:val="0"/>
        <w:ind w:firstLine="720"/>
        <w:jc w:val="right"/>
        <w:rPr>
          <w:color w:val="000000"/>
        </w:rPr>
      </w:pPr>
    </w:p>
    <w:p w:rsidR="00026F89" w:rsidRDefault="00026F89" w:rsidP="004E78F3">
      <w:pPr>
        <w:shd w:val="clear" w:color="auto" w:fill="FFFFFF"/>
        <w:autoSpaceDE w:val="0"/>
        <w:rPr>
          <w:color w:val="000000"/>
        </w:rPr>
      </w:pPr>
    </w:p>
    <w:p w:rsidR="004A06CB" w:rsidRDefault="004A06CB" w:rsidP="004E78F3">
      <w:pPr>
        <w:shd w:val="clear" w:color="auto" w:fill="FFFFFF"/>
        <w:autoSpaceDE w:val="0"/>
        <w:rPr>
          <w:color w:val="000000"/>
        </w:rPr>
      </w:pPr>
    </w:p>
    <w:p w:rsidR="004A06CB" w:rsidRDefault="004A06CB" w:rsidP="004E78F3">
      <w:pPr>
        <w:shd w:val="clear" w:color="auto" w:fill="FFFFFF"/>
        <w:autoSpaceDE w:val="0"/>
        <w:rPr>
          <w:color w:val="000000"/>
        </w:rPr>
      </w:pPr>
    </w:p>
    <w:p w:rsidR="004A06CB" w:rsidRDefault="004A06CB" w:rsidP="004E78F3">
      <w:pPr>
        <w:shd w:val="clear" w:color="auto" w:fill="FFFFFF"/>
        <w:autoSpaceDE w:val="0"/>
        <w:rPr>
          <w:color w:val="000000"/>
        </w:rPr>
      </w:pPr>
    </w:p>
    <w:p w:rsidR="004A06CB" w:rsidRDefault="004A06CB" w:rsidP="004E78F3">
      <w:pPr>
        <w:shd w:val="clear" w:color="auto" w:fill="FFFFFF"/>
        <w:autoSpaceDE w:val="0"/>
        <w:rPr>
          <w:color w:val="000000"/>
        </w:rPr>
      </w:pPr>
    </w:p>
    <w:p w:rsidR="004A06CB" w:rsidRDefault="004A06CB" w:rsidP="004E78F3">
      <w:pPr>
        <w:shd w:val="clear" w:color="auto" w:fill="FFFFFF"/>
        <w:autoSpaceDE w:val="0"/>
        <w:rPr>
          <w:color w:val="000000"/>
        </w:rPr>
      </w:pPr>
    </w:p>
    <w:p w:rsidR="004A06CB" w:rsidRDefault="004A06CB" w:rsidP="004E78F3">
      <w:pPr>
        <w:shd w:val="clear" w:color="auto" w:fill="FFFFFF"/>
        <w:autoSpaceDE w:val="0"/>
        <w:rPr>
          <w:color w:val="000000"/>
        </w:rPr>
      </w:pPr>
    </w:p>
    <w:p w:rsidR="004A06CB" w:rsidRDefault="004A06CB" w:rsidP="004E78F3">
      <w:pPr>
        <w:shd w:val="clear" w:color="auto" w:fill="FFFFFF"/>
        <w:autoSpaceDE w:val="0"/>
        <w:rPr>
          <w:color w:val="000000"/>
        </w:rPr>
      </w:pPr>
    </w:p>
    <w:p w:rsidR="004A06CB" w:rsidRDefault="004A06CB" w:rsidP="004E78F3">
      <w:pPr>
        <w:shd w:val="clear" w:color="auto" w:fill="FFFFFF"/>
        <w:autoSpaceDE w:val="0"/>
        <w:rPr>
          <w:color w:val="000000"/>
        </w:rPr>
      </w:pPr>
    </w:p>
    <w:p w:rsidR="004A06CB" w:rsidRDefault="004A06CB" w:rsidP="004E78F3">
      <w:pPr>
        <w:shd w:val="clear" w:color="auto" w:fill="FFFFFF"/>
        <w:autoSpaceDE w:val="0"/>
        <w:rPr>
          <w:color w:val="000000"/>
        </w:rPr>
      </w:pPr>
    </w:p>
    <w:p w:rsidR="004A06CB" w:rsidRDefault="004A06CB" w:rsidP="004E78F3">
      <w:pPr>
        <w:shd w:val="clear" w:color="auto" w:fill="FFFFFF"/>
        <w:autoSpaceDE w:val="0"/>
        <w:rPr>
          <w:color w:val="000000"/>
        </w:rPr>
      </w:pPr>
    </w:p>
    <w:p w:rsidR="004A06CB" w:rsidRDefault="004A06CB" w:rsidP="004E78F3">
      <w:pPr>
        <w:shd w:val="clear" w:color="auto" w:fill="FFFFFF"/>
        <w:autoSpaceDE w:val="0"/>
        <w:rPr>
          <w:color w:val="000000"/>
        </w:rPr>
      </w:pPr>
    </w:p>
    <w:p w:rsidR="004A06CB" w:rsidRDefault="004A06CB" w:rsidP="004E78F3">
      <w:pPr>
        <w:shd w:val="clear" w:color="auto" w:fill="FFFFFF"/>
        <w:autoSpaceDE w:val="0"/>
        <w:rPr>
          <w:color w:val="000000"/>
        </w:rPr>
      </w:pPr>
    </w:p>
    <w:p w:rsidR="004A06CB" w:rsidRDefault="004A06CB" w:rsidP="004E78F3">
      <w:pPr>
        <w:shd w:val="clear" w:color="auto" w:fill="FFFFFF"/>
        <w:autoSpaceDE w:val="0"/>
        <w:rPr>
          <w:color w:val="000000"/>
        </w:rPr>
      </w:pPr>
    </w:p>
    <w:p w:rsidR="004E78F3" w:rsidRDefault="00184B53" w:rsidP="004E78F3">
      <w:pPr>
        <w:shd w:val="clear" w:color="auto" w:fill="FFFFFF"/>
        <w:autoSpaceDE w:val="0"/>
        <w:ind w:firstLine="720"/>
        <w:jc w:val="right"/>
        <w:rPr>
          <w:color w:val="000000"/>
        </w:rPr>
      </w:pPr>
      <w:r>
        <w:rPr>
          <w:color w:val="000000"/>
        </w:rPr>
        <w:lastRenderedPageBreak/>
        <w:t>Приложение № 1</w:t>
      </w:r>
    </w:p>
    <w:p w:rsidR="00184B53" w:rsidRDefault="004E78F3" w:rsidP="004E78F3">
      <w:pPr>
        <w:shd w:val="clear" w:color="auto" w:fill="FFFFFF"/>
        <w:autoSpaceDE w:val="0"/>
        <w:ind w:firstLine="720"/>
        <w:jc w:val="right"/>
        <w:rPr>
          <w:color w:val="000000"/>
        </w:rPr>
      </w:pPr>
      <w:r>
        <w:rPr>
          <w:color w:val="000000"/>
        </w:rPr>
        <w:t xml:space="preserve">к </w:t>
      </w:r>
      <w:r w:rsidR="00184B53">
        <w:rPr>
          <w:color w:val="000000"/>
        </w:rPr>
        <w:t xml:space="preserve">Правилам внутреннего трудового </w:t>
      </w:r>
    </w:p>
    <w:p w:rsidR="004E78F3" w:rsidRDefault="00184B53" w:rsidP="00184B53">
      <w:pPr>
        <w:shd w:val="clear" w:color="auto" w:fill="FFFFFF"/>
        <w:autoSpaceDE w:val="0"/>
        <w:ind w:firstLine="720"/>
        <w:jc w:val="right"/>
        <w:rPr>
          <w:color w:val="000000"/>
        </w:rPr>
      </w:pPr>
      <w:r>
        <w:rPr>
          <w:color w:val="000000"/>
        </w:rPr>
        <w:t xml:space="preserve">распорядка </w:t>
      </w:r>
      <w:r w:rsidR="004E78F3">
        <w:rPr>
          <w:color w:val="000000"/>
        </w:rPr>
        <w:t>МБОУСОШ № 5</w:t>
      </w:r>
    </w:p>
    <w:p w:rsidR="004E78F3" w:rsidRDefault="004E78F3" w:rsidP="003967AC">
      <w:pPr>
        <w:shd w:val="clear" w:color="auto" w:fill="FFFFFF"/>
        <w:autoSpaceDE w:val="0"/>
        <w:spacing w:after="120"/>
        <w:ind w:firstLine="720"/>
        <w:jc w:val="right"/>
        <w:rPr>
          <w:color w:val="000000"/>
        </w:rPr>
      </w:pPr>
    </w:p>
    <w:p w:rsidR="009B227A" w:rsidRDefault="009B227A" w:rsidP="00296467">
      <w:pPr>
        <w:shd w:val="clear" w:color="auto" w:fill="FFFFFF"/>
        <w:autoSpaceDE w:val="0"/>
        <w:jc w:val="both"/>
        <w:rPr>
          <w:color w:val="000000"/>
        </w:rPr>
      </w:pPr>
    </w:p>
    <w:p w:rsidR="009B227A" w:rsidRDefault="009B227A" w:rsidP="009B227A">
      <w:pPr>
        <w:shd w:val="clear" w:color="auto" w:fill="FFFFFF"/>
        <w:autoSpaceDE w:val="0"/>
        <w:ind w:firstLine="720"/>
        <w:jc w:val="both"/>
        <w:rPr>
          <w:color w:val="000000"/>
        </w:rPr>
      </w:pPr>
    </w:p>
    <w:p w:rsidR="007A606C" w:rsidRPr="00AD554B" w:rsidRDefault="007A606C" w:rsidP="007A606C">
      <w:pPr>
        <w:pStyle w:val="ConsPlusTitle"/>
        <w:jc w:val="center"/>
        <w:rPr>
          <w:rFonts w:ascii="Times New Roman" w:hAnsi="Times New Roman" w:cs="Times New Roman"/>
          <w:sz w:val="26"/>
          <w:szCs w:val="26"/>
        </w:rPr>
      </w:pPr>
      <w:r w:rsidRPr="00AD554B">
        <w:rPr>
          <w:rFonts w:ascii="Times New Roman" w:hAnsi="Times New Roman" w:cs="Times New Roman"/>
          <w:sz w:val="26"/>
          <w:szCs w:val="26"/>
        </w:rPr>
        <w:t>КОДЕКС</w:t>
      </w:r>
    </w:p>
    <w:p w:rsidR="007A606C" w:rsidRPr="00AD554B" w:rsidRDefault="007A606C" w:rsidP="007A606C">
      <w:pPr>
        <w:pStyle w:val="ConsPlusTitle"/>
        <w:jc w:val="center"/>
        <w:rPr>
          <w:rFonts w:ascii="Times New Roman" w:hAnsi="Times New Roman" w:cs="Times New Roman"/>
          <w:sz w:val="26"/>
          <w:szCs w:val="26"/>
        </w:rPr>
      </w:pPr>
      <w:r w:rsidRPr="00AD554B">
        <w:rPr>
          <w:rFonts w:ascii="Times New Roman" w:hAnsi="Times New Roman" w:cs="Times New Roman"/>
          <w:sz w:val="26"/>
          <w:szCs w:val="26"/>
        </w:rPr>
        <w:t xml:space="preserve">ЭТИКИ И СЛУЖЕБНОГО ПОВЕДЕНИЯ РАБОТНИКА </w:t>
      </w:r>
    </w:p>
    <w:p w:rsidR="007A606C" w:rsidRPr="00AD554B" w:rsidRDefault="007A606C" w:rsidP="007A606C">
      <w:pPr>
        <w:pStyle w:val="ConsPlusTitle"/>
        <w:jc w:val="center"/>
        <w:rPr>
          <w:rFonts w:ascii="Times New Roman" w:hAnsi="Times New Roman" w:cs="Times New Roman"/>
          <w:sz w:val="26"/>
          <w:szCs w:val="26"/>
        </w:rPr>
      </w:pPr>
      <w:r w:rsidRPr="00AD554B">
        <w:rPr>
          <w:rFonts w:ascii="Times New Roman" w:hAnsi="Times New Roman" w:cs="Times New Roman"/>
          <w:sz w:val="26"/>
          <w:szCs w:val="26"/>
        </w:rPr>
        <w:t>МБОУСОШ № 5</w:t>
      </w:r>
    </w:p>
    <w:p w:rsidR="007A606C" w:rsidRPr="00AD554B" w:rsidRDefault="007A606C" w:rsidP="007A606C">
      <w:pPr>
        <w:pStyle w:val="ConsPlusTitle"/>
        <w:jc w:val="center"/>
        <w:rPr>
          <w:rFonts w:ascii="Times New Roman" w:hAnsi="Times New Roman" w:cs="Times New Roman"/>
          <w:sz w:val="26"/>
          <w:szCs w:val="26"/>
        </w:rPr>
      </w:pPr>
    </w:p>
    <w:p w:rsidR="007A606C" w:rsidRPr="00AD554B" w:rsidRDefault="007A606C" w:rsidP="007A606C">
      <w:pPr>
        <w:pStyle w:val="ConsPlusTitle"/>
        <w:jc w:val="center"/>
        <w:rPr>
          <w:rFonts w:ascii="Times New Roman" w:hAnsi="Times New Roman" w:cs="Times New Roman"/>
          <w:sz w:val="26"/>
          <w:szCs w:val="26"/>
        </w:rPr>
      </w:pPr>
      <w:r w:rsidRPr="00AD554B">
        <w:rPr>
          <w:rFonts w:ascii="Times New Roman" w:hAnsi="Times New Roman" w:cs="Times New Roman"/>
          <w:sz w:val="26"/>
          <w:szCs w:val="26"/>
        </w:rPr>
        <w:t>Раздел 1. Общие положения</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 xml:space="preserve">1. Настоящий Кодекс разработан в соответствии с положениями Трудового </w:t>
      </w:r>
      <w:hyperlink r:id="rId23" w:history="1">
        <w:r w:rsidRPr="00AD554B">
          <w:rPr>
            <w:rFonts w:ascii="Times New Roman" w:hAnsi="Times New Roman" w:cs="Times New Roman"/>
            <w:sz w:val="26"/>
            <w:szCs w:val="26"/>
          </w:rPr>
          <w:t>кодекса</w:t>
        </w:r>
      </w:hyperlink>
      <w:r w:rsidRPr="00AD554B">
        <w:rPr>
          <w:rFonts w:ascii="Times New Roman" w:hAnsi="Times New Roman" w:cs="Times New Roman"/>
          <w:sz w:val="26"/>
          <w:szCs w:val="26"/>
        </w:rPr>
        <w:t xml:space="preserve"> Российской Федерации, Федерального </w:t>
      </w:r>
      <w:hyperlink r:id="rId24" w:history="1">
        <w:r w:rsidRPr="00AD554B">
          <w:rPr>
            <w:rFonts w:ascii="Times New Roman" w:hAnsi="Times New Roman" w:cs="Times New Roman"/>
            <w:sz w:val="26"/>
            <w:szCs w:val="26"/>
          </w:rPr>
          <w:t>закона</w:t>
        </w:r>
      </w:hyperlink>
      <w:r w:rsidRPr="00AD554B">
        <w:rPr>
          <w:rFonts w:ascii="Times New Roman" w:hAnsi="Times New Roman" w:cs="Times New Roman"/>
          <w:sz w:val="26"/>
          <w:szCs w:val="26"/>
        </w:rPr>
        <w:t xml:space="preserve"> от 25 декабря 2008 г. N 273-ФЗ "О противодействии коррупции" и основан на общепризнанных нравственных принципах и нормах российского общества и государства.</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 xml:space="preserve">2. Настоящий Кодекс разработан с целью установления этических норм и правил служебного поведения работников </w:t>
      </w:r>
      <w:r w:rsidR="00026F89">
        <w:rPr>
          <w:rFonts w:ascii="Times New Roman" w:hAnsi="Times New Roman" w:cs="Times New Roman"/>
          <w:sz w:val="26"/>
          <w:szCs w:val="26"/>
        </w:rPr>
        <w:t>Муниципального бюджетного общеобразовательного учреждения средней общеобразовательной школы № 5 пгт. Сибирцево Черниговского муниципального округа</w:t>
      </w:r>
      <w:r w:rsidRPr="00AD554B">
        <w:rPr>
          <w:rFonts w:ascii="Times New Roman" w:hAnsi="Times New Roman" w:cs="Times New Roman"/>
          <w:sz w:val="26"/>
          <w:szCs w:val="26"/>
        </w:rPr>
        <w:t xml:space="preserve"> (далее – Учреждение) для достойного осуществления ими своей профессиональной деятельности, а также укрепления авторитета работников Учреждения и повышения доверия граждан и организаций к Учреждению.</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3. Настоящий Кодекс представляет собой свод общих профессиональных принципов и правил поведения, которыми надлежит руководствоваться всем работникам Учреждения независимо от занимаемой должности.</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 xml:space="preserve">4. Правовую основу настоящего Кодекса составляют </w:t>
      </w:r>
      <w:hyperlink r:id="rId25" w:history="1">
        <w:r w:rsidRPr="00AD554B">
          <w:rPr>
            <w:rFonts w:ascii="Times New Roman" w:hAnsi="Times New Roman" w:cs="Times New Roman"/>
            <w:sz w:val="26"/>
            <w:szCs w:val="26"/>
          </w:rPr>
          <w:t>Конституция</w:t>
        </w:r>
      </w:hyperlink>
      <w:r w:rsidRPr="00AD554B">
        <w:rPr>
          <w:rFonts w:ascii="Times New Roman" w:hAnsi="Times New Roman" w:cs="Times New Roman"/>
          <w:sz w:val="26"/>
          <w:szCs w:val="26"/>
        </w:rPr>
        <w:t xml:space="preserve"> Российской Федерации, общепризнанные принципы и нормы международного права, федеральные конституционные законы, федеральные законы, акты Президента Российской Федерации и Правительства Российской Федерации, нормативные правовые акты Российской Федерации, локальные правовые акты Учреждения.</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5. Настоящий Кодекс служит основой для формирования взаимоотношений в Учреждении, основанных на нормах морали, уважительном отношении к работе Учреждения в общественном сознании, а также выступает как институт общественного сознания и нравственности работников Учреждения, их самоконтроля.</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6. Анализ и оценка соблюдения правил профессиональной этики являются обязательными при проведении аттестации, назначении на вышестоящую должность, поощрении и награждении.</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7. Лицу, поступающему на работу в Учреждение, рекомендуется ознакомиться с положениями настоящего Кодекса и руководствоваться ими в процессе своей трудовой деятельности, а каждому работнику принимать все меры для соблюдения положений Кодекса.</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8. Знание и соблюдение работником Учреждения положений настоящего Кодекса является одним из критериев оценки их служебного поведения.</w:t>
      </w:r>
    </w:p>
    <w:p w:rsidR="007A606C" w:rsidRPr="00AD554B" w:rsidRDefault="007A606C" w:rsidP="007A606C">
      <w:pPr>
        <w:pStyle w:val="ConsPlusNormal"/>
        <w:jc w:val="center"/>
        <w:rPr>
          <w:rFonts w:ascii="Times New Roman" w:hAnsi="Times New Roman" w:cs="Times New Roman"/>
          <w:sz w:val="26"/>
          <w:szCs w:val="26"/>
        </w:rPr>
      </w:pPr>
    </w:p>
    <w:p w:rsidR="007A606C" w:rsidRPr="00AD554B" w:rsidRDefault="007A606C" w:rsidP="007A606C">
      <w:pPr>
        <w:pStyle w:val="ConsPlusTitle"/>
        <w:jc w:val="center"/>
        <w:outlineLvl w:val="0"/>
        <w:rPr>
          <w:rFonts w:ascii="Times New Roman" w:hAnsi="Times New Roman" w:cs="Times New Roman"/>
          <w:sz w:val="26"/>
          <w:szCs w:val="26"/>
        </w:rPr>
      </w:pPr>
      <w:r w:rsidRPr="00AD554B">
        <w:rPr>
          <w:rFonts w:ascii="Times New Roman" w:hAnsi="Times New Roman" w:cs="Times New Roman"/>
          <w:sz w:val="26"/>
          <w:szCs w:val="26"/>
        </w:rPr>
        <w:t>Раздел 2. Основные принципы профессиональной этики</w:t>
      </w:r>
    </w:p>
    <w:p w:rsidR="007A606C" w:rsidRPr="00AD554B" w:rsidRDefault="007A606C" w:rsidP="007A606C">
      <w:pPr>
        <w:pStyle w:val="ConsPlusTitle"/>
        <w:jc w:val="center"/>
        <w:rPr>
          <w:rFonts w:ascii="Times New Roman" w:hAnsi="Times New Roman" w:cs="Times New Roman"/>
          <w:sz w:val="26"/>
          <w:szCs w:val="26"/>
        </w:rPr>
      </w:pPr>
      <w:r w:rsidRPr="00AD554B">
        <w:rPr>
          <w:rFonts w:ascii="Times New Roman" w:hAnsi="Times New Roman" w:cs="Times New Roman"/>
          <w:sz w:val="26"/>
          <w:szCs w:val="26"/>
        </w:rPr>
        <w:t>работника Учреждения</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1. Деятельность Учреждения и ее работников основывается на следующих принципах профессиональной этики:</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1) законность;</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2) приоритет прав и интересов граждан Российской Федерации;</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3) профессионализм;</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lastRenderedPageBreak/>
        <w:t>4) независимость;</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5) добросовестность;</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6) информирование;</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7) эффективный внутренний контроль;</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8) справедливость;</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9) ответственность;</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10) объективность;</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11) доверие, уважение и доброжелательность к коллегам по работе.</w:t>
      </w:r>
    </w:p>
    <w:p w:rsidR="007A606C" w:rsidRPr="00AD554B" w:rsidRDefault="007A606C" w:rsidP="007A606C">
      <w:pPr>
        <w:pStyle w:val="ConsPlusNormal"/>
        <w:jc w:val="center"/>
        <w:rPr>
          <w:rFonts w:ascii="Times New Roman" w:hAnsi="Times New Roman" w:cs="Times New Roman"/>
          <w:sz w:val="26"/>
          <w:szCs w:val="26"/>
        </w:rPr>
      </w:pPr>
    </w:p>
    <w:p w:rsidR="007A606C" w:rsidRPr="00AD554B" w:rsidRDefault="007A606C" w:rsidP="007A606C">
      <w:pPr>
        <w:pStyle w:val="ConsPlusTitle"/>
        <w:jc w:val="center"/>
        <w:outlineLvl w:val="0"/>
        <w:rPr>
          <w:rFonts w:ascii="Times New Roman" w:hAnsi="Times New Roman" w:cs="Times New Roman"/>
          <w:sz w:val="26"/>
          <w:szCs w:val="26"/>
        </w:rPr>
      </w:pPr>
      <w:r w:rsidRPr="00AD554B">
        <w:rPr>
          <w:rFonts w:ascii="Times New Roman" w:hAnsi="Times New Roman" w:cs="Times New Roman"/>
          <w:sz w:val="26"/>
          <w:szCs w:val="26"/>
        </w:rPr>
        <w:t>Раздел 3. Общие принципы и правила поведения во время исполнения</w:t>
      </w:r>
    </w:p>
    <w:p w:rsidR="007A606C" w:rsidRPr="00AD554B" w:rsidRDefault="007A606C" w:rsidP="007A606C">
      <w:pPr>
        <w:pStyle w:val="ConsPlusTitle"/>
        <w:jc w:val="center"/>
        <w:rPr>
          <w:rFonts w:ascii="Times New Roman" w:hAnsi="Times New Roman" w:cs="Times New Roman"/>
          <w:sz w:val="26"/>
          <w:szCs w:val="26"/>
        </w:rPr>
      </w:pPr>
      <w:r w:rsidRPr="00AD554B">
        <w:rPr>
          <w:rFonts w:ascii="Times New Roman" w:hAnsi="Times New Roman" w:cs="Times New Roman"/>
          <w:sz w:val="26"/>
          <w:szCs w:val="26"/>
        </w:rPr>
        <w:t>работником Учреждения должностных обязанностей</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1. Полностью осознавая свою социальную роль и ответственность перед государством, обществом и гражданами, работник Учреждения призван:</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1) добросовестно и на высоком профессиональном уровне исполнять свои должностные обязанности, соблюдая все требования в соответствии с федеральными законами, иными нормативными правовыми актами в целях обеспечения эффективной</w:t>
      </w:r>
      <w:r w:rsidR="00184B53">
        <w:rPr>
          <w:rFonts w:ascii="Times New Roman" w:hAnsi="Times New Roman" w:cs="Times New Roman"/>
          <w:sz w:val="26"/>
          <w:szCs w:val="26"/>
        </w:rPr>
        <w:t xml:space="preserve"> </w:t>
      </w:r>
      <w:r w:rsidRPr="00AD554B">
        <w:rPr>
          <w:rFonts w:ascii="Times New Roman" w:hAnsi="Times New Roman" w:cs="Times New Roman"/>
          <w:sz w:val="26"/>
          <w:szCs w:val="26"/>
        </w:rPr>
        <w:t>работы Учреждения и реализации возложенных на него задач;</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2) осуществлять свою деятельность в пределах полномочий Учреждения;</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3) не оказывать предпочтения каким-либо профессиональным или социальным группам и организациям, быть независимым от влияния отдельных граждан, профессиональных или социальных групп и организаций;</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4) исключать действия, связанные с возможностью приобретения материальной или личной выгоды, или влиянием каких-либо личных, имущественных (финансовых) или иных интересов, препятствующих добросовестному исполнению должностных обязанностей;</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5) быть корректным, внимательным, доброжелательным и вежливым с гражданами, а также в своих отношениях с вышестоящими руководителями, коллегами и подчиненными;</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6) проявлять терпимость и уважение к обычаям и традициям народов России,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7) воздерживаться от публичных высказываний, суждений и оценок в отношении деятельности государственных органов, органов местного самоуправления их руководителей;</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8) создавать условия для развития добросовестной конкурентной среды и обеспечивать объективность и прозрачность при размещении заказов на поставку товаров, выполнение работ, оказание услуг для муниципальных нужд;</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9) не допускать поведения, которое могло бы вызвать сомнение в объективном исполнении своих должностных обязанностей, а также избегать конфликтных ситуаций, способных нанести ущерб их репутации или авторитету Учреждения;</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10) придерживаться правил делового поведения и связанных с осуществлением возложенных на Учреждение функций этических норм;</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11) поддерживать порядок на рабочем месте; в одежде соблюдать опрятность и чувство меры.</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2. Работники Учреждения, наделенные организационно-распорядительными полномочиями по отношению к другим работникам, должны быть для них образцом профессионализма, безупречной репутации, должны способствовать формированию в Учреждении благоприятного для эффективной работы морально-психологического климата.</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 xml:space="preserve">3. Работник Учреждения обязан соблюдать ограничения, запреты и обязанности, </w:t>
      </w:r>
      <w:r w:rsidRPr="00AD554B">
        <w:rPr>
          <w:rFonts w:ascii="Times New Roman" w:hAnsi="Times New Roman" w:cs="Times New Roman"/>
          <w:sz w:val="26"/>
          <w:szCs w:val="26"/>
        </w:rPr>
        <w:lastRenderedPageBreak/>
        <w:t>установленные трудовым законодательством Российской Федерации и принятыми в соответствии с ним нормативными правовыми актами Российской Федерации.</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4. Работник Учреждения не имеет права:</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1) злоупотреблять должностными полномочиями, склонять кого-либо к правонарушениям, имеющим коррупционную направленность;</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2) во время исполнения им должностных обязанностей вести себя вызывающе по отношению к окружающим, проявлять негативные эмоции, использовать слова и выражения, не допускаемые деловым этикетом.</w:t>
      </w:r>
    </w:p>
    <w:p w:rsidR="007A606C" w:rsidRPr="00AD554B" w:rsidRDefault="007A606C" w:rsidP="007A606C">
      <w:pPr>
        <w:pStyle w:val="ConsPlusNormal"/>
        <w:jc w:val="center"/>
        <w:rPr>
          <w:rFonts w:ascii="Times New Roman" w:hAnsi="Times New Roman" w:cs="Times New Roman"/>
          <w:sz w:val="26"/>
          <w:szCs w:val="26"/>
        </w:rPr>
      </w:pPr>
    </w:p>
    <w:p w:rsidR="007A606C" w:rsidRPr="00AD554B" w:rsidRDefault="007A606C" w:rsidP="007A606C">
      <w:pPr>
        <w:pStyle w:val="ConsPlusTitle"/>
        <w:jc w:val="center"/>
        <w:outlineLvl w:val="0"/>
        <w:rPr>
          <w:rFonts w:ascii="Times New Roman" w:hAnsi="Times New Roman" w:cs="Times New Roman"/>
          <w:sz w:val="26"/>
          <w:szCs w:val="26"/>
        </w:rPr>
      </w:pPr>
      <w:r w:rsidRPr="00AD554B">
        <w:rPr>
          <w:rFonts w:ascii="Times New Roman" w:hAnsi="Times New Roman" w:cs="Times New Roman"/>
          <w:sz w:val="26"/>
          <w:szCs w:val="26"/>
        </w:rPr>
        <w:t>Раздел 4. Конфликт интересов</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1. В целях недопущения возникновения конфликта интересов в сферах деятельности Учреждения работник Учреждения обязан:</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1) воздерживаться от совершения действий и принятия решений, которые могут привести к конфликту интересов;</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2) действовать в строгом соответствии с законодательством Российской Федерации, соблюдать правила и процедуры, предусмотренные локальными правовыми актами Учреждения и настоящим Кодексом;</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3) уведомлять работодателя (его представителя) о возникшем конфликте интересов или о возможности его возникновения, как только ему станет об этом известно, в письменной форме;</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4) уведомлять работодателя (его представителя) о возникновении личной заинтересованности при исполнении должностных обязанностей, которая приводит или может привести к конфликту интересов, в письменной форме.</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2. В случае если руководитель должным образом не отреагировал на полученную от работника Учреждения информацию, работнику следует обратиться к учредителю Учреждения, который имеет право инициировать или провести проверку поступившей информации.</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3. Работодатель, если ему стало известно о возникновении у работника Учреждения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 xml:space="preserve">4. Предотвращение или урегулирование конфликта интересов может состоять в изменении должностного положения работника Учреждения, являющегося стороной конфликта интересов, вплоть до его отстранения от исполнения должностных обязанностей в установленном </w:t>
      </w:r>
      <w:hyperlink r:id="rId26" w:history="1">
        <w:r w:rsidRPr="00AD554B">
          <w:rPr>
            <w:rFonts w:ascii="Times New Roman" w:hAnsi="Times New Roman" w:cs="Times New Roman"/>
            <w:sz w:val="26"/>
            <w:szCs w:val="26"/>
          </w:rPr>
          <w:t>порядке</w:t>
        </w:r>
      </w:hyperlink>
      <w:r w:rsidRPr="00AD554B">
        <w:rPr>
          <w:rFonts w:ascii="Times New Roman" w:hAnsi="Times New Roman" w:cs="Times New Roman"/>
          <w:sz w:val="26"/>
          <w:szCs w:val="26"/>
        </w:rPr>
        <w:t>, и (или) в отказе его от выгоды, явившейся причиной возникновения конфликта интересов.</w:t>
      </w:r>
    </w:p>
    <w:p w:rsidR="007A606C" w:rsidRPr="00AD554B" w:rsidRDefault="007A606C" w:rsidP="007A606C">
      <w:pPr>
        <w:pStyle w:val="ConsPlusTitle"/>
        <w:jc w:val="center"/>
        <w:outlineLvl w:val="0"/>
        <w:rPr>
          <w:rFonts w:ascii="Times New Roman" w:hAnsi="Times New Roman" w:cs="Times New Roman"/>
          <w:sz w:val="26"/>
          <w:szCs w:val="26"/>
        </w:rPr>
      </w:pPr>
    </w:p>
    <w:p w:rsidR="007A606C" w:rsidRPr="00AD554B" w:rsidRDefault="007A606C" w:rsidP="007A606C">
      <w:pPr>
        <w:pStyle w:val="ConsPlusTitle"/>
        <w:jc w:val="center"/>
        <w:outlineLvl w:val="0"/>
        <w:rPr>
          <w:rFonts w:ascii="Times New Roman" w:hAnsi="Times New Roman" w:cs="Times New Roman"/>
          <w:sz w:val="26"/>
          <w:szCs w:val="26"/>
        </w:rPr>
      </w:pPr>
      <w:r w:rsidRPr="00AD554B">
        <w:rPr>
          <w:rFonts w:ascii="Times New Roman" w:hAnsi="Times New Roman" w:cs="Times New Roman"/>
          <w:sz w:val="26"/>
          <w:szCs w:val="26"/>
        </w:rPr>
        <w:t>Раздел 5. Ответственность за нарушение требований Кодекса</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1. Нарушение требований настоящего Кодекса квалифицируется как неисполнение или ненадлежащее исполнение работником Учреждения должностных обязанностей, влечет одно из установленных федеральными законами дисциплинарных взысканий и (или) учитывается при принятии решения при проведении аттестации.</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2. Вопросы обеспечения соблюдения работниками Учреждения требований к служебному поведению и (или) требований об урегулировании конфликта интересов рассматриваются в случаях и порядке, предусмотренных локальными правовыми актами Учреждения.</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3. Нарушение правил антикоррупционного поведения влечет проведение служебного расследования по обстоятельствам возникновения коррупционно опасной ситуации.</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 xml:space="preserve">4. Работник Учреждения в зависимости от тяжести совершенного проступка несет </w:t>
      </w:r>
      <w:r w:rsidRPr="00AD554B">
        <w:rPr>
          <w:rFonts w:ascii="Times New Roman" w:hAnsi="Times New Roman" w:cs="Times New Roman"/>
          <w:sz w:val="26"/>
          <w:szCs w:val="26"/>
        </w:rPr>
        <w:lastRenderedPageBreak/>
        <w:t>дисциплинарную, административную, гражданско-правовую и уголовную ответственность в соответствии с законодательством Российской Федерации.</w:t>
      </w:r>
    </w:p>
    <w:p w:rsidR="007A606C" w:rsidRPr="00AD554B"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 xml:space="preserve">5. Наложение дисциплинарного взыскания за нарушение установленных настоящим Кодексом правил поведения во время исполнения должностных обязанностей осуществляется в соответствии с трудовым </w:t>
      </w:r>
      <w:hyperlink r:id="rId27" w:history="1">
        <w:r w:rsidRPr="00AD554B">
          <w:rPr>
            <w:rFonts w:ascii="Times New Roman" w:hAnsi="Times New Roman" w:cs="Times New Roman"/>
            <w:sz w:val="26"/>
            <w:szCs w:val="26"/>
          </w:rPr>
          <w:t>законодательством</w:t>
        </w:r>
      </w:hyperlink>
      <w:r w:rsidRPr="00AD554B">
        <w:rPr>
          <w:rFonts w:ascii="Times New Roman" w:hAnsi="Times New Roman" w:cs="Times New Roman"/>
          <w:sz w:val="26"/>
          <w:szCs w:val="26"/>
        </w:rPr>
        <w:t xml:space="preserve"> Российской Федерации.</w:t>
      </w:r>
    </w:p>
    <w:p w:rsidR="007A606C" w:rsidRPr="00296467" w:rsidRDefault="007A606C" w:rsidP="007A606C">
      <w:pPr>
        <w:pStyle w:val="ConsPlusNormal"/>
        <w:ind w:firstLine="567"/>
        <w:jc w:val="both"/>
        <w:rPr>
          <w:rFonts w:ascii="Times New Roman" w:hAnsi="Times New Roman" w:cs="Times New Roman"/>
          <w:sz w:val="26"/>
          <w:szCs w:val="26"/>
        </w:rPr>
      </w:pPr>
      <w:r w:rsidRPr="00AD554B">
        <w:rPr>
          <w:rFonts w:ascii="Times New Roman" w:hAnsi="Times New Roman" w:cs="Times New Roman"/>
          <w:sz w:val="26"/>
          <w:szCs w:val="26"/>
        </w:rPr>
        <w:t xml:space="preserve">6. Если работник Учреждения не уверен, как необходимо поступить в соответствии с настоящим </w:t>
      </w:r>
      <w:r w:rsidRPr="00296467">
        <w:rPr>
          <w:rFonts w:ascii="Times New Roman" w:hAnsi="Times New Roman" w:cs="Times New Roman"/>
          <w:sz w:val="26"/>
          <w:szCs w:val="26"/>
        </w:rPr>
        <w:t>Кодексом, он должен обратиться за консультацией (разъяснениями) к своему непосредственному руководителю.</w:t>
      </w:r>
    </w:p>
    <w:p w:rsidR="003967AC" w:rsidRPr="00296467" w:rsidRDefault="003967AC" w:rsidP="003967AC">
      <w:pPr>
        <w:suppressAutoHyphens w:val="0"/>
        <w:spacing w:before="100" w:beforeAutospacing="1"/>
        <w:ind w:firstLine="567"/>
        <w:rPr>
          <w:sz w:val="26"/>
          <w:szCs w:val="26"/>
          <w:lang w:eastAsia="ru-RU"/>
        </w:rPr>
      </w:pPr>
    </w:p>
    <w:p w:rsidR="00CE1E55" w:rsidRDefault="00CE1E55" w:rsidP="000273CB">
      <w:pPr>
        <w:jc w:val="both"/>
      </w:pPr>
    </w:p>
    <w:p w:rsidR="001E60AB" w:rsidRDefault="001E60AB" w:rsidP="00B871C1">
      <w:pPr>
        <w:ind w:firstLine="6240"/>
        <w:jc w:val="right"/>
      </w:pPr>
    </w:p>
    <w:p w:rsidR="001E60AB" w:rsidRDefault="001E60AB" w:rsidP="00B871C1">
      <w:pPr>
        <w:ind w:firstLine="6240"/>
        <w:jc w:val="right"/>
      </w:pPr>
    </w:p>
    <w:p w:rsidR="001E60AB" w:rsidRDefault="001E60AB" w:rsidP="00B871C1">
      <w:pPr>
        <w:ind w:firstLine="6240"/>
        <w:jc w:val="right"/>
      </w:pPr>
    </w:p>
    <w:p w:rsidR="007A606C" w:rsidRDefault="007A606C" w:rsidP="00B871C1">
      <w:pPr>
        <w:ind w:firstLine="6240"/>
        <w:jc w:val="right"/>
      </w:pPr>
    </w:p>
    <w:p w:rsidR="007A606C" w:rsidRDefault="007A606C" w:rsidP="00B871C1">
      <w:pPr>
        <w:ind w:firstLine="6240"/>
        <w:jc w:val="right"/>
      </w:pPr>
    </w:p>
    <w:p w:rsidR="007A606C" w:rsidRDefault="007A606C" w:rsidP="00B871C1">
      <w:pPr>
        <w:ind w:firstLine="6240"/>
        <w:jc w:val="right"/>
      </w:pPr>
    </w:p>
    <w:p w:rsidR="007A606C" w:rsidRDefault="007A606C" w:rsidP="00B871C1">
      <w:pPr>
        <w:ind w:firstLine="6240"/>
        <w:jc w:val="right"/>
      </w:pPr>
    </w:p>
    <w:p w:rsidR="007A606C" w:rsidRDefault="007A606C" w:rsidP="00B871C1">
      <w:pPr>
        <w:ind w:firstLine="6240"/>
        <w:jc w:val="right"/>
      </w:pPr>
    </w:p>
    <w:p w:rsidR="007A606C" w:rsidRDefault="007A606C" w:rsidP="00B871C1">
      <w:pPr>
        <w:ind w:firstLine="6240"/>
        <w:jc w:val="right"/>
      </w:pPr>
    </w:p>
    <w:p w:rsidR="007A606C" w:rsidRDefault="007A606C" w:rsidP="00B871C1">
      <w:pPr>
        <w:ind w:firstLine="6240"/>
        <w:jc w:val="right"/>
      </w:pPr>
    </w:p>
    <w:p w:rsidR="007A606C" w:rsidRDefault="007A606C" w:rsidP="00B871C1">
      <w:pPr>
        <w:ind w:firstLine="6240"/>
        <w:jc w:val="right"/>
      </w:pPr>
    </w:p>
    <w:p w:rsidR="007A606C" w:rsidRDefault="007A606C" w:rsidP="00B871C1">
      <w:pPr>
        <w:ind w:firstLine="6240"/>
        <w:jc w:val="right"/>
      </w:pPr>
    </w:p>
    <w:p w:rsidR="007A606C" w:rsidRDefault="007A606C" w:rsidP="00B871C1">
      <w:pPr>
        <w:ind w:firstLine="6240"/>
        <w:jc w:val="right"/>
      </w:pPr>
    </w:p>
    <w:p w:rsidR="007A606C" w:rsidRDefault="007A606C" w:rsidP="00B871C1">
      <w:pPr>
        <w:ind w:firstLine="6240"/>
        <w:jc w:val="right"/>
      </w:pPr>
    </w:p>
    <w:p w:rsidR="007A606C" w:rsidRDefault="007A606C" w:rsidP="00B871C1">
      <w:pPr>
        <w:ind w:firstLine="6240"/>
        <w:jc w:val="right"/>
      </w:pPr>
    </w:p>
    <w:p w:rsidR="007A606C" w:rsidRDefault="007A606C" w:rsidP="00B871C1">
      <w:pPr>
        <w:ind w:firstLine="6240"/>
        <w:jc w:val="right"/>
      </w:pPr>
    </w:p>
    <w:p w:rsidR="007A606C" w:rsidRDefault="007A606C" w:rsidP="00B871C1">
      <w:pPr>
        <w:ind w:firstLine="6240"/>
        <w:jc w:val="right"/>
      </w:pPr>
    </w:p>
    <w:p w:rsidR="007A606C" w:rsidRDefault="007A606C" w:rsidP="00B871C1">
      <w:pPr>
        <w:ind w:firstLine="6240"/>
        <w:jc w:val="right"/>
      </w:pPr>
    </w:p>
    <w:p w:rsidR="007A606C" w:rsidRDefault="007A606C" w:rsidP="00B871C1">
      <w:pPr>
        <w:ind w:firstLine="6240"/>
        <w:jc w:val="right"/>
      </w:pPr>
    </w:p>
    <w:p w:rsidR="007A606C" w:rsidRDefault="007A606C" w:rsidP="00B871C1">
      <w:pPr>
        <w:ind w:firstLine="6240"/>
        <w:jc w:val="right"/>
      </w:pPr>
    </w:p>
    <w:p w:rsidR="007A606C" w:rsidRDefault="007A606C" w:rsidP="00B871C1">
      <w:pPr>
        <w:ind w:firstLine="6240"/>
        <w:jc w:val="right"/>
      </w:pPr>
    </w:p>
    <w:p w:rsidR="007A606C" w:rsidRDefault="007A606C" w:rsidP="00B871C1">
      <w:pPr>
        <w:ind w:firstLine="6240"/>
        <w:jc w:val="right"/>
      </w:pPr>
    </w:p>
    <w:p w:rsidR="007A606C" w:rsidRDefault="007A606C" w:rsidP="00B871C1">
      <w:pPr>
        <w:ind w:firstLine="6240"/>
        <w:jc w:val="right"/>
      </w:pPr>
    </w:p>
    <w:p w:rsidR="007A606C" w:rsidRDefault="007A606C" w:rsidP="00B871C1">
      <w:pPr>
        <w:ind w:firstLine="6240"/>
        <w:jc w:val="right"/>
      </w:pPr>
    </w:p>
    <w:p w:rsidR="007A606C" w:rsidRDefault="007A606C" w:rsidP="00B871C1">
      <w:pPr>
        <w:ind w:firstLine="6240"/>
        <w:jc w:val="right"/>
      </w:pPr>
    </w:p>
    <w:p w:rsidR="007A606C" w:rsidRDefault="007A606C" w:rsidP="00B871C1">
      <w:pPr>
        <w:ind w:firstLine="6240"/>
        <w:jc w:val="right"/>
      </w:pPr>
    </w:p>
    <w:p w:rsidR="007A606C" w:rsidRDefault="007A606C" w:rsidP="00B871C1">
      <w:pPr>
        <w:ind w:firstLine="6240"/>
        <w:jc w:val="right"/>
      </w:pPr>
    </w:p>
    <w:p w:rsidR="007D4DC7" w:rsidRDefault="007D4DC7" w:rsidP="00CB5ACD"/>
    <w:p w:rsidR="007D4DC7" w:rsidRDefault="007D4DC7" w:rsidP="00CB5ACD"/>
    <w:p w:rsidR="00296467" w:rsidRDefault="00296467" w:rsidP="00CB5ACD"/>
    <w:p w:rsidR="00296467" w:rsidRDefault="00296467" w:rsidP="00CB5ACD"/>
    <w:p w:rsidR="00296467" w:rsidRDefault="00296467" w:rsidP="00CB5ACD"/>
    <w:p w:rsidR="00296467" w:rsidRDefault="00296467" w:rsidP="00CB5ACD"/>
    <w:p w:rsidR="00296467" w:rsidRDefault="00296467" w:rsidP="00CB5ACD"/>
    <w:p w:rsidR="00296467" w:rsidRDefault="00296467" w:rsidP="00CB5ACD"/>
    <w:p w:rsidR="00296467" w:rsidRDefault="00296467" w:rsidP="00CB5ACD"/>
    <w:p w:rsidR="00296467" w:rsidRDefault="00296467" w:rsidP="00CB5ACD"/>
    <w:p w:rsidR="00296467" w:rsidRDefault="00296467" w:rsidP="00CB5ACD"/>
    <w:p w:rsidR="00296467" w:rsidRDefault="00296467" w:rsidP="00CB5ACD"/>
    <w:p w:rsidR="00296467" w:rsidRDefault="00296467" w:rsidP="00CB5ACD"/>
    <w:p w:rsidR="00184B53" w:rsidRDefault="00184B53" w:rsidP="00CB5ACD"/>
    <w:p w:rsidR="009B227A" w:rsidRPr="00923116" w:rsidRDefault="00184B53" w:rsidP="00B871C1">
      <w:pPr>
        <w:ind w:firstLine="6240"/>
        <w:jc w:val="right"/>
      </w:pPr>
      <w:r>
        <w:lastRenderedPageBreak/>
        <w:t>Приложение № 2</w:t>
      </w:r>
    </w:p>
    <w:p w:rsidR="009B227A" w:rsidRPr="00781AD6" w:rsidRDefault="003B7AC7" w:rsidP="00B871C1">
      <w:pPr>
        <w:ind w:firstLine="6240"/>
        <w:jc w:val="right"/>
      </w:pPr>
      <w:r>
        <w:t>к К</w:t>
      </w:r>
      <w:r w:rsidR="009B227A" w:rsidRPr="00781AD6">
        <w:t>оллективному договору</w:t>
      </w:r>
    </w:p>
    <w:p w:rsidR="009B227A" w:rsidRPr="00781AD6" w:rsidRDefault="009B227A" w:rsidP="00B871C1">
      <w:pPr>
        <w:ind w:firstLine="6240"/>
        <w:jc w:val="right"/>
      </w:pPr>
      <w:r>
        <w:t>МБ</w:t>
      </w:r>
      <w:r w:rsidRPr="00781AD6">
        <w:t>ОУСОШ № 5</w:t>
      </w:r>
    </w:p>
    <w:p w:rsidR="009B227A" w:rsidRPr="00781AD6" w:rsidRDefault="009B227A" w:rsidP="009B227A">
      <w:pPr>
        <w:jc w:val="both"/>
      </w:pPr>
    </w:p>
    <w:p w:rsidR="009B227A" w:rsidRPr="00781AD6" w:rsidRDefault="009B227A" w:rsidP="009B227A">
      <w:pPr>
        <w:jc w:val="both"/>
      </w:pPr>
    </w:p>
    <w:p w:rsidR="009B227A" w:rsidRPr="001432B9" w:rsidRDefault="009B227A" w:rsidP="000273CB">
      <w:pPr>
        <w:textAlignment w:val="baseline"/>
        <w:rPr>
          <w:sz w:val="18"/>
          <w:szCs w:val="18"/>
          <w:lang w:eastAsia="ru-RU"/>
        </w:rPr>
      </w:pPr>
      <w:r w:rsidRPr="001432B9">
        <w:rPr>
          <w:b/>
          <w:bCs/>
          <w:bdr w:val="none" w:sz="0" w:space="0" w:color="auto" w:frame="1"/>
          <w:lang w:eastAsia="ru-RU"/>
        </w:rPr>
        <w:t> </w:t>
      </w:r>
    </w:p>
    <w:p w:rsidR="009B227A" w:rsidRPr="003967AC" w:rsidRDefault="009B227A" w:rsidP="009B227A">
      <w:pPr>
        <w:jc w:val="center"/>
        <w:textAlignment w:val="baseline"/>
        <w:rPr>
          <w:sz w:val="26"/>
          <w:szCs w:val="26"/>
          <w:lang w:eastAsia="ru-RU"/>
        </w:rPr>
      </w:pPr>
      <w:r w:rsidRPr="003967AC">
        <w:rPr>
          <w:b/>
          <w:bCs/>
          <w:sz w:val="26"/>
          <w:szCs w:val="26"/>
          <w:bdr w:val="none" w:sz="0" w:space="0" w:color="auto" w:frame="1"/>
          <w:lang w:eastAsia="ru-RU"/>
        </w:rPr>
        <w:t>ПОЛОЖЕНИЕ</w:t>
      </w:r>
    </w:p>
    <w:p w:rsidR="003A25E9" w:rsidRDefault="009B227A" w:rsidP="009B227A">
      <w:pPr>
        <w:jc w:val="center"/>
        <w:textAlignment w:val="baseline"/>
        <w:rPr>
          <w:bCs/>
          <w:sz w:val="26"/>
          <w:szCs w:val="26"/>
          <w:bdr w:val="none" w:sz="0" w:space="0" w:color="auto" w:frame="1"/>
          <w:lang w:eastAsia="ru-RU"/>
        </w:rPr>
      </w:pPr>
      <w:r w:rsidRPr="003967AC">
        <w:rPr>
          <w:bCs/>
          <w:sz w:val="26"/>
          <w:szCs w:val="26"/>
          <w:bdr w:val="none" w:sz="0" w:space="0" w:color="auto" w:frame="1"/>
          <w:lang w:eastAsia="ru-RU"/>
        </w:rPr>
        <w:t xml:space="preserve">о порядке обеспечения  средствами индивидуальной защиты работников </w:t>
      </w:r>
    </w:p>
    <w:p w:rsidR="009B227A" w:rsidRPr="003967AC" w:rsidRDefault="009B227A" w:rsidP="009B227A">
      <w:pPr>
        <w:jc w:val="center"/>
        <w:textAlignment w:val="baseline"/>
        <w:rPr>
          <w:sz w:val="26"/>
          <w:szCs w:val="26"/>
          <w:lang w:eastAsia="ru-RU"/>
        </w:rPr>
      </w:pPr>
      <w:r w:rsidRPr="003967AC">
        <w:rPr>
          <w:bCs/>
          <w:sz w:val="26"/>
          <w:szCs w:val="26"/>
          <w:bdr w:val="none" w:sz="0" w:space="0" w:color="auto" w:frame="1"/>
          <w:lang w:eastAsia="ru-RU"/>
        </w:rPr>
        <w:t>МБОУСОШ № 5</w:t>
      </w:r>
    </w:p>
    <w:p w:rsidR="003A25E9" w:rsidRPr="003A25E9" w:rsidRDefault="009B227A" w:rsidP="003A25E9">
      <w:pPr>
        <w:textAlignment w:val="baseline"/>
        <w:rPr>
          <w:sz w:val="26"/>
          <w:szCs w:val="26"/>
          <w:lang w:eastAsia="ru-RU"/>
        </w:rPr>
      </w:pPr>
      <w:r w:rsidRPr="003967AC">
        <w:rPr>
          <w:b/>
          <w:bCs/>
          <w:sz w:val="26"/>
          <w:szCs w:val="26"/>
          <w:bdr w:val="none" w:sz="0" w:space="0" w:color="auto" w:frame="1"/>
          <w:lang w:eastAsia="ru-RU"/>
        </w:rPr>
        <w:t> </w:t>
      </w:r>
    </w:p>
    <w:p w:rsidR="003A25E9" w:rsidRPr="003A25E9" w:rsidRDefault="003A25E9" w:rsidP="003A25E9">
      <w:pPr>
        <w:jc w:val="both"/>
        <w:rPr>
          <w:b/>
          <w:sz w:val="26"/>
          <w:szCs w:val="26"/>
        </w:rPr>
      </w:pPr>
      <w:r w:rsidRPr="003A25E9">
        <w:rPr>
          <w:b/>
          <w:sz w:val="26"/>
          <w:szCs w:val="26"/>
        </w:rPr>
        <w:t>1. Общие положения</w:t>
      </w:r>
    </w:p>
    <w:p w:rsidR="003A25E9" w:rsidRPr="003A25E9" w:rsidRDefault="003A25E9" w:rsidP="003A25E9">
      <w:pPr>
        <w:contextualSpacing/>
        <w:jc w:val="both"/>
        <w:rPr>
          <w:sz w:val="26"/>
          <w:szCs w:val="26"/>
        </w:rPr>
      </w:pPr>
      <w:r w:rsidRPr="003A25E9">
        <w:rPr>
          <w:sz w:val="26"/>
          <w:szCs w:val="26"/>
        </w:rPr>
        <w:t>1.1.</w:t>
      </w:r>
      <w:r w:rsidRPr="003A25E9">
        <w:rPr>
          <w:b/>
          <w:sz w:val="26"/>
          <w:szCs w:val="26"/>
        </w:rPr>
        <w:t xml:space="preserve"> </w:t>
      </w:r>
      <w:r w:rsidRPr="003A25E9">
        <w:rPr>
          <w:sz w:val="26"/>
          <w:szCs w:val="26"/>
        </w:rPr>
        <w:t xml:space="preserve">Настоящее </w:t>
      </w:r>
      <w:hyperlink r:id="rId28" w:history="1">
        <w:r w:rsidRPr="0065369F">
          <w:rPr>
            <w:rStyle w:val="af0"/>
            <w:sz w:val="26"/>
            <w:szCs w:val="26"/>
            <w:u w:val="none"/>
          </w:rPr>
          <w:t>Положение</w:t>
        </w:r>
      </w:hyperlink>
      <w:r w:rsidRPr="003A25E9">
        <w:rPr>
          <w:sz w:val="26"/>
          <w:szCs w:val="26"/>
        </w:rPr>
        <w:t xml:space="preserve"> разработано в соответствии со статьей 221 Трудового кодекса Российской Федерации, Приказом Министерства труда и социальной защиты Российской Федерации от 29.10.2021г </w:t>
      </w:r>
      <w:r w:rsidRPr="003A25E9">
        <w:rPr>
          <w:sz w:val="26"/>
          <w:szCs w:val="26"/>
          <w:lang w:val="en-US"/>
        </w:rPr>
        <w:t>N</w:t>
      </w:r>
      <w:r w:rsidRPr="003A25E9">
        <w:rPr>
          <w:sz w:val="26"/>
          <w:szCs w:val="26"/>
        </w:rPr>
        <w:t xml:space="preserve"> 766н «Об утверждении Правил обеспечения работников средствами индивидуальной защиты и смывающими средствами»; Приказом Министерства труда и социальной защиты Российской Федерации от 29.10.2021г </w:t>
      </w:r>
      <w:r w:rsidRPr="003A25E9">
        <w:rPr>
          <w:sz w:val="26"/>
          <w:szCs w:val="26"/>
          <w:lang w:val="en-US"/>
        </w:rPr>
        <w:t>N</w:t>
      </w:r>
      <w:r w:rsidRPr="003A25E9">
        <w:rPr>
          <w:sz w:val="26"/>
          <w:szCs w:val="26"/>
        </w:rPr>
        <w:t xml:space="preserve"> 767н "Об утверждении Единых типовых норм выдачи средств индивидуальной защиты и смывающих средств"; с учетом Приказа Минтруда России от 22.04.2021 N 274н "Об утверждении профессионального стандарта "Специалист в области охраны труда"; Приказа Минтруда России от 31 января 2022 года </w:t>
      </w:r>
      <w:r w:rsidRPr="003A25E9">
        <w:rPr>
          <w:sz w:val="26"/>
          <w:szCs w:val="26"/>
          <w:lang w:val="en-US"/>
        </w:rPr>
        <w:t>N</w:t>
      </w:r>
      <w:r w:rsidRPr="003A25E9">
        <w:rPr>
          <w:sz w:val="26"/>
          <w:szCs w:val="26"/>
        </w:rPr>
        <w:t xml:space="preserve"> 37 «Об утверждении Рекомендаций по структуре службы охраны труда в организации и по численности работников службы охраны труда» и иных нормативных правовых актов по охране труда, в соответствии с Уставом и Коллективным договором.</w:t>
      </w:r>
    </w:p>
    <w:p w:rsidR="003A25E9" w:rsidRPr="003A25E9" w:rsidRDefault="003A25E9" w:rsidP="003A25E9">
      <w:pPr>
        <w:contextualSpacing/>
        <w:jc w:val="both"/>
        <w:rPr>
          <w:sz w:val="26"/>
          <w:szCs w:val="26"/>
          <w:shd w:val="clear" w:color="auto" w:fill="FFFFFF"/>
        </w:rPr>
      </w:pPr>
      <w:r w:rsidRPr="003A25E9">
        <w:rPr>
          <w:sz w:val="26"/>
          <w:szCs w:val="26"/>
        </w:rPr>
        <w:t xml:space="preserve">1.2. Данное положение </w:t>
      </w:r>
      <w:r w:rsidRPr="003A25E9">
        <w:rPr>
          <w:sz w:val="26"/>
          <w:szCs w:val="26"/>
          <w:shd w:val="clear" w:color="auto" w:fill="FFFFFF"/>
        </w:rPr>
        <w:t xml:space="preserve">устанавливает </w:t>
      </w:r>
      <w:r w:rsidRPr="003A25E9">
        <w:rPr>
          <w:rStyle w:val="searchresult"/>
          <w:sz w:val="26"/>
          <w:szCs w:val="26"/>
          <w:bdr w:val="none" w:sz="0" w:space="0" w:color="auto" w:frame="1"/>
        </w:rPr>
        <w:t>порядок</w:t>
      </w:r>
      <w:r w:rsidRPr="003A25E9">
        <w:rPr>
          <w:sz w:val="26"/>
          <w:szCs w:val="26"/>
          <w:shd w:val="clear" w:color="auto" w:fill="FFFFFF"/>
        </w:rPr>
        <w:t xml:space="preserve"> обеспечения работников </w:t>
      </w:r>
      <w:r>
        <w:rPr>
          <w:sz w:val="26"/>
          <w:szCs w:val="26"/>
          <w:shd w:val="clear" w:color="auto" w:fill="FFFFFF"/>
        </w:rPr>
        <w:t>МБОУСОШ № 5</w:t>
      </w:r>
      <w:r w:rsidRPr="003A25E9">
        <w:rPr>
          <w:sz w:val="26"/>
          <w:szCs w:val="26"/>
          <w:shd w:val="clear" w:color="auto" w:fill="FFFFFF"/>
        </w:rPr>
        <w:t xml:space="preserve"> средствами индивидуальной защиты и смывающими средствами, распределяет обязанности, права и ответственность должностных лиц за этапы обеспечения работников СИЗ и смывающими средствами, определяет</w:t>
      </w:r>
      <w:r w:rsidRPr="003A25E9">
        <w:rPr>
          <w:sz w:val="26"/>
          <w:szCs w:val="26"/>
          <w:lang w:eastAsia="ru-RU"/>
        </w:rPr>
        <w:t xml:space="preserve"> обязанности </w:t>
      </w:r>
      <w:r w:rsidRPr="003A25E9">
        <w:rPr>
          <w:sz w:val="26"/>
          <w:szCs w:val="26"/>
        </w:rPr>
        <w:t>работников по применению средств индивидуальной защиты</w:t>
      </w:r>
      <w:r w:rsidRPr="003A25E9">
        <w:rPr>
          <w:sz w:val="26"/>
          <w:szCs w:val="26"/>
          <w:lang w:eastAsia="ru-RU"/>
        </w:rPr>
        <w:t>.</w:t>
      </w:r>
    </w:p>
    <w:p w:rsidR="003A25E9" w:rsidRPr="003A25E9" w:rsidRDefault="003A25E9" w:rsidP="003A25E9">
      <w:pPr>
        <w:contextualSpacing/>
        <w:jc w:val="both"/>
        <w:rPr>
          <w:sz w:val="26"/>
          <w:szCs w:val="26"/>
          <w:lang w:eastAsia="ru-RU"/>
        </w:rPr>
      </w:pPr>
      <w:r w:rsidRPr="003A25E9">
        <w:rPr>
          <w:sz w:val="26"/>
          <w:szCs w:val="26"/>
        </w:rPr>
        <w:t>1.3. Настоящий локальный нормативный акт устанавливает порядок выбора и выдачи СИЗ (индивидуального учета, дежурных и дерматологических) и смывающих средств работникам, порядок эксплуатации, ухода (обслуживания) и хранения, вывода СИЗ из эксплуатации, замены и выявления потребности в них, а также регламентирует к</w:t>
      </w:r>
      <w:r w:rsidRPr="003A25E9">
        <w:rPr>
          <w:sz w:val="26"/>
          <w:szCs w:val="26"/>
          <w:lang w:eastAsia="ru-RU"/>
        </w:rPr>
        <w:t xml:space="preserve">онтроль применения и обеспечения работников </w:t>
      </w:r>
      <w:r w:rsidRPr="003A25E9">
        <w:rPr>
          <w:sz w:val="26"/>
          <w:szCs w:val="26"/>
        </w:rPr>
        <w:t>средствами индивидуальной защиты</w:t>
      </w:r>
      <w:r w:rsidRPr="003A25E9">
        <w:rPr>
          <w:sz w:val="26"/>
          <w:szCs w:val="26"/>
          <w:lang w:eastAsia="ru-RU"/>
        </w:rPr>
        <w:t>.</w:t>
      </w:r>
    </w:p>
    <w:p w:rsidR="003A25E9" w:rsidRPr="003A25E9" w:rsidRDefault="003A25E9" w:rsidP="003A25E9">
      <w:pPr>
        <w:contextualSpacing/>
        <w:jc w:val="both"/>
        <w:rPr>
          <w:sz w:val="26"/>
          <w:szCs w:val="26"/>
        </w:rPr>
      </w:pPr>
      <w:r w:rsidRPr="003A25E9">
        <w:rPr>
          <w:sz w:val="26"/>
          <w:szCs w:val="26"/>
        </w:rPr>
        <w:t>1.4. Требования настоящего Положения распространяются на всех работников, включая администрацию.</w:t>
      </w:r>
    </w:p>
    <w:p w:rsidR="003A25E9" w:rsidRPr="003A25E9" w:rsidRDefault="003A25E9" w:rsidP="003A25E9">
      <w:pPr>
        <w:contextualSpacing/>
        <w:jc w:val="both"/>
        <w:rPr>
          <w:color w:val="FF0000"/>
          <w:sz w:val="26"/>
          <w:szCs w:val="26"/>
        </w:rPr>
      </w:pPr>
      <w:r w:rsidRPr="003A25E9">
        <w:rPr>
          <w:color w:val="000000"/>
          <w:sz w:val="26"/>
          <w:szCs w:val="26"/>
          <w:shd w:val="clear" w:color="auto" w:fill="FFFFFF"/>
        </w:rPr>
        <w:t>1.5. Организация всех работ по обеспечению работников СИЗ, в том числе приобретение, выдача, хранение, уход, вывод из эксплуатации, утилизация средств индивидуальной защиты осуществляется за счет средств работодателя.</w:t>
      </w:r>
    </w:p>
    <w:p w:rsidR="003A25E9" w:rsidRPr="003A25E9" w:rsidRDefault="003A25E9" w:rsidP="003A25E9">
      <w:pPr>
        <w:contextualSpacing/>
        <w:jc w:val="both"/>
        <w:rPr>
          <w:sz w:val="26"/>
          <w:szCs w:val="26"/>
        </w:rPr>
      </w:pPr>
      <w:r w:rsidRPr="003A25E9">
        <w:rPr>
          <w:color w:val="000000"/>
          <w:sz w:val="26"/>
          <w:szCs w:val="26"/>
          <w:shd w:val="clear" w:color="auto" w:fill="FFFFFF"/>
        </w:rPr>
        <w:t>1.6. Работникам осуществляется бесплатная выдача СИЗ, прошедших подтверждение соответствия в установленном законодательством Российской Федерации порядке, 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w:t>
      </w:r>
    </w:p>
    <w:p w:rsidR="003A25E9" w:rsidRPr="003A25E9" w:rsidRDefault="003A25E9" w:rsidP="003A25E9">
      <w:pPr>
        <w:contextualSpacing/>
        <w:jc w:val="both"/>
        <w:rPr>
          <w:sz w:val="26"/>
          <w:szCs w:val="26"/>
          <w:shd w:val="clear" w:color="auto" w:fill="FFFFFF"/>
        </w:rPr>
      </w:pPr>
      <w:r w:rsidRPr="003A25E9">
        <w:rPr>
          <w:sz w:val="26"/>
          <w:szCs w:val="26"/>
          <w:shd w:val="clear" w:color="auto" w:fill="FFFFFF"/>
        </w:rPr>
        <w:t xml:space="preserve">1.7. Обеспечение СИЗ и смывающими средствами осуществляется в соответствии с </w:t>
      </w:r>
      <w:r w:rsidRPr="003A25E9">
        <w:rPr>
          <w:bCs/>
          <w:sz w:val="26"/>
          <w:szCs w:val="26"/>
          <w:shd w:val="clear" w:color="auto" w:fill="FFFFFF"/>
        </w:rPr>
        <w:t>Правилами обеспечения работников средствами индивидуальной защиты и смывающими средствами (далее - Правила), утвержденными Приказом Минтруда России от 29.10.2021 N 766н</w:t>
      </w:r>
      <w:r w:rsidRPr="003A25E9">
        <w:rPr>
          <w:sz w:val="26"/>
          <w:szCs w:val="26"/>
          <w:shd w:val="clear" w:color="auto" w:fill="FFFFFF"/>
        </w:rPr>
        <w:t xml:space="preserve">, на основании </w:t>
      </w:r>
      <w:r w:rsidRPr="003A25E9">
        <w:rPr>
          <w:bCs/>
          <w:sz w:val="26"/>
          <w:szCs w:val="26"/>
          <w:shd w:val="clear" w:color="auto" w:fill="FFFFFF"/>
        </w:rPr>
        <w:t>Единых типовых норм выдачи средств индивидуальной защиты и смывающих средств (далее – Единые типовые нормы), утвержденных Приказом Минтруда России от 29.10.2021 N 767н</w:t>
      </w:r>
      <w:r w:rsidRPr="003A25E9">
        <w:rPr>
          <w:sz w:val="26"/>
          <w:szCs w:val="26"/>
          <w:shd w:val="clear" w:color="auto" w:fill="FFFFFF"/>
        </w:rPr>
        <w:t xml:space="preserve">, с учетом результатов специальной оценки условий труда (далее - СОУТ), результатов оценки профессиональных рисков (далее - ОПР), мнения выборного органа первичной </w:t>
      </w:r>
      <w:r w:rsidRPr="003A25E9">
        <w:rPr>
          <w:sz w:val="26"/>
          <w:szCs w:val="26"/>
          <w:shd w:val="clear" w:color="auto" w:fill="FFFFFF"/>
        </w:rPr>
        <w:lastRenderedPageBreak/>
        <w:t>профсоюзной организации или иного уполномоченного представительного органа работников (при наличии).</w:t>
      </w:r>
    </w:p>
    <w:p w:rsidR="003A25E9" w:rsidRPr="003A25E9" w:rsidRDefault="003A25E9" w:rsidP="003A25E9">
      <w:pPr>
        <w:contextualSpacing/>
        <w:jc w:val="both"/>
        <w:rPr>
          <w:sz w:val="26"/>
          <w:szCs w:val="26"/>
          <w:shd w:val="clear" w:color="auto" w:fill="FFFFFF"/>
        </w:rPr>
      </w:pPr>
      <w:r w:rsidRPr="003A25E9">
        <w:rPr>
          <w:sz w:val="26"/>
          <w:szCs w:val="26"/>
          <w:shd w:val="clear" w:color="auto" w:fill="FFFFFF"/>
        </w:rPr>
        <w:t>1.8. В период с 1 сентября 2023 года до 31 декабря 2024 года допускается осуществлять обеспечение СИЗ и смывающими средствами в соответствии с Правилами, на основании Типовых норм бесплатной выдачи специальной одежды, специальной обуви и других средств индивидуальной защиты (далее - типовые нормы) с учетом результатов СОУТ и ОПР, мнения выборного органа первичной профсоюзной организации или иного уполномоченного представительного органа работников. Решение о применении в этот период Единых типовых норм или типовых норм принимается руководителем.</w:t>
      </w:r>
    </w:p>
    <w:p w:rsidR="003A25E9" w:rsidRPr="003A25E9" w:rsidRDefault="003A25E9" w:rsidP="003A25E9">
      <w:pPr>
        <w:contextualSpacing/>
        <w:jc w:val="both"/>
        <w:rPr>
          <w:color w:val="000000"/>
          <w:sz w:val="26"/>
          <w:szCs w:val="26"/>
          <w:shd w:val="clear" w:color="auto" w:fill="FFFFFF"/>
        </w:rPr>
      </w:pPr>
      <w:r w:rsidRPr="003A25E9">
        <w:rPr>
          <w:color w:val="000000"/>
          <w:sz w:val="26"/>
          <w:szCs w:val="26"/>
          <w:shd w:val="clear" w:color="auto" w:fill="FFFFFF"/>
        </w:rPr>
        <w:t>1.9. Приобретение и эксплуатация СИЗ, не имеющих документа о подтверждении соответствия, а также имеющих документы о подтверждении соответствия, срок действия которых истек, не допускается, за исключением производимых серийно СИЗ, выпущенных в обращение в период действия документа о подтверждении соответствия (сертификата или декларации) до истечения срока годности или нормативного срока эксплуатации средств индивидуальной защиты.</w:t>
      </w:r>
    </w:p>
    <w:p w:rsidR="003A25E9" w:rsidRPr="003A25E9" w:rsidRDefault="0093484D" w:rsidP="003A25E9">
      <w:pPr>
        <w:contextualSpacing/>
        <w:jc w:val="both"/>
        <w:rPr>
          <w:color w:val="000000"/>
          <w:sz w:val="26"/>
          <w:szCs w:val="26"/>
          <w:shd w:val="clear" w:color="auto" w:fill="FFFFFF"/>
        </w:rPr>
      </w:pPr>
      <w:r>
        <w:rPr>
          <w:color w:val="000000"/>
          <w:sz w:val="26"/>
          <w:szCs w:val="26"/>
          <w:shd w:val="clear" w:color="auto" w:fill="FFFFFF"/>
        </w:rPr>
        <w:t>1.10</w:t>
      </w:r>
      <w:r w:rsidR="003A25E9" w:rsidRPr="003A25E9">
        <w:rPr>
          <w:color w:val="000000"/>
          <w:sz w:val="26"/>
          <w:szCs w:val="26"/>
          <w:shd w:val="clear" w:color="auto" w:fill="FFFFFF"/>
        </w:rPr>
        <w:t xml:space="preserve">. Приказом </w:t>
      </w:r>
      <w:r>
        <w:rPr>
          <w:color w:val="000000"/>
          <w:sz w:val="26"/>
          <w:szCs w:val="26"/>
          <w:shd w:val="clear" w:color="auto" w:fill="FFFFFF"/>
        </w:rPr>
        <w:t>директора</w:t>
      </w:r>
      <w:r w:rsidR="003A25E9" w:rsidRPr="003A25E9">
        <w:rPr>
          <w:color w:val="000000"/>
          <w:sz w:val="26"/>
          <w:szCs w:val="26"/>
          <w:shd w:val="clear" w:color="auto" w:fill="FFFFFF"/>
        </w:rPr>
        <w:t xml:space="preserve"> назначается ответственное лицо за определение потребности, выбор, своевременную и в полном объеме выдачу работникам СИЗ, а также за хранение, уход и вывод из эксплуатации средств индивидуальной защиты.</w:t>
      </w:r>
    </w:p>
    <w:p w:rsidR="003A25E9" w:rsidRPr="003A25E9" w:rsidRDefault="003A25E9" w:rsidP="003A25E9">
      <w:pPr>
        <w:shd w:val="clear" w:color="auto" w:fill="FFFFFF"/>
        <w:jc w:val="both"/>
        <w:rPr>
          <w:sz w:val="26"/>
          <w:szCs w:val="26"/>
          <w:lang w:eastAsia="ru-RU"/>
        </w:rPr>
      </w:pPr>
    </w:p>
    <w:p w:rsidR="003A25E9" w:rsidRPr="003A25E9" w:rsidRDefault="003A25E9" w:rsidP="003A25E9">
      <w:pPr>
        <w:contextualSpacing/>
        <w:jc w:val="both"/>
        <w:rPr>
          <w:b/>
          <w:bCs/>
          <w:sz w:val="26"/>
          <w:szCs w:val="26"/>
        </w:rPr>
      </w:pPr>
      <w:r w:rsidRPr="003A25E9">
        <w:rPr>
          <w:b/>
          <w:bCs/>
          <w:sz w:val="26"/>
          <w:szCs w:val="26"/>
        </w:rPr>
        <w:t>2. Обязанности, права и контроль ответственных лиц при обеспечении СИЗ</w:t>
      </w:r>
    </w:p>
    <w:p w:rsidR="003A25E9" w:rsidRPr="003A25E9" w:rsidRDefault="003A25E9" w:rsidP="003A25E9">
      <w:pPr>
        <w:shd w:val="clear" w:color="auto" w:fill="FFFFFF"/>
        <w:jc w:val="both"/>
        <w:rPr>
          <w:color w:val="000000"/>
          <w:sz w:val="26"/>
          <w:szCs w:val="26"/>
          <w:lang w:eastAsia="ru-RU"/>
        </w:rPr>
      </w:pPr>
      <w:r w:rsidRPr="003A25E9">
        <w:rPr>
          <w:color w:val="000000"/>
          <w:sz w:val="26"/>
          <w:szCs w:val="26"/>
          <w:lang w:eastAsia="ru-RU"/>
        </w:rPr>
        <w:t xml:space="preserve">2.1. </w:t>
      </w:r>
      <w:r w:rsidRPr="003A25E9">
        <w:rPr>
          <w:color w:val="000000"/>
          <w:sz w:val="26"/>
          <w:szCs w:val="26"/>
          <w:u w:val="single"/>
          <w:lang w:eastAsia="ru-RU"/>
        </w:rPr>
        <w:t>Руководитель обязан:</w:t>
      </w:r>
    </w:p>
    <w:p w:rsidR="003A25E9" w:rsidRPr="003A25E9" w:rsidRDefault="003A25E9" w:rsidP="003A25E9">
      <w:pPr>
        <w:numPr>
          <w:ilvl w:val="0"/>
          <w:numId w:val="19"/>
        </w:numPr>
        <w:suppressAutoHyphens w:val="0"/>
        <w:jc w:val="both"/>
        <w:rPr>
          <w:sz w:val="26"/>
          <w:szCs w:val="26"/>
          <w:lang w:eastAsia="ru-RU"/>
        </w:rPr>
      </w:pPr>
      <w:r w:rsidRPr="003A25E9">
        <w:rPr>
          <w:sz w:val="26"/>
          <w:szCs w:val="26"/>
          <w:lang w:eastAsia="ru-RU"/>
        </w:rPr>
        <w:t>распределить обязанности и ответственность должностных лиц за этапы обеспечения работников СИЗ и смывающими средствами, с учетом требований Правил;</w:t>
      </w:r>
    </w:p>
    <w:p w:rsidR="003A25E9" w:rsidRPr="003A25E9" w:rsidRDefault="003A25E9" w:rsidP="003A25E9">
      <w:pPr>
        <w:numPr>
          <w:ilvl w:val="0"/>
          <w:numId w:val="19"/>
        </w:numPr>
        <w:suppressAutoHyphens w:val="0"/>
        <w:jc w:val="both"/>
        <w:rPr>
          <w:sz w:val="26"/>
          <w:szCs w:val="26"/>
          <w:lang w:eastAsia="ru-RU"/>
        </w:rPr>
      </w:pPr>
      <w:r w:rsidRPr="003A25E9">
        <w:rPr>
          <w:sz w:val="26"/>
          <w:szCs w:val="26"/>
          <w:lang w:eastAsia="ru-RU"/>
        </w:rPr>
        <w:t>обеспечить разработку на основании Единых типовых норм, с учетом результатов СОУТ, результатов ОПР, мнения выборного органа первичной профсоюзной организации или иного представительного органа работников и утвердить приказом Нормы бесплатной выдачи СИЗ и смывающих средств работникам (далее - Нормы);</w:t>
      </w:r>
    </w:p>
    <w:p w:rsidR="003A25E9" w:rsidRPr="003A25E9" w:rsidRDefault="003A25E9" w:rsidP="003A25E9">
      <w:pPr>
        <w:numPr>
          <w:ilvl w:val="0"/>
          <w:numId w:val="19"/>
        </w:numPr>
        <w:suppressAutoHyphens w:val="0"/>
        <w:jc w:val="both"/>
        <w:rPr>
          <w:sz w:val="26"/>
          <w:szCs w:val="26"/>
          <w:lang w:eastAsia="ru-RU"/>
        </w:rPr>
      </w:pPr>
      <w:r w:rsidRPr="003A25E9">
        <w:rPr>
          <w:sz w:val="26"/>
          <w:szCs w:val="26"/>
          <w:lang w:eastAsia="ru-RU"/>
        </w:rPr>
        <w:t>обеспечить проведение обучения, инструктажа или иного способа информирования работников о правилах эксплуатации средств индивидуальной защиты.</w:t>
      </w:r>
    </w:p>
    <w:p w:rsidR="003A25E9" w:rsidRPr="003A25E9" w:rsidRDefault="003A25E9" w:rsidP="003A25E9">
      <w:pPr>
        <w:shd w:val="clear" w:color="auto" w:fill="FFFFFF"/>
        <w:jc w:val="both"/>
        <w:rPr>
          <w:sz w:val="26"/>
          <w:szCs w:val="26"/>
          <w:u w:val="single"/>
          <w:lang w:eastAsia="ru-RU"/>
        </w:rPr>
      </w:pPr>
      <w:r w:rsidRPr="003A25E9">
        <w:rPr>
          <w:sz w:val="26"/>
          <w:szCs w:val="26"/>
          <w:lang w:eastAsia="ru-RU"/>
        </w:rPr>
        <w:t xml:space="preserve">2.2. </w:t>
      </w:r>
      <w:r w:rsidRPr="003A25E9">
        <w:rPr>
          <w:sz w:val="26"/>
          <w:szCs w:val="26"/>
          <w:u w:val="single"/>
          <w:lang w:eastAsia="ru-RU"/>
        </w:rPr>
        <w:t>Специалист по охране труда (уполномоченное руководителем лицо, ответственное за организацию работы по охране труда) или служба охраны труда обязаны:</w:t>
      </w:r>
    </w:p>
    <w:p w:rsidR="003A25E9" w:rsidRPr="003A25E9" w:rsidRDefault="003A25E9" w:rsidP="003A25E9">
      <w:pPr>
        <w:numPr>
          <w:ilvl w:val="0"/>
          <w:numId w:val="21"/>
        </w:numPr>
        <w:suppressAutoHyphens w:val="0"/>
        <w:jc w:val="both"/>
        <w:rPr>
          <w:sz w:val="26"/>
          <w:szCs w:val="26"/>
        </w:rPr>
      </w:pPr>
      <w:r w:rsidRPr="003A25E9">
        <w:rPr>
          <w:sz w:val="26"/>
          <w:szCs w:val="26"/>
        </w:rPr>
        <w:t>осуществлять разработку совместно с руководителями структурных подразделений локальных нормативных актов по порядку обеспечения и применения средств индивидуальной и коллективной защиты;</w:t>
      </w:r>
    </w:p>
    <w:p w:rsidR="003A25E9" w:rsidRPr="003A25E9" w:rsidRDefault="003A25E9" w:rsidP="003A25E9">
      <w:pPr>
        <w:numPr>
          <w:ilvl w:val="0"/>
          <w:numId w:val="21"/>
        </w:numPr>
        <w:suppressAutoHyphens w:val="0"/>
        <w:jc w:val="both"/>
        <w:rPr>
          <w:sz w:val="26"/>
          <w:szCs w:val="26"/>
        </w:rPr>
      </w:pPr>
      <w:r w:rsidRPr="003A25E9">
        <w:rPr>
          <w:sz w:val="26"/>
          <w:szCs w:val="26"/>
          <w:lang w:eastAsia="ru-RU"/>
        </w:rPr>
        <w:t>осуществлять разработку на основании Единых типовых норм, с учетом результатов СОУТ, результатов ОПР, мнения выборного органа первичной профсоюзной организации</w:t>
      </w:r>
      <w:r w:rsidR="0093484D">
        <w:rPr>
          <w:sz w:val="26"/>
          <w:szCs w:val="26"/>
          <w:lang w:eastAsia="ru-RU"/>
        </w:rPr>
        <w:t xml:space="preserve"> </w:t>
      </w:r>
      <w:r w:rsidR="0093484D" w:rsidRPr="003A25E9">
        <w:rPr>
          <w:sz w:val="26"/>
          <w:szCs w:val="26"/>
          <w:lang w:eastAsia="ru-RU"/>
        </w:rPr>
        <w:t>или иного представительного органа работников</w:t>
      </w:r>
      <w:r w:rsidRPr="003A25E9">
        <w:rPr>
          <w:sz w:val="26"/>
          <w:szCs w:val="26"/>
          <w:lang w:eastAsia="ru-RU"/>
        </w:rPr>
        <w:t xml:space="preserve"> Норм бесплатной выдачи СИЗ и смывающих средств работникам;</w:t>
      </w:r>
    </w:p>
    <w:p w:rsidR="003A25E9" w:rsidRPr="003A25E9" w:rsidRDefault="003A25E9" w:rsidP="003A25E9">
      <w:pPr>
        <w:numPr>
          <w:ilvl w:val="0"/>
          <w:numId w:val="21"/>
        </w:numPr>
        <w:shd w:val="clear" w:color="auto" w:fill="FFFFFF"/>
        <w:suppressAutoHyphens w:val="0"/>
        <w:jc w:val="both"/>
        <w:rPr>
          <w:sz w:val="26"/>
          <w:szCs w:val="26"/>
          <w:shd w:val="clear" w:color="auto" w:fill="FFFFFF"/>
        </w:rPr>
      </w:pPr>
      <w:r w:rsidRPr="003A25E9">
        <w:rPr>
          <w:sz w:val="26"/>
          <w:szCs w:val="26"/>
          <w:shd w:val="clear" w:color="auto" w:fill="FFFFFF"/>
        </w:rPr>
        <w:t xml:space="preserve">формировать требования к средствам </w:t>
      </w:r>
      <w:r w:rsidRPr="003A25E9">
        <w:rPr>
          <w:rStyle w:val="searchresult"/>
          <w:sz w:val="26"/>
          <w:szCs w:val="26"/>
          <w:bdr w:val="none" w:sz="0" w:space="0" w:color="auto" w:frame="1"/>
          <w:shd w:val="clear" w:color="auto" w:fill="FFFFFF"/>
        </w:rPr>
        <w:t>индивидуальн</w:t>
      </w:r>
      <w:r w:rsidRPr="003A25E9">
        <w:rPr>
          <w:sz w:val="26"/>
          <w:szCs w:val="26"/>
          <w:shd w:val="clear" w:color="auto" w:fill="FFFFFF"/>
        </w:rPr>
        <w:t>ой защиты и средствам коллективной защиты с учетом условий труда на рабочих местах, оценивать их характеристики, а также соответствие нормативным требованиям;</w:t>
      </w:r>
    </w:p>
    <w:p w:rsidR="003A25E9" w:rsidRPr="003A25E9" w:rsidRDefault="003A25E9" w:rsidP="003A25E9">
      <w:pPr>
        <w:numPr>
          <w:ilvl w:val="0"/>
          <w:numId w:val="21"/>
        </w:numPr>
        <w:shd w:val="clear" w:color="auto" w:fill="FFFFFF"/>
        <w:suppressAutoHyphens w:val="0"/>
        <w:jc w:val="both"/>
        <w:rPr>
          <w:sz w:val="26"/>
          <w:szCs w:val="26"/>
          <w:lang w:eastAsia="ru-RU"/>
        </w:rPr>
      </w:pPr>
      <w:r w:rsidRPr="003A25E9">
        <w:rPr>
          <w:sz w:val="26"/>
          <w:szCs w:val="26"/>
          <w:shd w:val="clear" w:color="auto" w:fill="FFFFFF"/>
        </w:rPr>
        <w:t>осуществлять сбор информации об обеспеченности работников полагающимися им средствами </w:t>
      </w:r>
      <w:r w:rsidRPr="003A25E9">
        <w:rPr>
          <w:rStyle w:val="searchresult"/>
          <w:sz w:val="26"/>
          <w:szCs w:val="26"/>
          <w:bdr w:val="none" w:sz="0" w:space="0" w:color="auto" w:frame="1"/>
          <w:shd w:val="clear" w:color="auto" w:fill="FFFFFF"/>
        </w:rPr>
        <w:t>индивидуальн</w:t>
      </w:r>
      <w:r w:rsidRPr="003A25E9">
        <w:rPr>
          <w:sz w:val="26"/>
          <w:szCs w:val="26"/>
          <w:shd w:val="clear" w:color="auto" w:fill="FFFFFF"/>
        </w:rPr>
        <w:t>ой защиты;</w:t>
      </w:r>
    </w:p>
    <w:p w:rsidR="003A25E9" w:rsidRPr="003A25E9" w:rsidRDefault="003A25E9" w:rsidP="003A25E9">
      <w:pPr>
        <w:numPr>
          <w:ilvl w:val="0"/>
          <w:numId w:val="21"/>
        </w:numPr>
        <w:suppressAutoHyphens w:val="0"/>
        <w:jc w:val="both"/>
        <w:rPr>
          <w:sz w:val="26"/>
          <w:szCs w:val="26"/>
          <w:lang w:eastAsia="ru-RU"/>
        </w:rPr>
      </w:pPr>
      <w:r w:rsidRPr="003A25E9">
        <w:rPr>
          <w:sz w:val="26"/>
          <w:szCs w:val="26"/>
          <w:lang w:eastAsia="ru-RU"/>
        </w:rPr>
        <w:t>информировать работников о применяемых и полагающимся им СИЗ и смывающих средствах согласно Нормам;</w:t>
      </w:r>
    </w:p>
    <w:p w:rsidR="003A25E9" w:rsidRDefault="003A25E9" w:rsidP="003A25E9">
      <w:pPr>
        <w:numPr>
          <w:ilvl w:val="0"/>
          <w:numId w:val="21"/>
        </w:numPr>
        <w:suppressAutoHyphens w:val="0"/>
        <w:jc w:val="both"/>
        <w:rPr>
          <w:sz w:val="26"/>
          <w:szCs w:val="26"/>
        </w:rPr>
      </w:pPr>
      <w:r w:rsidRPr="003A25E9">
        <w:rPr>
          <w:sz w:val="26"/>
          <w:szCs w:val="26"/>
        </w:rPr>
        <w:lastRenderedPageBreak/>
        <w:t>осуществлять контроль за своевременностью и полнотой выдачи СИЗ, организацией хранения, стирки и ремонта в соответствии с установленными требованиями;</w:t>
      </w:r>
    </w:p>
    <w:p w:rsidR="00F72A76" w:rsidRPr="00F72A76" w:rsidRDefault="00F72A76" w:rsidP="00F72A76">
      <w:pPr>
        <w:numPr>
          <w:ilvl w:val="0"/>
          <w:numId w:val="21"/>
        </w:numPr>
        <w:suppressAutoHyphens w:val="0"/>
        <w:jc w:val="both"/>
        <w:rPr>
          <w:sz w:val="26"/>
          <w:szCs w:val="26"/>
          <w:lang w:eastAsia="ru-RU"/>
        </w:rPr>
      </w:pPr>
      <w:r w:rsidRPr="003A25E9">
        <w:rPr>
          <w:sz w:val="26"/>
          <w:szCs w:val="26"/>
          <w:lang w:eastAsia="ru-RU"/>
        </w:rPr>
        <w:t>проводить обучение, инструктаж или информирование работников иным способом о правилах эксплуатации СИЗ, использование которых требует от них практических навыков, знаний о простейших способах проверки их работоспособности и исправности;</w:t>
      </w:r>
    </w:p>
    <w:p w:rsidR="003A25E9" w:rsidRPr="003A25E9" w:rsidRDefault="003A25E9" w:rsidP="003A25E9">
      <w:pPr>
        <w:numPr>
          <w:ilvl w:val="0"/>
          <w:numId w:val="21"/>
        </w:numPr>
        <w:suppressAutoHyphens w:val="0"/>
        <w:jc w:val="both"/>
        <w:rPr>
          <w:sz w:val="26"/>
          <w:szCs w:val="26"/>
          <w:lang w:eastAsia="ru-RU"/>
        </w:rPr>
      </w:pPr>
      <w:r w:rsidRPr="003A25E9">
        <w:rPr>
          <w:sz w:val="26"/>
          <w:szCs w:val="26"/>
        </w:rPr>
        <w:t>осуществлять контроль за применением и правильностью применения работниками средств индивидуальной защиты</w:t>
      </w:r>
      <w:r w:rsidRPr="003A25E9">
        <w:rPr>
          <w:sz w:val="26"/>
          <w:szCs w:val="26"/>
          <w:shd w:val="clear" w:color="auto" w:fill="FFFFFF"/>
        </w:rPr>
        <w:t>.</w:t>
      </w:r>
    </w:p>
    <w:p w:rsidR="003A25E9" w:rsidRPr="003A25E9" w:rsidRDefault="003A25E9" w:rsidP="003A25E9">
      <w:pPr>
        <w:jc w:val="both"/>
        <w:rPr>
          <w:sz w:val="26"/>
          <w:szCs w:val="26"/>
          <w:lang w:eastAsia="ru-RU"/>
        </w:rPr>
      </w:pPr>
      <w:r w:rsidRPr="003A25E9">
        <w:rPr>
          <w:sz w:val="26"/>
          <w:szCs w:val="26"/>
          <w:lang w:eastAsia="ru-RU"/>
        </w:rPr>
        <w:t xml:space="preserve">2.3. </w:t>
      </w:r>
      <w:r w:rsidRPr="003A25E9">
        <w:rPr>
          <w:sz w:val="26"/>
          <w:szCs w:val="26"/>
          <w:u w:val="single"/>
          <w:lang w:eastAsia="ru-RU"/>
        </w:rPr>
        <w:t>Специалист по охране труда (уполномоченное руководителем лицо, ответственное за организацию работы по охране труда) или служба охраны труда имеет право:</w:t>
      </w:r>
    </w:p>
    <w:p w:rsidR="003A25E9" w:rsidRPr="003A25E9" w:rsidRDefault="003A25E9" w:rsidP="003A25E9">
      <w:pPr>
        <w:numPr>
          <w:ilvl w:val="0"/>
          <w:numId w:val="21"/>
        </w:numPr>
        <w:suppressAutoHyphens w:val="0"/>
        <w:jc w:val="both"/>
        <w:rPr>
          <w:sz w:val="26"/>
          <w:szCs w:val="26"/>
          <w:lang w:eastAsia="ru-RU"/>
        </w:rPr>
      </w:pPr>
      <w:r w:rsidRPr="003A25E9">
        <w:rPr>
          <w:sz w:val="26"/>
          <w:szCs w:val="26"/>
          <w:lang w:eastAsia="ru-RU"/>
        </w:rPr>
        <w:t>осуществлять при формировании Норм замену нескольких СИЗ, указанных в Единых типовых нормах, на одно, обеспечивающее аналогичную или улучшенную защиту от вредных и (или) опасных производственных факторов и опасностей, а также особых температурных условий или загрязнений;</w:t>
      </w:r>
    </w:p>
    <w:p w:rsidR="003A25E9" w:rsidRPr="003A25E9" w:rsidRDefault="003A25E9" w:rsidP="003A25E9">
      <w:pPr>
        <w:numPr>
          <w:ilvl w:val="0"/>
          <w:numId w:val="21"/>
        </w:numPr>
        <w:suppressAutoHyphens w:val="0"/>
        <w:jc w:val="both"/>
        <w:rPr>
          <w:sz w:val="26"/>
          <w:szCs w:val="26"/>
        </w:rPr>
      </w:pPr>
      <w:r w:rsidRPr="003A25E9">
        <w:rPr>
          <w:sz w:val="26"/>
          <w:szCs w:val="26"/>
        </w:rPr>
        <w:t>направлять руководителю требования об отстранении от работы (недопущения к работе) лиц, не использующих выданные в установленном порядке средства индивидуальной защиты.</w:t>
      </w:r>
    </w:p>
    <w:p w:rsidR="003A25E9" w:rsidRPr="003A25E9" w:rsidRDefault="003A25E9" w:rsidP="003A25E9">
      <w:pPr>
        <w:shd w:val="clear" w:color="auto" w:fill="FFFFFF"/>
        <w:jc w:val="both"/>
        <w:rPr>
          <w:color w:val="000000"/>
          <w:sz w:val="26"/>
          <w:szCs w:val="26"/>
          <w:u w:val="single"/>
          <w:lang w:eastAsia="ru-RU"/>
        </w:rPr>
      </w:pPr>
      <w:r w:rsidRPr="003A25E9">
        <w:rPr>
          <w:color w:val="000000"/>
          <w:sz w:val="26"/>
          <w:szCs w:val="26"/>
          <w:lang w:eastAsia="ru-RU"/>
        </w:rPr>
        <w:t xml:space="preserve">2.4. </w:t>
      </w:r>
      <w:r w:rsidRPr="003A25E9">
        <w:rPr>
          <w:color w:val="000000"/>
          <w:sz w:val="26"/>
          <w:szCs w:val="26"/>
          <w:u w:val="single"/>
          <w:lang w:eastAsia="ru-RU"/>
        </w:rPr>
        <w:t>Ответственное лицо за выдачу, учет и хранение СИЗ обязано:</w:t>
      </w:r>
    </w:p>
    <w:p w:rsidR="003A25E9" w:rsidRPr="003A25E9" w:rsidRDefault="003A25E9" w:rsidP="003A25E9">
      <w:pPr>
        <w:numPr>
          <w:ilvl w:val="0"/>
          <w:numId w:val="20"/>
        </w:numPr>
        <w:suppressAutoHyphens w:val="0"/>
        <w:jc w:val="both"/>
        <w:rPr>
          <w:sz w:val="26"/>
          <w:szCs w:val="26"/>
          <w:lang w:eastAsia="ru-RU"/>
        </w:rPr>
      </w:pPr>
      <w:r w:rsidRPr="003A25E9">
        <w:rPr>
          <w:sz w:val="26"/>
          <w:szCs w:val="26"/>
          <w:lang w:eastAsia="ru-RU"/>
        </w:rPr>
        <w:t>информировать работников о способах выдачи СИЗ и смывающих средств, условиях хранения, а также об ответственности за целостность и комплектность СИЗ в случае их хранения у работников в нерабочее время;</w:t>
      </w:r>
    </w:p>
    <w:p w:rsidR="003A25E9" w:rsidRPr="003A25E9" w:rsidRDefault="003A25E9" w:rsidP="003A25E9">
      <w:pPr>
        <w:numPr>
          <w:ilvl w:val="0"/>
          <w:numId w:val="20"/>
        </w:numPr>
        <w:suppressAutoHyphens w:val="0"/>
        <w:jc w:val="both"/>
        <w:rPr>
          <w:sz w:val="26"/>
          <w:szCs w:val="26"/>
          <w:lang w:eastAsia="ru-RU"/>
        </w:rPr>
      </w:pPr>
      <w:r w:rsidRPr="003A25E9">
        <w:rPr>
          <w:sz w:val="26"/>
          <w:szCs w:val="26"/>
          <w:lang w:eastAsia="ru-RU"/>
        </w:rPr>
        <w:t>осуществлять учет и выдачу работникам СИЗ и смывающих средств, контроль своевременного возврата СИЗ по истечении нормативного срока эксплуатации или срока годности либо в случае досрочного выхода их из строя;</w:t>
      </w:r>
    </w:p>
    <w:p w:rsidR="003A25E9" w:rsidRPr="003A25E9" w:rsidRDefault="003A25E9" w:rsidP="003A25E9">
      <w:pPr>
        <w:numPr>
          <w:ilvl w:val="0"/>
          <w:numId w:val="20"/>
        </w:numPr>
        <w:suppressAutoHyphens w:val="0"/>
        <w:jc w:val="both"/>
        <w:rPr>
          <w:sz w:val="26"/>
          <w:szCs w:val="26"/>
          <w:lang w:eastAsia="ru-RU"/>
        </w:rPr>
      </w:pPr>
      <w:r w:rsidRPr="003A25E9">
        <w:rPr>
          <w:sz w:val="26"/>
          <w:szCs w:val="26"/>
          <w:lang w:eastAsia="ru-RU"/>
        </w:rPr>
        <w:t>обеспечить в случае применения дозаторов постоянное наличие в них смывающих и обеззараживающих средств;</w:t>
      </w:r>
    </w:p>
    <w:p w:rsidR="003A25E9" w:rsidRPr="003A25E9" w:rsidRDefault="003A25E9" w:rsidP="003A25E9">
      <w:pPr>
        <w:numPr>
          <w:ilvl w:val="0"/>
          <w:numId w:val="20"/>
        </w:numPr>
        <w:shd w:val="clear" w:color="auto" w:fill="FFFFFF"/>
        <w:suppressAutoHyphens w:val="0"/>
        <w:jc w:val="both"/>
        <w:rPr>
          <w:color w:val="000000"/>
          <w:sz w:val="26"/>
          <w:szCs w:val="26"/>
          <w:lang w:eastAsia="ru-RU"/>
        </w:rPr>
      </w:pPr>
      <w:r w:rsidRPr="003A25E9">
        <w:rPr>
          <w:color w:val="000000"/>
          <w:sz w:val="26"/>
          <w:szCs w:val="26"/>
          <w:lang w:eastAsia="ru-RU"/>
        </w:rPr>
        <w:t>обеспечить хранение СИЗ в соответствии с эксплуатационной документацией изготовителя, выявление повреждений в процессе эксплуатации и ремонт СИЗ в период эксплуатации;</w:t>
      </w:r>
    </w:p>
    <w:p w:rsidR="003A25E9" w:rsidRPr="003A25E9" w:rsidRDefault="003A25E9" w:rsidP="003A25E9">
      <w:pPr>
        <w:numPr>
          <w:ilvl w:val="0"/>
          <w:numId w:val="20"/>
        </w:numPr>
        <w:shd w:val="clear" w:color="auto" w:fill="FFFFFF"/>
        <w:suppressAutoHyphens w:val="0"/>
        <w:jc w:val="both"/>
        <w:rPr>
          <w:color w:val="000000"/>
          <w:sz w:val="26"/>
          <w:szCs w:val="26"/>
          <w:lang w:eastAsia="ru-RU"/>
        </w:rPr>
      </w:pPr>
      <w:r w:rsidRPr="003A25E9">
        <w:rPr>
          <w:color w:val="000000"/>
          <w:sz w:val="26"/>
          <w:szCs w:val="26"/>
          <w:lang w:eastAsia="ru-RU"/>
        </w:rPr>
        <w:t>осуществлять уход (стирку, химчистку, обеспыливание, дезинфекцию), обслуживание СИЗ в соответствии с рекомендациями изготовителей;</w:t>
      </w:r>
    </w:p>
    <w:p w:rsidR="003A25E9" w:rsidRPr="003A25E9" w:rsidRDefault="003A25E9" w:rsidP="003A25E9">
      <w:pPr>
        <w:numPr>
          <w:ilvl w:val="0"/>
          <w:numId w:val="20"/>
        </w:numPr>
        <w:shd w:val="clear" w:color="auto" w:fill="FFFFFF"/>
        <w:suppressAutoHyphens w:val="0"/>
        <w:jc w:val="both"/>
        <w:rPr>
          <w:color w:val="000000"/>
          <w:sz w:val="26"/>
          <w:szCs w:val="26"/>
          <w:lang w:eastAsia="ru-RU"/>
        </w:rPr>
      </w:pPr>
      <w:r w:rsidRPr="003A25E9">
        <w:rPr>
          <w:sz w:val="26"/>
          <w:szCs w:val="26"/>
          <w:shd w:val="clear" w:color="auto" w:fill="FFFFFF"/>
          <w:lang w:eastAsia="ru-RU"/>
        </w:rPr>
        <w:t>выполнять оценку состояния, исправности и срока годности средств защиты;</w:t>
      </w:r>
    </w:p>
    <w:p w:rsidR="003A25E9" w:rsidRPr="003A25E9" w:rsidRDefault="003A25E9" w:rsidP="003A25E9">
      <w:pPr>
        <w:numPr>
          <w:ilvl w:val="0"/>
          <w:numId w:val="20"/>
        </w:numPr>
        <w:suppressAutoHyphens w:val="0"/>
        <w:jc w:val="both"/>
        <w:rPr>
          <w:sz w:val="26"/>
          <w:szCs w:val="26"/>
          <w:lang w:eastAsia="ru-RU"/>
        </w:rPr>
      </w:pPr>
      <w:r w:rsidRPr="003A25E9">
        <w:rPr>
          <w:sz w:val="26"/>
          <w:szCs w:val="26"/>
          <w:lang w:eastAsia="ru-RU"/>
        </w:rPr>
        <w:t>осуществлять своевременный прием от работников и вывод из эксплуатации, а также утилизацию средств индивидуальной защиты;</w:t>
      </w:r>
    </w:p>
    <w:p w:rsidR="003A25E9" w:rsidRPr="003A25E9" w:rsidRDefault="003A25E9" w:rsidP="003A25E9">
      <w:pPr>
        <w:numPr>
          <w:ilvl w:val="0"/>
          <w:numId w:val="20"/>
        </w:numPr>
        <w:suppressAutoHyphens w:val="0"/>
        <w:jc w:val="both"/>
        <w:rPr>
          <w:sz w:val="26"/>
          <w:szCs w:val="26"/>
          <w:lang w:eastAsia="ru-RU"/>
        </w:rPr>
      </w:pPr>
      <w:r w:rsidRPr="003A25E9">
        <w:rPr>
          <w:sz w:val="26"/>
          <w:szCs w:val="26"/>
          <w:shd w:val="clear" w:color="auto" w:fill="FFFFFF"/>
          <w:lang w:eastAsia="ru-RU"/>
        </w:rPr>
        <w:t>подавать руководителю заявки на приобретение средств защиты.</w:t>
      </w:r>
    </w:p>
    <w:p w:rsidR="003A25E9" w:rsidRPr="003A25E9" w:rsidRDefault="003A25E9" w:rsidP="003A25E9">
      <w:pPr>
        <w:shd w:val="clear" w:color="auto" w:fill="FFFFFF"/>
        <w:jc w:val="both"/>
        <w:rPr>
          <w:b/>
          <w:color w:val="000000"/>
          <w:sz w:val="26"/>
          <w:szCs w:val="26"/>
          <w:u w:val="single"/>
          <w:lang w:eastAsia="ru-RU"/>
        </w:rPr>
      </w:pPr>
      <w:r w:rsidRPr="003A25E9">
        <w:rPr>
          <w:color w:val="000000"/>
          <w:sz w:val="26"/>
          <w:szCs w:val="26"/>
          <w:lang w:eastAsia="ru-RU"/>
        </w:rPr>
        <w:t xml:space="preserve">2.5. </w:t>
      </w:r>
      <w:r w:rsidRPr="003A25E9">
        <w:rPr>
          <w:color w:val="000000"/>
          <w:sz w:val="26"/>
          <w:szCs w:val="26"/>
          <w:u w:val="single"/>
          <w:lang w:eastAsia="ru-RU"/>
        </w:rPr>
        <w:t>Ответственное лицо за выдачу, учет и хранение СИЗ имеет право:</w:t>
      </w:r>
    </w:p>
    <w:p w:rsidR="003A25E9" w:rsidRPr="003A25E9" w:rsidRDefault="003A25E9" w:rsidP="003A25E9">
      <w:pPr>
        <w:numPr>
          <w:ilvl w:val="0"/>
          <w:numId w:val="21"/>
        </w:numPr>
        <w:suppressAutoHyphens w:val="0"/>
        <w:jc w:val="both"/>
        <w:rPr>
          <w:sz w:val="26"/>
          <w:szCs w:val="26"/>
          <w:lang w:eastAsia="ru-RU"/>
        </w:rPr>
      </w:pPr>
      <w:r w:rsidRPr="003A25E9">
        <w:rPr>
          <w:sz w:val="26"/>
          <w:szCs w:val="26"/>
          <w:lang w:eastAsia="ru-RU"/>
        </w:rPr>
        <w:t>формировать Нормы и вести учет выдачи работникам СИЗ с применением программных средств (информационно-аналитических баз данных);</w:t>
      </w:r>
    </w:p>
    <w:p w:rsidR="003A25E9" w:rsidRPr="003A25E9" w:rsidRDefault="003A25E9" w:rsidP="003A25E9">
      <w:pPr>
        <w:numPr>
          <w:ilvl w:val="0"/>
          <w:numId w:val="21"/>
        </w:numPr>
        <w:suppressAutoHyphens w:val="0"/>
        <w:jc w:val="both"/>
        <w:rPr>
          <w:sz w:val="26"/>
          <w:szCs w:val="26"/>
          <w:lang w:eastAsia="ru-RU"/>
        </w:rPr>
      </w:pPr>
      <w:r w:rsidRPr="003A25E9">
        <w:rPr>
          <w:sz w:val="26"/>
          <w:szCs w:val="26"/>
          <w:lang w:eastAsia="ru-RU"/>
        </w:rPr>
        <w:t>организовать выдачу СИЗ и (или) их сменных элементов, посредством автоматизированных систем выдачи (вендингового оборудования) и дозаторов.</w:t>
      </w:r>
    </w:p>
    <w:p w:rsidR="003A25E9" w:rsidRPr="003A25E9" w:rsidRDefault="003A25E9" w:rsidP="003A25E9">
      <w:pPr>
        <w:jc w:val="both"/>
        <w:rPr>
          <w:sz w:val="26"/>
          <w:szCs w:val="26"/>
        </w:rPr>
      </w:pPr>
      <w:r w:rsidRPr="003A25E9">
        <w:rPr>
          <w:sz w:val="26"/>
          <w:szCs w:val="26"/>
        </w:rPr>
        <w:t xml:space="preserve">2.6. </w:t>
      </w:r>
      <w:r w:rsidRPr="003A25E9">
        <w:rPr>
          <w:sz w:val="26"/>
          <w:szCs w:val="26"/>
          <w:u w:val="single"/>
        </w:rPr>
        <w:t>Руководители структурных подразделений обязаны:</w:t>
      </w:r>
    </w:p>
    <w:p w:rsidR="003A25E9" w:rsidRPr="003A25E9" w:rsidRDefault="003A25E9" w:rsidP="003A25E9">
      <w:pPr>
        <w:numPr>
          <w:ilvl w:val="0"/>
          <w:numId w:val="24"/>
        </w:numPr>
        <w:suppressAutoHyphens w:val="0"/>
        <w:jc w:val="both"/>
        <w:rPr>
          <w:sz w:val="26"/>
          <w:szCs w:val="26"/>
          <w:lang w:eastAsia="ru-RU"/>
        </w:rPr>
      </w:pPr>
      <w:r w:rsidRPr="003A25E9">
        <w:rPr>
          <w:sz w:val="26"/>
          <w:szCs w:val="26"/>
          <w:lang w:eastAsia="ru-RU"/>
        </w:rPr>
        <w:t>проводить обучение, инструктаж или информирование работников иным способом о правилах эксплуатации СИЗ, использование которых требует от них практических навыков, знаний о простейших способах проверки их работоспособности и исправности;</w:t>
      </w:r>
    </w:p>
    <w:p w:rsidR="003A25E9" w:rsidRPr="003A25E9" w:rsidRDefault="003A25E9" w:rsidP="003A25E9">
      <w:pPr>
        <w:numPr>
          <w:ilvl w:val="0"/>
          <w:numId w:val="24"/>
        </w:numPr>
        <w:suppressAutoHyphens w:val="0"/>
        <w:jc w:val="both"/>
        <w:rPr>
          <w:sz w:val="26"/>
          <w:szCs w:val="26"/>
          <w:lang w:eastAsia="ru-RU"/>
        </w:rPr>
      </w:pPr>
      <w:r w:rsidRPr="003A25E9">
        <w:rPr>
          <w:sz w:val="26"/>
          <w:szCs w:val="26"/>
          <w:lang w:eastAsia="ru-RU"/>
        </w:rPr>
        <w:t>осуществлять непосредственный контроль за правильностью эксплуатации (применения) работниками средств индивидуальной защиты, за своевременной их заменой;</w:t>
      </w:r>
    </w:p>
    <w:p w:rsidR="003A25E9" w:rsidRPr="003A25E9" w:rsidRDefault="003A25E9" w:rsidP="003A25E9">
      <w:pPr>
        <w:numPr>
          <w:ilvl w:val="0"/>
          <w:numId w:val="24"/>
        </w:numPr>
        <w:suppressAutoHyphens w:val="0"/>
        <w:jc w:val="both"/>
        <w:rPr>
          <w:sz w:val="26"/>
          <w:szCs w:val="26"/>
          <w:lang w:eastAsia="ru-RU"/>
        </w:rPr>
      </w:pPr>
      <w:r w:rsidRPr="003A25E9">
        <w:rPr>
          <w:sz w:val="26"/>
          <w:szCs w:val="26"/>
          <w:lang w:eastAsia="ru-RU"/>
        </w:rPr>
        <w:lastRenderedPageBreak/>
        <w:t>не допускать работников к выполнению работ без обеспечения СИЗ, в неисправных средствах индивидуальной защиты или с загрязнениями, способными снизить заявленный изготовителем уровень защитных свойств.</w:t>
      </w:r>
    </w:p>
    <w:p w:rsidR="003A25E9" w:rsidRPr="003A25E9" w:rsidRDefault="003A25E9" w:rsidP="003A25E9">
      <w:pPr>
        <w:contextualSpacing/>
        <w:jc w:val="both"/>
        <w:rPr>
          <w:sz w:val="26"/>
          <w:szCs w:val="26"/>
        </w:rPr>
      </w:pPr>
    </w:p>
    <w:p w:rsidR="003A25E9" w:rsidRPr="003A25E9" w:rsidRDefault="003A25E9" w:rsidP="003A25E9">
      <w:pPr>
        <w:contextualSpacing/>
        <w:jc w:val="both"/>
        <w:rPr>
          <w:b/>
          <w:sz w:val="26"/>
          <w:szCs w:val="26"/>
        </w:rPr>
      </w:pPr>
      <w:r w:rsidRPr="003A25E9">
        <w:rPr>
          <w:b/>
          <w:sz w:val="26"/>
          <w:szCs w:val="26"/>
        </w:rPr>
        <w:t>3. Обязанности работников по применению СИЗ</w:t>
      </w:r>
    </w:p>
    <w:p w:rsidR="003A25E9" w:rsidRPr="003A25E9" w:rsidRDefault="003A25E9" w:rsidP="003A25E9">
      <w:pPr>
        <w:contextualSpacing/>
        <w:jc w:val="both"/>
        <w:rPr>
          <w:sz w:val="26"/>
          <w:szCs w:val="26"/>
        </w:rPr>
      </w:pPr>
      <w:r w:rsidRPr="003A25E9">
        <w:rPr>
          <w:sz w:val="26"/>
          <w:szCs w:val="26"/>
        </w:rPr>
        <w:t xml:space="preserve">3.1. </w:t>
      </w:r>
      <w:r w:rsidRPr="003A25E9">
        <w:rPr>
          <w:sz w:val="26"/>
          <w:szCs w:val="26"/>
          <w:u w:val="single"/>
        </w:rPr>
        <w:t>Работник обязан:</w:t>
      </w:r>
    </w:p>
    <w:p w:rsidR="003A25E9" w:rsidRPr="003A25E9" w:rsidRDefault="003A25E9" w:rsidP="003A25E9">
      <w:pPr>
        <w:numPr>
          <w:ilvl w:val="0"/>
          <w:numId w:val="22"/>
        </w:numPr>
        <w:suppressAutoHyphens w:val="0"/>
        <w:contextualSpacing/>
        <w:jc w:val="both"/>
        <w:rPr>
          <w:sz w:val="26"/>
          <w:szCs w:val="26"/>
        </w:rPr>
      </w:pPr>
      <w:r w:rsidRPr="003A25E9">
        <w:rPr>
          <w:sz w:val="26"/>
          <w:szCs w:val="26"/>
        </w:rPr>
        <w:t>эксплуатировать (использовать) по назначению выданные ему СИЗ;</w:t>
      </w:r>
    </w:p>
    <w:p w:rsidR="003A25E9" w:rsidRPr="003A25E9" w:rsidRDefault="003A25E9" w:rsidP="003A25E9">
      <w:pPr>
        <w:numPr>
          <w:ilvl w:val="0"/>
          <w:numId w:val="22"/>
        </w:numPr>
        <w:suppressAutoHyphens w:val="0"/>
        <w:contextualSpacing/>
        <w:jc w:val="both"/>
        <w:rPr>
          <w:sz w:val="26"/>
          <w:szCs w:val="26"/>
        </w:rPr>
      </w:pPr>
      <w:r w:rsidRPr="003A25E9">
        <w:rPr>
          <w:sz w:val="26"/>
          <w:szCs w:val="26"/>
        </w:rPr>
        <w:t>соблюдать правила эксплуатации (использования) СИЗ;</w:t>
      </w:r>
    </w:p>
    <w:p w:rsidR="003A25E9" w:rsidRPr="003A25E9" w:rsidRDefault="003A25E9" w:rsidP="003A25E9">
      <w:pPr>
        <w:numPr>
          <w:ilvl w:val="0"/>
          <w:numId w:val="22"/>
        </w:numPr>
        <w:suppressAutoHyphens w:val="0"/>
        <w:contextualSpacing/>
        <w:jc w:val="both"/>
        <w:rPr>
          <w:sz w:val="26"/>
          <w:szCs w:val="26"/>
        </w:rPr>
      </w:pPr>
      <w:r w:rsidRPr="003A25E9">
        <w:rPr>
          <w:sz w:val="26"/>
          <w:szCs w:val="26"/>
        </w:rPr>
        <w:t>проводить перед началом работы осмотр, оценку исправности, комплектности и пригодности средств индивидуальной защиты;</w:t>
      </w:r>
    </w:p>
    <w:p w:rsidR="003A25E9" w:rsidRPr="003A25E9" w:rsidRDefault="003A25E9" w:rsidP="003A25E9">
      <w:pPr>
        <w:numPr>
          <w:ilvl w:val="0"/>
          <w:numId w:val="22"/>
        </w:numPr>
        <w:suppressAutoHyphens w:val="0"/>
        <w:contextualSpacing/>
        <w:jc w:val="both"/>
        <w:rPr>
          <w:sz w:val="26"/>
          <w:szCs w:val="26"/>
        </w:rPr>
      </w:pPr>
      <w:r w:rsidRPr="003A25E9">
        <w:rPr>
          <w:sz w:val="26"/>
          <w:szCs w:val="26"/>
        </w:rPr>
        <w:t>информировать лицо, ответственное за выдачу, учет и хранение СИЗ, о потере целостности выданных средств индивидуальной защиты, загрязнении, их порче, выходе из строя (неисправности), утрате или пропаже;</w:t>
      </w:r>
    </w:p>
    <w:p w:rsidR="003A25E9" w:rsidRPr="003A25E9" w:rsidRDefault="003A25E9" w:rsidP="003A25E9">
      <w:pPr>
        <w:numPr>
          <w:ilvl w:val="0"/>
          <w:numId w:val="22"/>
        </w:numPr>
        <w:suppressAutoHyphens w:val="0"/>
        <w:contextualSpacing/>
        <w:jc w:val="both"/>
        <w:rPr>
          <w:sz w:val="26"/>
          <w:szCs w:val="26"/>
        </w:rPr>
      </w:pPr>
      <w:r w:rsidRPr="003A25E9">
        <w:rPr>
          <w:sz w:val="26"/>
          <w:szCs w:val="26"/>
        </w:rPr>
        <w:t>информировать лицо, ответственное за выдачу, учет и хранение СИЗ, об изменившихся антропометрических данных;</w:t>
      </w:r>
    </w:p>
    <w:p w:rsidR="003A25E9" w:rsidRPr="003A25E9" w:rsidRDefault="003A25E9" w:rsidP="003A25E9">
      <w:pPr>
        <w:numPr>
          <w:ilvl w:val="0"/>
          <w:numId w:val="22"/>
        </w:numPr>
        <w:suppressAutoHyphens w:val="0"/>
        <w:contextualSpacing/>
        <w:jc w:val="both"/>
        <w:rPr>
          <w:sz w:val="26"/>
          <w:szCs w:val="26"/>
        </w:rPr>
      </w:pPr>
      <w:r w:rsidRPr="003A25E9">
        <w:rPr>
          <w:sz w:val="26"/>
          <w:szCs w:val="26"/>
        </w:rPr>
        <w:t xml:space="preserve">вернуть ответственному лицу за выдачу, учет и хранение СИЗ утратившие до окончания нормативного срока эксплуатации или срока годности целостность или испорченные средства индивидуальной защиты; </w:t>
      </w:r>
      <w:r w:rsidRPr="003A25E9">
        <w:rPr>
          <w:color w:val="FFFFFF"/>
          <w:sz w:val="26"/>
          <w:szCs w:val="26"/>
        </w:rPr>
        <w:t>ht</w:t>
      </w:r>
      <w:r w:rsidR="00F72A76">
        <w:rPr>
          <w:color w:val="FFFFFF"/>
          <w:sz w:val="26"/>
          <w:szCs w:val="26"/>
        </w:rPr>
        <w:t>tps://ohrana-tryda.com/</w:t>
      </w:r>
    </w:p>
    <w:p w:rsidR="003A25E9" w:rsidRPr="003A25E9" w:rsidRDefault="003A25E9" w:rsidP="003A25E9">
      <w:pPr>
        <w:numPr>
          <w:ilvl w:val="0"/>
          <w:numId w:val="22"/>
        </w:numPr>
        <w:suppressAutoHyphens w:val="0"/>
        <w:contextualSpacing/>
        <w:jc w:val="both"/>
        <w:rPr>
          <w:sz w:val="26"/>
          <w:szCs w:val="26"/>
        </w:rPr>
      </w:pPr>
      <w:r w:rsidRPr="003A25E9">
        <w:rPr>
          <w:sz w:val="26"/>
          <w:szCs w:val="26"/>
        </w:rPr>
        <w:t>вернуть ответственному лицу за выдачу, учет и хранение СИЗ выданные ему средства индивидуальной защиты по истечении нормативного срока эксплуатации или срока годности, а также в случае увольнения работника.</w:t>
      </w:r>
    </w:p>
    <w:p w:rsidR="003A25E9" w:rsidRPr="003A25E9" w:rsidRDefault="003A25E9" w:rsidP="003A25E9">
      <w:pPr>
        <w:contextualSpacing/>
        <w:rPr>
          <w:sz w:val="26"/>
          <w:szCs w:val="26"/>
        </w:rPr>
      </w:pPr>
    </w:p>
    <w:p w:rsidR="003A25E9" w:rsidRPr="003A25E9" w:rsidRDefault="003A25E9" w:rsidP="003A25E9">
      <w:pPr>
        <w:contextualSpacing/>
        <w:rPr>
          <w:b/>
          <w:sz w:val="26"/>
          <w:szCs w:val="26"/>
        </w:rPr>
      </w:pPr>
      <w:r w:rsidRPr="003A25E9">
        <w:rPr>
          <w:b/>
          <w:sz w:val="26"/>
          <w:szCs w:val="26"/>
        </w:rPr>
        <w:t>4. Порядок определения потребности в СИЗ</w:t>
      </w:r>
    </w:p>
    <w:p w:rsidR="003A25E9" w:rsidRPr="003A25E9" w:rsidRDefault="003A25E9" w:rsidP="003A25E9">
      <w:pPr>
        <w:contextualSpacing/>
        <w:jc w:val="both"/>
        <w:rPr>
          <w:sz w:val="26"/>
          <w:szCs w:val="26"/>
        </w:rPr>
      </w:pPr>
      <w:r w:rsidRPr="003A25E9">
        <w:rPr>
          <w:sz w:val="26"/>
          <w:szCs w:val="26"/>
        </w:rPr>
        <w:t>4.1. Потребность в СИЗ устанавливается в зависимости от профессий (должностей) работников с учетом перечня и уровня воздействия на работников вредных и (или) опасных производственных факторов и опасностей, установленных на рабочих местах по результатам СОУТ и ОПР, количества работников на этих рабочих местах, с учетом организации мероприятий по уходу и иных факторов, определяемых работодателем, влияющих на уровень потребности в средствах индивидуальной защиты.</w:t>
      </w:r>
    </w:p>
    <w:p w:rsidR="003A25E9" w:rsidRPr="003A25E9" w:rsidRDefault="003A25E9" w:rsidP="003A25E9">
      <w:pPr>
        <w:contextualSpacing/>
        <w:jc w:val="both"/>
        <w:rPr>
          <w:sz w:val="26"/>
          <w:szCs w:val="26"/>
        </w:rPr>
      </w:pPr>
      <w:r w:rsidRPr="003A25E9">
        <w:rPr>
          <w:sz w:val="26"/>
          <w:szCs w:val="26"/>
        </w:rPr>
        <w:t>4.2. Нормы разрабатываются на основе Единых типовых норм, с учетом результатов СОУТ и ОПР, мнения выборного органа первичной профсоюзной организации или иного уполномоченного представительного органа работников (при наличии), требований правил по охране труда и иных документов, содержащих информацию о необходимости применения средств индивидуальной защиты.</w:t>
      </w:r>
    </w:p>
    <w:p w:rsidR="003A25E9" w:rsidRPr="0071517E" w:rsidRDefault="003A25E9" w:rsidP="00113DD4">
      <w:pPr>
        <w:textAlignment w:val="baseline"/>
        <w:rPr>
          <w:bCs/>
          <w:sz w:val="26"/>
          <w:szCs w:val="26"/>
          <w:bdr w:val="none" w:sz="0" w:space="0" w:color="auto" w:frame="1"/>
          <w:lang w:eastAsia="ru-RU"/>
        </w:rPr>
      </w:pPr>
      <w:r w:rsidRPr="003A25E9">
        <w:rPr>
          <w:sz w:val="26"/>
          <w:szCs w:val="26"/>
        </w:rPr>
        <w:t xml:space="preserve">4.3. </w:t>
      </w:r>
      <w:r w:rsidRPr="0071517E">
        <w:rPr>
          <w:sz w:val="26"/>
          <w:szCs w:val="26"/>
        </w:rPr>
        <w:t>Оформление Норм осуществляется  в соответствии с</w:t>
      </w:r>
      <w:r w:rsidR="00DF49CC" w:rsidRPr="0071517E">
        <w:rPr>
          <w:sz w:val="26"/>
          <w:szCs w:val="26"/>
        </w:rPr>
        <w:t xml:space="preserve"> </w:t>
      </w:r>
      <w:r w:rsidR="00DF49CC" w:rsidRPr="0071517E">
        <w:rPr>
          <w:bCs/>
          <w:sz w:val="26"/>
          <w:szCs w:val="26"/>
          <w:shd w:val="clear" w:color="auto" w:fill="FFFFFF"/>
        </w:rPr>
        <w:t>Приказом Минтруда России от 29.10.2021 N 766н</w:t>
      </w:r>
      <w:r w:rsidR="00DF49CC" w:rsidRPr="0071517E">
        <w:rPr>
          <w:sz w:val="26"/>
          <w:szCs w:val="26"/>
          <w:shd w:val="clear" w:color="auto" w:fill="FFFFFF"/>
        </w:rPr>
        <w:t xml:space="preserve">, на основании </w:t>
      </w:r>
      <w:r w:rsidR="00DF49CC" w:rsidRPr="0071517E">
        <w:rPr>
          <w:bCs/>
          <w:sz w:val="26"/>
          <w:szCs w:val="26"/>
          <w:shd w:val="clear" w:color="auto" w:fill="FFFFFF"/>
        </w:rPr>
        <w:t>Единых типовых норм выдачи средств индивидуальной защиты и смывающих средств (далее – Единые типовые нормы)</w:t>
      </w:r>
      <w:r w:rsidRPr="0071517E">
        <w:rPr>
          <w:sz w:val="26"/>
          <w:szCs w:val="26"/>
        </w:rPr>
        <w:t xml:space="preserve"> </w:t>
      </w:r>
      <w:r w:rsidR="00DF49CC" w:rsidRPr="0071517E">
        <w:rPr>
          <w:sz w:val="26"/>
          <w:szCs w:val="26"/>
        </w:rPr>
        <w:t>(</w:t>
      </w:r>
      <w:r w:rsidR="00DF49CC" w:rsidRPr="0071517E">
        <w:rPr>
          <w:i/>
          <w:sz w:val="26"/>
          <w:szCs w:val="26"/>
        </w:rPr>
        <w:t>Приложение</w:t>
      </w:r>
      <w:r w:rsidRPr="0071517E">
        <w:rPr>
          <w:i/>
          <w:sz w:val="26"/>
          <w:szCs w:val="26"/>
        </w:rPr>
        <w:t xml:space="preserve"> № 1</w:t>
      </w:r>
      <w:r w:rsidRPr="0071517E">
        <w:rPr>
          <w:sz w:val="26"/>
          <w:szCs w:val="26"/>
        </w:rPr>
        <w:t xml:space="preserve"> к </w:t>
      </w:r>
      <w:r w:rsidR="00113DD4" w:rsidRPr="0071517E">
        <w:rPr>
          <w:sz w:val="26"/>
          <w:szCs w:val="26"/>
        </w:rPr>
        <w:t>Положению</w:t>
      </w:r>
      <w:r w:rsidR="00113DD4" w:rsidRPr="0071517E">
        <w:rPr>
          <w:bCs/>
          <w:sz w:val="26"/>
          <w:szCs w:val="26"/>
          <w:bdr w:val="none" w:sz="0" w:space="0" w:color="auto" w:frame="1"/>
          <w:lang w:eastAsia="ru-RU"/>
        </w:rPr>
        <w:t xml:space="preserve"> о порядке обеспечения  средствами индивидуальной защиты работников МБОУСОШ № 5</w:t>
      </w:r>
      <w:r w:rsidR="00DF49CC" w:rsidRPr="0071517E">
        <w:rPr>
          <w:bCs/>
          <w:sz w:val="26"/>
          <w:szCs w:val="26"/>
          <w:bdr w:val="none" w:sz="0" w:space="0" w:color="auto" w:frame="1"/>
          <w:lang w:eastAsia="ru-RU"/>
        </w:rPr>
        <w:t>)</w:t>
      </w:r>
      <w:r w:rsidR="00113DD4" w:rsidRPr="0071517E">
        <w:rPr>
          <w:sz w:val="26"/>
          <w:szCs w:val="26"/>
          <w:lang w:eastAsia="ru-RU"/>
        </w:rPr>
        <w:t>.</w:t>
      </w:r>
    </w:p>
    <w:p w:rsidR="003A25E9" w:rsidRPr="003A25E9" w:rsidRDefault="003A25E9" w:rsidP="003A25E9">
      <w:pPr>
        <w:contextualSpacing/>
        <w:jc w:val="both"/>
        <w:rPr>
          <w:sz w:val="26"/>
          <w:szCs w:val="26"/>
        </w:rPr>
      </w:pPr>
      <w:r w:rsidRPr="003A25E9">
        <w:rPr>
          <w:sz w:val="26"/>
          <w:szCs w:val="26"/>
        </w:rPr>
        <w:t>4.4. Нормы должны обеспечивать равноценную (в том числе, в случае замены СИЗ) или превосходящую (за счет расширения номенклатуры или увеличения количества выдаваемых СИЗ, либо за счет выдачи средств индивидуальной защиты, обеспечивающих более широкий спектр защитных свойств) по сравнению с Едиными типовыми нормами, защиту работников от имеющихся на рабочих местах вредных и (или) опасных производственных факторов и опасностей, выявленных при проведении СОУТ и ОПР.</w:t>
      </w:r>
    </w:p>
    <w:p w:rsidR="003A25E9" w:rsidRPr="003A25E9" w:rsidRDefault="003A25E9" w:rsidP="003A25E9">
      <w:pPr>
        <w:contextualSpacing/>
        <w:jc w:val="both"/>
        <w:rPr>
          <w:sz w:val="26"/>
          <w:szCs w:val="26"/>
        </w:rPr>
      </w:pPr>
      <w:r w:rsidRPr="003A25E9">
        <w:rPr>
          <w:sz w:val="26"/>
          <w:szCs w:val="26"/>
        </w:rPr>
        <w:t>4.5. Нормы должны содержать конкретную информацию о классе (ах) защиты, эксплуатационных уровнях защиты (если это предусмотрено для данного типа СИЗ), особенностях конструкции, комплектности, планируемых к выдаче средств индивидуальной защиты.</w:t>
      </w:r>
    </w:p>
    <w:p w:rsidR="003A25E9" w:rsidRPr="003A25E9" w:rsidRDefault="003A25E9" w:rsidP="003A25E9">
      <w:pPr>
        <w:contextualSpacing/>
        <w:jc w:val="both"/>
        <w:rPr>
          <w:sz w:val="26"/>
          <w:szCs w:val="26"/>
        </w:rPr>
      </w:pPr>
      <w:r w:rsidRPr="003A25E9">
        <w:rPr>
          <w:sz w:val="26"/>
          <w:szCs w:val="26"/>
        </w:rPr>
        <w:lastRenderedPageBreak/>
        <w:t>4.6. Нормы должны содержать информацию о СИЗ, необходимых работникам для осуществления трудовой деятельности, включая деятельность при совмещении профессий или выполнении совмещаемых работ.</w:t>
      </w:r>
    </w:p>
    <w:p w:rsidR="003A25E9" w:rsidRPr="003A25E9" w:rsidRDefault="003A25E9" w:rsidP="003A25E9">
      <w:pPr>
        <w:contextualSpacing/>
        <w:jc w:val="both"/>
        <w:rPr>
          <w:sz w:val="26"/>
          <w:szCs w:val="26"/>
        </w:rPr>
      </w:pPr>
      <w:r w:rsidRPr="003A25E9">
        <w:rPr>
          <w:sz w:val="26"/>
          <w:szCs w:val="26"/>
        </w:rPr>
        <w:t>4.7. Объем выдачи СИЗ, выдаваемых работникам в зависимости от профессии (должности), определен в Единых типовых нормах выдачи средств индивидуальной защиты работникам по профессиям (должностям).</w:t>
      </w:r>
    </w:p>
    <w:p w:rsidR="003A25E9" w:rsidRPr="003A25E9" w:rsidRDefault="003A25E9" w:rsidP="003A25E9">
      <w:pPr>
        <w:contextualSpacing/>
        <w:jc w:val="both"/>
        <w:rPr>
          <w:sz w:val="26"/>
          <w:szCs w:val="26"/>
        </w:rPr>
      </w:pPr>
      <w:r w:rsidRPr="003A25E9">
        <w:rPr>
          <w:sz w:val="26"/>
          <w:szCs w:val="26"/>
        </w:rPr>
        <w:t>4.8. При определении объема выдачи СИЗ, выдаваемых работникам на основании проведенных СОУТ и ОПР, следует использовать Единые типовые нормы выдачи СИЗ в зависимости от идентифицированных опасностей, Единые типовые нормы выдачи дерматологических средств индивидуальной защиты и смывающих средств.</w:t>
      </w:r>
    </w:p>
    <w:p w:rsidR="003A25E9" w:rsidRPr="003A25E9" w:rsidRDefault="003A25E9" w:rsidP="003A25E9">
      <w:pPr>
        <w:contextualSpacing/>
        <w:jc w:val="both"/>
        <w:rPr>
          <w:sz w:val="26"/>
          <w:szCs w:val="26"/>
        </w:rPr>
      </w:pPr>
      <w:r w:rsidRPr="003A25E9">
        <w:rPr>
          <w:sz w:val="26"/>
          <w:szCs w:val="26"/>
        </w:rPr>
        <w:t>4.9. При определении объема средств индивидуальной защиты, предполагаемых к выдаче работникам на основании проведенных СОУТ и ОПР, допускается не учитывать СИЗ от опасностей, уровень риска по которым не приведет к нанесению вреда здоровью работника в процессе трудовой деятельности вследствие реализации руководителем иных мероприятий по управлению рисками, снижению их уровней. При этом реализация указанных мероприятий должна подтверждаться результатами СОУТ и (или) ОПР.</w:t>
      </w:r>
    </w:p>
    <w:p w:rsidR="003A25E9" w:rsidRPr="003A25E9" w:rsidRDefault="003A25E9" w:rsidP="003A25E9">
      <w:pPr>
        <w:contextualSpacing/>
        <w:jc w:val="both"/>
        <w:rPr>
          <w:sz w:val="26"/>
          <w:szCs w:val="26"/>
        </w:rPr>
      </w:pPr>
      <w:r w:rsidRPr="003A25E9">
        <w:rPr>
          <w:sz w:val="26"/>
          <w:szCs w:val="26"/>
        </w:rPr>
        <w:t>4.10. В случае, если наименование профессии (должности) отсутствует в Единых типовых нормах выдачи СИЗ в соответствии с профессией (должностью) работника либо если уровень защиты, обеспечиваемый предлагаемым набором СИЗ, не соответствует имеющимся на рабочих местах вредным и (или) опасным производственным факторам и опасностям, выявленным при проведении СОУТ и ОПР, при разработке Норм следует руководствоваться всеми положениями Единых типовых норм, результатами СОУТ и ОПР, правилами по охране труда и иными документами, содержащими информацию о необходимости применения средств индивидуальной защиты.</w:t>
      </w:r>
    </w:p>
    <w:p w:rsidR="003A25E9" w:rsidRPr="003A25E9" w:rsidRDefault="003A25E9" w:rsidP="003A25E9">
      <w:pPr>
        <w:contextualSpacing/>
        <w:jc w:val="both"/>
        <w:rPr>
          <w:sz w:val="26"/>
          <w:szCs w:val="26"/>
        </w:rPr>
      </w:pPr>
      <w:r w:rsidRPr="003A25E9">
        <w:rPr>
          <w:sz w:val="26"/>
          <w:szCs w:val="26"/>
        </w:rPr>
        <w:t>4.11. В случае, если наименование профессии (должности) отсутствует в Единых типовых нормах выдачи СИЗ в соответствии с профессией (должностью) работника, при разработке Норм можно руководствоваться наименованиями профессий (должностей) и соответствующими им характеристиками, указанными в соответствующих профессиональных стандартах, а при их отсутствии в квалификационных справочниках.</w:t>
      </w:r>
    </w:p>
    <w:p w:rsidR="003A25E9" w:rsidRPr="003A25E9" w:rsidRDefault="003A25E9" w:rsidP="003A25E9">
      <w:pPr>
        <w:contextualSpacing/>
        <w:jc w:val="both"/>
        <w:rPr>
          <w:sz w:val="26"/>
          <w:szCs w:val="26"/>
        </w:rPr>
      </w:pPr>
      <w:r w:rsidRPr="003A25E9">
        <w:rPr>
          <w:sz w:val="26"/>
          <w:szCs w:val="26"/>
        </w:rPr>
        <w:t>4.12. Руководителю, заместителям, специалистам выдаются СИЗ с теми же защитными свойствами, как и предусмотренные для работников, работу которых они контролируют или участвуют в ее выполнении.</w:t>
      </w:r>
    </w:p>
    <w:p w:rsidR="003A25E9" w:rsidRPr="003A25E9" w:rsidRDefault="003A25E9" w:rsidP="003A25E9">
      <w:pPr>
        <w:contextualSpacing/>
        <w:jc w:val="both"/>
        <w:rPr>
          <w:sz w:val="26"/>
          <w:szCs w:val="26"/>
        </w:rPr>
      </w:pPr>
      <w:r w:rsidRPr="003A25E9">
        <w:rPr>
          <w:sz w:val="26"/>
          <w:szCs w:val="26"/>
        </w:rPr>
        <w:t>4.13. Руководителю, заместителям, специалистам, которые в соответствии с должностными обязанностями периодически посещают производственные помещения, должны выдаваться соответствующие СИЗ в качестве дежурных (на время посещения).</w:t>
      </w:r>
    </w:p>
    <w:p w:rsidR="003A25E9" w:rsidRPr="003A25E9" w:rsidRDefault="003A25E9" w:rsidP="003A25E9">
      <w:pPr>
        <w:contextualSpacing/>
        <w:jc w:val="both"/>
        <w:rPr>
          <w:sz w:val="26"/>
          <w:szCs w:val="26"/>
        </w:rPr>
      </w:pPr>
      <w:r w:rsidRPr="003A25E9">
        <w:rPr>
          <w:sz w:val="26"/>
          <w:szCs w:val="26"/>
        </w:rPr>
        <w:t>4.14. Руководителю, заместителям, специалистам, которые контролируют или участвуют в технологическом процессе, срок выдачи СИЗ устанавливается не более нормативного срока эксплуатации или срока их годности, установленного изготовителем.</w:t>
      </w:r>
    </w:p>
    <w:p w:rsidR="003A25E9" w:rsidRPr="003A25E9" w:rsidRDefault="003A25E9" w:rsidP="003A25E9">
      <w:pPr>
        <w:contextualSpacing/>
        <w:jc w:val="both"/>
        <w:rPr>
          <w:sz w:val="26"/>
          <w:szCs w:val="26"/>
        </w:rPr>
      </w:pPr>
      <w:r w:rsidRPr="003A25E9">
        <w:rPr>
          <w:sz w:val="26"/>
          <w:szCs w:val="26"/>
        </w:rPr>
        <w:t>4.15. Руководитель в рамках проведения ОПР организует мониторинг и актуализацию Норм, в том числе на основании заявления работника, его непосредственного руководителя или представителя выборного органа первичной профсоюзной организации или иного уполномоченного представительного органа работников, наличия и (или) возможного появления вредных и (или) опасных производственных факторов на каждом рабочем месте, а также опасностей, представляющих угрозу жизни и здоровью работников.</w:t>
      </w:r>
    </w:p>
    <w:p w:rsidR="003A25E9" w:rsidRPr="003A25E9" w:rsidRDefault="003A25E9" w:rsidP="003A25E9">
      <w:pPr>
        <w:contextualSpacing/>
        <w:jc w:val="both"/>
        <w:rPr>
          <w:sz w:val="26"/>
          <w:szCs w:val="26"/>
        </w:rPr>
      </w:pPr>
      <w:r w:rsidRPr="003A25E9">
        <w:rPr>
          <w:sz w:val="26"/>
          <w:szCs w:val="26"/>
        </w:rPr>
        <w:t xml:space="preserve">4.16. В случае выявления не зафиксированных ранее опасностей, требующих применения СИЗ для защиты работника, специалист по охране труда (уполномоченное </w:t>
      </w:r>
      <w:r w:rsidRPr="003A25E9">
        <w:rPr>
          <w:sz w:val="26"/>
          <w:szCs w:val="26"/>
        </w:rPr>
        <w:lastRenderedPageBreak/>
        <w:t xml:space="preserve">лицо, </w:t>
      </w:r>
      <w:r w:rsidRPr="003A25E9">
        <w:rPr>
          <w:sz w:val="26"/>
          <w:szCs w:val="26"/>
          <w:lang w:eastAsia="ru-RU"/>
        </w:rPr>
        <w:t>ответственное за организацию работы по охране труда</w:t>
      </w:r>
      <w:r w:rsidRPr="003A25E9">
        <w:rPr>
          <w:sz w:val="26"/>
          <w:szCs w:val="26"/>
        </w:rPr>
        <w:t>) или служба охраны труда обязаны актуализировать Нормы, а ответственное лицо за учет, хранение и выдачу СИЗ обеспечить выдачу вновь включенных средств индивидуальной защиты.</w:t>
      </w:r>
    </w:p>
    <w:p w:rsidR="003A25E9" w:rsidRPr="003A25E9" w:rsidRDefault="003A25E9" w:rsidP="003A25E9">
      <w:pPr>
        <w:contextualSpacing/>
        <w:jc w:val="both"/>
        <w:rPr>
          <w:sz w:val="26"/>
          <w:szCs w:val="26"/>
        </w:rPr>
      </w:pPr>
      <w:r w:rsidRPr="003A25E9">
        <w:rPr>
          <w:sz w:val="26"/>
          <w:szCs w:val="26"/>
        </w:rPr>
        <w:t>4.17. Все средства индивидуальной защиты, включенные в Нормы, являются обязательными к выдаче работникам за счет средств работодателя.</w:t>
      </w:r>
    </w:p>
    <w:p w:rsidR="003A25E9" w:rsidRPr="003A25E9" w:rsidRDefault="003A25E9" w:rsidP="003A25E9">
      <w:pPr>
        <w:contextualSpacing/>
        <w:jc w:val="both"/>
        <w:rPr>
          <w:sz w:val="26"/>
          <w:szCs w:val="26"/>
        </w:rPr>
      </w:pPr>
    </w:p>
    <w:p w:rsidR="003A25E9" w:rsidRPr="003A25E9" w:rsidRDefault="003A25E9" w:rsidP="003A25E9">
      <w:pPr>
        <w:contextualSpacing/>
        <w:jc w:val="both"/>
        <w:rPr>
          <w:b/>
          <w:sz w:val="26"/>
          <w:szCs w:val="26"/>
        </w:rPr>
      </w:pPr>
      <w:r w:rsidRPr="003A25E9">
        <w:rPr>
          <w:b/>
          <w:sz w:val="26"/>
          <w:szCs w:val="26"/>
        </w:rPr>
        <w:t>5. Порядок выбора СИЗ</w:t>
      </w:r>
    </w:p>
    <w:p w:rsidR="003A25E9" w:rsidRPr="003A25E9" w:rsidRDefault="003A25E9" w:rsidP="003A25E9">
      <w:pPr>
        <w:contextualSpacing/>
        <w:jc w:val="both"/>
        <w:rPr>
          <w:sz w:val="26"/>
          <w:szCs w:val="26"/>
        </w:rPr>
      </w:pPr>
      <w:r w:rsidRPr="003A25E9">
        <w:rPr>
          <w:sz w:val="26"/>
          <w:szCs w:val="26"/>
        </w:rPr>
        <w:t>5.1. Выбор средств индивидуальной защиты осуществляется лицом, ответственным за выдачу, учет и хранение СИЗ, посредством сопоставления информации, представленной в Нормах с данными о защитных свойствах и эксплуатационных характеристиках конкретных СИЗ, в соответствии с действующими документами о подтверждении соответствия, размещенными в Федеральной государственной информационной системе Федеральной службы по аккредитации, и (или) иными документам для данного вида продукции.</w:t>
      </w:r>
    </w:p>
    <w:p w:rsidR="003A25E9" w:rsidRPr="003A25E9" w:rsidRDefault="003A25E9" w:rsidP="003A25E9">
      <w:pPr>
        <w:contextualSpacing/>
        <w:jc w:val="both"/>
        <w:rPr>
          <w:sz w:val="26"/>
          <w:szCs w:val="26"/>
        </w:rPr>
      </w:pPr>
      <w:r w:rsidRPr="003A25E9">
        <w:rPr>
          <w:sz w:val="26"/>
          <w:szCs w:val="26"/>
        </w:rPr>
        <w:t>5.2. Выбор дерматологических СИЗ, необходимых для защиты работников, и включение их в Нормы осуществляется в соответствии с Едиными типовыми нормами выдачи дерматологических СИЗ и смывающих средств посредством сопоставления информации о типах загрязнения, свойствах рабочих материалов, веществ и сред, присутствующих на рабочих местах, с информацией о защитных свойствах дерматологических СИЗ в соответствии с эксплуатационной документацией изготовителя и документами о подтверждении соответствия требованиям технического регламента и документов национальной системы стандартизации (при наличии), действующих для данного вида продукции.</w:t>
      </w:r>
    </w:p>
    <w:p w:rsidR="003A25E9" w:rsidRPr="003A25E9" w:rsidRDefault="003A25E9" w:rsidP="003A25E9">
      <w:pPr>
        <w:contextualSpacing/>
        <w:jc w:val="both"/>
        <w:rPr>
          <w:sz w:val="26"/>
          <w:szCs w:val="26"/>
        </w:rPr>
      </w:pPr>
      <w:r w:rsidRPr="003A25E9">
        <w:rPr>
          <w:sz w:val="26"/>
          <w:szCs w:val="26"/>
        </w:rPr>
        <w:t>5.3. Область применения, класс защиты и (или) эксплуатационные уровни СИЗ (если это предусмотрено), указанные в эксплуатационной документации изготовителя, должны по уровню защиты соответствовать уровням воздействия вредных и (или) опасных производственных факторов, установленных по результатам СОУТ, характеру воздействия опасностей, выявленных по результатам ОПР, а также характеру выполняемой работы, продолжительности работы, индивидуальным особенностям пользователя, совместимости конкретного вида средств индивидуальной защиты с другими используемыми.</w:t>
      </w:r>
    </w:p>
    <w:p w:rsidR="003A25E9" w:rsidRPr="003A25E9" w:rsidRDefault="003A25E9" w:rsidP="003A25E9">
      <w:pPr>
        <w:contextualSpacing/>
        <w:jc w:val="both"/>
        <w:rPr>
          <w:sz w:val="26"/>
          <w:szCs w:val="26"/>
        </w:rPr>
      </w:pPr>
    </w:p>
    <w:p w:rsidR="003A25E9" w:rsidRPr="003A25E9" w:rsidRDefault="003A25E9" w:rsidP="003A25E9">
      <w:pPr>
        <w:contextualSpacing/>
        <w:jc w:val="both"/>
        <w:rPr>
          <w:b/>
          <w:sz w:val="26"/>
          <w:szCs w:val="26"/>
        </w:rPr>
      </w:pPr>
      <w:r w:rsidRPr="003A25E9">
        <w:rPr>
          <w:b/>
          <w:sz w:val="26"/>
          <w:szCs w:val="26"/>
        </w:rPr>
        <w:t>6. Порядок выдачи СИЗ индивидуального учета</w:t>
      </w:r>
    </w:p>
    <w:p w:rsidR="003A25E9" w:rsidRPr="003A25E9" w:rsidRDefault="003A25E9" w:rsidP="003A25E9">
      <w:pPr>
        <w:contextualSpacing/>
        <w:jc w:val="both"/>
        <w:rPr>
          <w:sz w:val="26"/>
          <w:szCs w:val="26"/>
        </w:rPr>
      </w:pPr>
      <w:r w:rsidRPr="003A25E9">
        <w:rPr>
          <w:sz w:val="26"/>
          <w:szCs w:val="26"/>
        </w:rPr>
        <w:t>6.1. Средства индивидуальной защиты, выдаваемые работникам, должны соответствовать их полу, антропометрическим параметрам, а также Нормам.</w:t>
      </w:r>
    </w:p>
    <w:p w:rsidR="003A25E9" w:rsidRPr="007F1EAF" w:rsidRDefault="003A25E9" w:rsidP="00113DD4">
      <w:pPr>
        <w:textAlignment w:val="baseline"/>
        <w:rPr>
          <w:bCs/>
          <w:sz w:val="26"/>
          <w:szCs w:val="26"/>
          <w:bdr w:val="none" w:sz="0" w:space="0" w:color="auto" w:frame="1"/>
          <w:lang w:eastAsia="ru-RU"/>
        </w:rPr>
      </w:pPr>
      <w:r w:rsidRPr="003A25E9">
        <w:rPr>
          <w:sz w:val="26"/>
          <w:szCs w:val="26"/>
        </w:rPr>
        <w:t xml:space="preserve">6.2. Выдача работникам и возврат ими СИЗ, выдача дерматологических средств индивидуальной защиты, смывающих средств фиксируются записью в </w:t>
      </w:r>
      <w:r w:rsidRPr="007F1EAF">
        <w:rPr>
          <w:sz w:val="26"/>
          <w:szCs w:val="26"/>
        </w:rPr>
        <w:t xml:space="preserve">личной карточке учета выдачи СИЗ в электронном или бумажном виде, оформленной в соответствии с </w:t>
      </w:r>
      <w:r w:rsidR="00740A25" w:rsidRPr="007F1EAF">
        <w:rPr>
          <w:i/>
          <w:sz w:val="26"/>
          <w:szCs w:val="26"/>
        </w:rPr>
        <w:t>Приложением № 4</w:t>
      </w:r>
      <w:r w:rsidRPr="007F1EAF">
        <w:rPr>
          <w:sz w:val="26"/>
          <w:szCs w:val="26"/>
        </w:rPr>
        <w:t xml:space="preserve"> к </w:t>
      </w:r>
      <w:r w:rsidR="00113DD4" w:rsidRPr="007F1EAF">
        <w:rPr>
          <w:sz w:val="26"/>
          <w:szCs w:val="26"/>
        </w:rPr>
        <w:t xml:space="preserve">Положению </w:t>
      </w:r>
      <w:r w:rsidR="00113DD4" w:rsidRPr="007F1EAF">
        <w:rPr>
          <w:bCs/>
          <w:sz w:val="26"/>
          <w:szCs w:val="26"/>
          <w:bdr w:val="none" w:sz="0" w:space="0" w:color="auto" w:frame="1"/>
          <w:lang w:eastAsia="ru-RU"/>
        </w:rPr>
        <w:t>о порядке обеспечения  средствами индивидуальной защиты работников МБОУСОШ № 5.</w:t>
      </w:r>
    </w:p>
    <w:p w:rsidR="003A25E9" w:rsidRPr="003A25E9" w:rsidRDefault="003A25E9" w:rsidP="003A25E9">
      <w:pPr>
        <w:contextualSpacing/>
        <w:jc w:val="both"/>
        <w:rPr>
          <w:sz w:val="26"/>
          <w:szCs w:val="26"/>
        </w:rPr>
      </w:pPr>
      <w:r w:rsidRPr="003A25E9">
        <w:rPr>
          <w:sz w:val="26"/>
          <w:szCs w:val="26"/>
        </w:rPr>
        <w:t>6.3. Работникам, временно переведенным на другую работу, работникам и лицам, осуществляющим в соответствии с действующим законодательством Российской Федерации мероприятия по контролю и надзору в установленной сфере деятельности, СИЗ выдаются в соответствии с Нормами и Правилами на время выполнения этой работы или осуществления мероприятий по контролю (надзору). Для этих целей могут использоваться дежурные средства индивидуальной защиты общего пользования (далее - дежурные СИЗ).</w:t>
      </w:r>
    </w:p>
    <w:p w:rsidR="003A25E9" w:rsidRPr="003A25E9" w:rsidRDefault="003A25E9" w:rsidP="003A25E9">
      <w:pPr>
        <w:contextualSpacing/>
        <w:jc w:val="both"/>
        <w:rPr>
          <w:sz w:val="26"/>
          <w:szCs w:val="26"/>
        </w:rPr>
      </w:pPr>
      <w:r w:rsidRPr="003A25E9">
        <w:rPr>
          <w:sz w:val="26"/>
          <w:szCs w:val="26"/>
        </w:rPr>
        <w:t xml:space="preserve">6.4. Работникам, совмещающим профессии или постоянно выполняющим совмещаемые работы, помимо выдаваемых им СИЗ по основной профессии, дополнительно выдаются другие виды СИЗ, в зависимости от выполняемых работ, предусмотренные Нормами для </w:t>
      </w:r>
      <w:r w:rsidRPr="003A25E9">
        <w:rPr>
          <w:sz w:val="26"/>
          <w:szCs w:val="26"/>
        </w:rPr>
        <w:lastRenderedPageBreak/>
        <w:t>совмещаемой профессии (совмещаемому виду работ), с внесением отметки о выданных СИЗ в личную карточку учета выдачи средств индивидуальной защиты.</w:t>
      </w:r>
    </w:p>
    <w:p w:rsidR="003A25E9" w:rsidRPr="003A25E9" w:rsidRDefault="003A25E9" w:rsidP="003A25E9">
      <w:pPr>
        <w:contextualSpacing/>
        <w:jc w:val="both"/>
        <w:rPr>
          <w:sz w:val="26"/>
          <w:szCs w:val="26"/>
        </w:rPr>
      </w:pPr>
    </w:p>
    <w:p w:rsidR="003A25E9" w:rsidRPr="003A25E9" w:rsidRDefault="003A25E9" w:rsidP="003A25E9">
      <w:pPr>
        <w:contextualSpacing/>
        <w:jc w:val="both"/>
        <w:rPr>
          <w:b/>
          <w:sz w:val="26"/>
          <w:szCs w:val="26"/>
        </w:rPr>
      </w:pPr>
      <w:r w:rsidRPr="003A25E9">
        <w:rPr>
          <w:b/>
          <w:sz w:val="26"/>
          <w:szCs w:val="26"/>
        </w:rPr>
        <w:t>7. Порядок выдачи дежурных СИЗ</w:t>
      </w:r>
    </w:p>
    <w:p w:rsidR="003A25E9" w:rsidRPr="003A25E9" w:rsidRDefault="003A25E9" w:rsidP="003A25E9">
      <w:pPr>
        <w:contextualSpacing/>
        <w:jc w:val="both"/>
        <w:rPr>
          <w:sz w:val="26"/>
          <w:szCs w:val="26"/>
        </w:rPr>
      </w:pPr>
      <w:r w:rsidRPr="003A25E9">
        <w:rPr>
          <w:sz w:val="26"/>
          <w:szCs w:val="26"/>
        </w:rPr>
        <w:t>7.1. Дежурные средства индивидуальной защиты закрепляются за определенным рабочим местом и выдаются (применяются) поочередно нескольким работникам только на время выполнения тех работ, для которых эти СИЗ предназначены.</w:t>
      </w:r>
    </w:p>
    <w:p w:rsidR="003A25E9" w:rsidRPr="003A25E9" w:rsidRDefault="003A25E9" w:rsidP="003A25E9">
      <w:pPr>
        <w:contextualSpacing/>
        <w:jc w:val="both"/>
        <w:rPr>
          <w:sz w:val="26"/>
          <w:szCs w:val="26"/>
        </w:rPr>
      </w:pPr>
      <w:r w:rsidRPr="003A25E9">
        <w:rPr>
          <w:sz w:val="26"/>
          <w:szCs w:val="26"/>
        </w:rPr>
        <w:t>7.2. Такие виды СИЗ, как диэлектрические перчатки и галоши (боты), защитные очки и щитки, одежда специальная (костюмы, куртки, плащи), наушники, фильтрующие СИЗ органов дыхания с лицевой частью из изолирующих материалов, жилет сигнальный, СИЗ от падения с высоты, системы спасения и эвакуации, защитная каска, могут быть закреплены за рабочим местом в качестве дежурных средств индивидуальной защиты.</w:t>
      </w:r>
    </w:p>
    <w:p w:rsidR="003A25E9" w:rsidRPr="007F1EAF" w:rsidRDefault="003A25E9" w:rsidP="00C06E70">
      <w:pPr>
        <w:textAlignment w:val="baseline"/>
        <w:rPr>
          <w:bCs/>
          <w:sz w:val="26"/>
          <w:szCs w:val="26"/>
          <w:bdr w:val="none" w:sz="0" w:space="0" w:color="auto" w:frame="1"/>
          <w:lang w:eastAsia="ru-RU"/>
        </w:rPr>
      </w:pPr>
      <w:r w:rsidRPr="003A25E9">
        <w:rPr>
          <w:sz w:val="26"/>
          <w:szCs w:val="26"/>
        </w:rPr>
        <w:t xml:space="preserve">7.3. Выдача и сдача дежурных средств индивидуальной защиты по окончании нормативного срока эксплуатации фиксируется в карточке выдачи дежурных СИЗ (в электронном или бумажном виде), оформленной в соответствии с </w:t>
      </w:r>
      <w:r w:rsidR="007F1EAF">
        <w:rPr>
          <w:i/>
          <w:sz w:val="26"/>
          <w:szCs w:val="26"/>
        </w:rPr>
        <w:t>Приложением № 5</w:t>
      </w:r>
      <w:r w:rsidR="00C06E70" w:rsidRPr="007F1EAF">
        <w:rPr>
          <w:sz w:val="26"/>
          <w:szCs w:val="26"/>
        </w:rPr>
        <w:t xml:space="preserve"> к Положению</w:t>
      </w:r>
      <w:r w:rsidR="00C06E70" w:rsidRPr="007F1EAF">
        <w:rPr>
          <w:bCs/>
          <w:sz w:val="26"/>
          <w:szCs w:val="26"/>
          <w:bdr w:val="none" w:sz="0" w:space="0" w:color="auto" w:frame="1"/>
          <w:lang w:eastAsia="ru-RU"/>
        </w:rPr>
        <w:t xml:space="preserve"> о порядке обеспечения  средствами индивидуальной защиты работников МБОУСОШ № 5</w:t>
      </w:r>
      <w:r w:rsidR="00C06E70" w:rsidRPr="007F1EAF">
        <w:rPr>
          <w:sz w:val="26"/>
          <w:szCs w:val="26"/>
          <w:lang w:eastAsia="ru-RU"/>
        </w:rPr>
        <w:t>.</w:t>
      </w:r>
    </w:p>
    <w:p w:rsidR="003A25E9" w:rsidRPr="003A25E9" w:rsidRDefault="003A25E9" w:rsidP="003A25E9">
      <w:pPr>
        <w:ind w:firstLine="709"/>
        <w:contextualSpacing/>
        <w:jc w:val="both"/>
        <w:rPr>
          <w:sz w:val="26"/>
          <w:szCs w:val="26"/>
        </w:rPr>
      </w:pPr>
    </w:p>
    <w:p w:rsidR="003A25E9" w:rsidRPr="003A25E9" w:rsidRDefault="003A25E9" w:rsidP="003A25E9">
      <w:pPr>
        <w:contextualSpacing/>
        <w:jc w:val="both"/>
        <w:rPr>
          <w:b/>
          <w:sz w:val="26"/>
          <w:szCs w:val="26"/>
        </w:rPr>
      </w:pPr>
      <w:r w:rsidRPr="003A25E9">
        <w:rPr>
          <w:b/>
          <w:sz w:val="26"/>
          <w:szCs w:val="26"/>
        </w:rPr>
        <w:t>8. Порядок выдачи дерматологических СИЗ и смывающих средств</w:t>
      </w:r>
    </w:p>
    <w:p w:rsidR="003A25E9" w:rsidRPr="007F1EAF" w:rsidRDefault="003A25E9" w:rsidP="00113DD4">
      <w:pPr>
        <w:textAlignment w:val="baseline"/>
        <w:rPr>
          <w:bCs/>
          <w:sz w:val="26"/>
          <w:szCs w:val="26"/>
          <w:bdr w:val="none" w:sz="0" w:space="0" w:color="auto" w:frame="1"/>
          <w:lang w:eastAsia="ru-RU"/>
        </w:rPr>
      </w:pPr>
      <w:r w:rsidRPr="003A25E9">
        <w:rPr>
          <w:sz w:val="26"/>
          <w:szCs w:val="26"/>
        </w:rPr>
        <w:t>8.1. Для обеспечения защиты от загрязнений, воздействия агрессивных рабочих материалов, веществ и сред работникам выдаются, в соответствии с Нормами, разработанными на основании пунктов Единых типовых норм, регулирующих выдачу дерматологических СИЗ и смывающих средств, дерматологические средства индивидуальной защиты с подтвержденной эффективностью различных форм (кремы, гели, спреи) и видов действия.</w:t>
      </w:r>
      <w:r w:rsidR="00113DD4">
        <w:rPr>
          <w:sz w:val="26"/>
          <w:szCs w:val="26"/>
        </w:rPr>
        <w:t xml:space="preserve"> </w:t>
      </w:r>
      <w:r w:rsidR="00113DD4" w:rsidRPr="007F1EAF">
        <w:rPr>
          <w:sz w:val="26"/>
          <w:szCs w:val="26"/>
        </w:rPr>
        <w:t>(</w:t>
      </w:r>
      <w:r w:rsidR="00113DD4" w:rsidRPr="007F1EAF">
        <w:rPr>
          <w:i/>
          <w:sz w:val="26"/>
          <w:szCs w:val="26"/>
        </w:rPr>
        <w:t>Приложение</w:t>
      </w:r>
      <w:r w:rsidR="007F1EAF" w:rsidRPr="007F1EAF">
        <w:rPr>
          <w:i/>
          <w:sz w:val="26"/>
          <w:szCs w:val="26"/>
        </w:rPr>
        <w:t xml:space="preserve"> № 3 </w:t>
      </w:r>
      <w:r w:rsidR="00113DD4" w:rsidRPr="007F1EAF">
        <w:rPr>
          <w:sz w:val="26"/>
          <w:szCs w:val="26"/>
        </w:rPr>
        <w:t xml:space="preserve"> к Положению</w:t>
      </w:r>
      <w:r w:rsidR="00113DD4" w:rsidRPr="007F1EAF">
        <w:rPr>
          <w:bCs/>
          <w:sz w:val="26"/>
          <w:szCs w:val="26"/>
          <w:bdr w:val="none" w:sz="0" w:space="0" w:color="auto" w:frame="1"/>
          <w:lang w:eastAsia="ru-RU"/>
        </w:rPr>
        <w:t xml:space="preserve"> о порядке обеспечения  средствами индивидуальной защиты работников МБОУСОШ № 5)</w:t>
      </w:r>
      <w:r w:rsidR="00113DD4" w:rsidRPr="007F1EAF">
        <w:rPr>
          <w:sz w:val="26"/>
          <w:szCs w:val="26"/>
          <w:lang w:eastAsia="ru-RU"/>
        </w:rPr>
        <w:t>.</w:t>
      </w:r>
    </w:p>
    <w:p w:rsidR="003A25E9" w:rsidRPr="003A25E9" w:rsidRDefault="003A25E9" w:rsidP="003A25E9">
      <w:pPr>
        <w:contextualSpacing/>
        <w:jc w:val="both"/>
        <w:rPr>
          <w:sz w:val="26"/>
          <w:szCs w:val="26"/>
        </w:rPr>
      </w:pPr>
      <w:r w:rsidRPr="003A25E9">
        <w:rPr>
          <w:sz w:val="26"/>
          <w:szCs w:val="26"/>
        </w:rPr>
        <w:t>8.2. На работах, связанных с неустойчивыми загрязнениями, для использования в душевых или в помещениях для умывания, работникам выдаются дерматологические СИЗ очищающего типа в виде средств для очищения от неустойчивых загрязнений и смывающие средства в виде твердого мыла или жидких моющих средств (жидкое туалетное мыло, гель для тела и волос и другие).</w:t>
      </w:r>
    </w:p>
    <w:p w:rsidR="003A25E9" w:rsidRPr="003A25E9" w:rsidRDefault="003A25E9" w:rsidP="003A25E9">
      <w:pPr>
        <w:contextualSpacing/>
        <w:jc w:val="both"/>
        <w:rPr>
          <w:sz w:val="26"/>
          <w:szCs w:val="26"/>
        </w:rPr>
      </w:pPr>
      <w:r w:rsidRPr="003A25E9">
        <w:rPr>
          <w:sz w:val="26"/>
          <w:szCs w:val="26"/>
        </w:rPr>
        <w:t>8.3. На работах, связанных с неустойчивыми загрязнениями, могут не выдаваться непосредственно работнику смывающие средства. В этом случае должно быть обеспечено их постоянное наличие в санитарно-бытовых помещениях. Внесение отметки о выдаче на данных условиях смывающих средств в личную карточку учета выдачи СИЗ не требуется.</w:t>
      </w:r>
    </w:p>
    <w:p w:rsidR="003A25E9" w:rsidRPr="003A25E9" w:rsidRDefault="003A25E9" w:rsidP="003A25E9">
      <w:pPr>
        <w:contextualSpacing/>
        <w:jc w:val="both"/>
        <w:rPr>
          <w:sz w:val="26"/>
          <w:szCs w:val="26"/>
        </w:rPr>
      </w:pPr>
      <w:r w:rsidRPr="003A25E9">
        <w:rPr>
          <w:sz w:val="26"/>
          <w:szCs w:val="26"/>
        </w:rPr>
        <w:t>8.4. На работах, связанных с устойчивыми и (или) особо устойчивыми загрязнениями, в дополнение к смывающим средствам выдаются дерматологические СИЗ очищающего типа в виде средств для очищения от устойчивых (или) особо устойчивых загрязнений.</w:t>
      </w:r>
    </w:p>
    <w:p w:rsidR="003A25E9" w:rsidRPr="003A25E9" w:rsidRDefault="003A25E9" w:rsidP="003A25E9">
      <w:pPr>
        <w:contextualSpacing/>
        <w:jc w:val="both"/>
        <w:rPr>
          <w:sz w:val="26"/>
          <w:szCs w:val="26"/>
        </w:rPr>
      </w:pPr>
      <w:r w:rsidRPr="003A25E9">
        <w:rPr>
          <w:sz w:val="26"/>
          <w:szCs w:val="26"/>
        </w:rPr>
        <w:t>8.5. Не допускается замена смывающих средств агрессивными для кожи средствами (органическими растворителями, абразивными веществами (песок, чистящие порошки)), каустической содой и другими.</w:t>
      </w:r>
    </w:p>
    <w:p w:rsidR="003A25E9" w:rsidRPr="003A25E9" w:rsidRDefault="003A25E9" w:rsidP="003A25E9">
      <w:pPr>
        <w:contextualSpacing/>
        <w:jc w:val="both"/>
        <w:rPr>
          <w:sz w:val="26"/>
          <w:szCs w:val="26"/>
        </w:rPr>
      </w:pPr>
      <w:r w:rsidRPr="003A25E9">
        <w:rPr>
          <w:sz w:val="26"/>
          <w:szCs w:val="26"/>
        </w:rPr>
        <w:t>8.6. Не допускается замена дерматологических СИЗ очищающего типа в виде средств для очищения от устойчивых (или) особо устойчивых загрязнений на смывающие средства.</w:t>
      </w:r>
    </w:p>
    <w:p w:rsidR="003A25E9" w:rsidRPr="003A25E9" w:rsidRDefault="003A25E9" w:rsidP="003A25E9">
      <w:pPr>
        <w:contextualSpacing/>
        <w:jc w:val="both"/>
        <w:rPr>
          <w:sz w:val="26"/>
          <w:szCs w:val="26"/>
        </w:rPr>
      </w:pPr>
      <w:r w:rsidRPr="003A25E9">
        <w:rPr>
          <w:sz w:val="26"/>
          <w:szCs w:val="26"/>
        </w:rPr>
        <w:t>8.7. Дерматологические средства индивидуальной защиты защитного типа: средства гидрофильного действия выдаются работникам при работе с водонерастворимыми рабочими материалами и веществами.</w:t>
      </w:r>
    </w:p>
    <w:p w:rsidR="003A25E9" w:rsidRPr="003A25E9" w:rsidRDefault="003A25E9" w:rsidP="003A25E9">
      <w:pPr>
        <w:contextualSpacing/>
        <w:jc w:val="both"/>
        <w:rPr>
          <w:sz w:val="26"/>
          <w:szCs w:val="26"/>
        </w:rPr>
      </w:pPr>
      <w:r w:rsidRPr="003A25E9">
        <w:rPr>
          <w:sz w:val="26"/>
          <w:szCs w:val="26"/>
        </w:rPr>
        <w:t xml:space="preserve">8.8. Дерматологические СИЗ защитного типа: средства для защиты кожи при негативном влиянии окружающей среды выдаются работникам, занятым на наружных, </w:t>
      </w:r>
      <w:r w:rsidRPr="003A25E9">
        <w:rPr>
          <w:sz w:val="26"/>
          <w:szCs w:val="26"/>
        </w:rPr>
        <w:lastRenderedPageBreak/>
        <w:t>сварочных и других работах, связанных с воздействием ультрафиолетового излучения диапазонов А, В, С, а также для защиты от пониженных температур, с учетом сезонной специфики региона.</w:t>
      </w:r>
    </w:p>
    <w:p w:rsidR="003A25E9" w:rsidRPr="00DA704D" w:rsidRDefault="003A25E9" w:rsidP="003A25E9">
      <w:pPr>
        <w:contextualSpacing/>
        <w:jc w:val="both"/>
        <w:rPr>
          <w:sz w:val="26"/>
          <w:szCs w:val="26"/>
        </w:rPr>
      </w:pPr>
      <w:r w:rsidRPr="00DA704D">
        <w:rPr>
          <w:sz w:val="26"/>
          <w:szCs w:val="26"/>
        </w:rPr>
        <w:t>8.9. В период распространения инфекций вирусной этиологии дерматологические СИЗ защитного типа: средства для защиты от биологических факторов (микроорганизмов): вирусов (средства с противовирусным действием) выдаются всем работникам.</w:t>
      </w:r>
    </w:p>
    <w:p w:rsidR="003A25E9" w:rsidRPr="003A25E9" w:rsidRDefault="003A25E9" w:rsidP="003A25E9">
      <w:pPr>
        <w:contextualSpacing/>
        <w:jc w:val="both"/>
        <w:rPr>
          <w:sz w:val="26"/>
          <w:szCs w:val="26"/>
        </w:rPr>
      </w:pPr>
      <w:r w:rsidRPr="003A25E9">
        <w:rPr>
          <w:sz w:val="26"/>
          <w:szCs w:val="26"/>
        </w:rPr>
        <w:t>8.10. При работах, требующих применения дерматологических СИЗ защитного и очищающего типа для очищения от устойчивых и (или) особо устойчивых загрязнений, работникам выдаются также дерматологические средства индивидуальной защиты регенерирующего (восстанавливающего) типа.</w:t>
      </w:r>
    </w:p>
    <w:p w:rsidR="003A25E9" w:rsidRPr="003A25E9" w:rsidRDefault="003A25E9" w:rsidP="003A25E9">
      <w:pPr>
        <w:contextualSpacing/>
        <w:jc w:val="both"/>
        <w:rPr>
          <w:sz w:val="26"/>
          <w:szCs w:val="26"/>
        </w:rPr>
      </w:pPr>
      <w:r w:rsidRPr="003A25E9">
        <w:rPr>
          <w:sz w:val="26"/>
          <w:szCs w:val="26"/>
        </w:rPr>
        <w:t>8.11. Выдача работникам дерматологических СИЗ, расфасованных в упаковки емкостью 250 мл и более, осуществляется посредством применения дозирующих систем (дозаторов), которые размещаются в производственных или санитарно-бытовых помещениях.</w:t>
      </w:r>
    </w:p>
    <w:p w:rsidR="003A25E9" w:rsidRPr="003A25E9" w:rsidRDefault="003A25E9" w:rsidP="003A25E9">
      <w:pPr>
        <w:contextualSpacing/>
        <w:jc w:val="both"/>
        <w:rPr>
          <w:sz w:val="26"/>
          <w:szCs w:val="26"/>
        </w:rPr>
      </w:pPr>
      <w:r w:rsidRPr="003A25E9">
        <w:rPr>
          <w:sz w:val="26"/>
          <w:szCs w:val="26"/>
        </w:rPr>
        <w:t>8.12. Выдача работникам дерматологических СИЗ осуществляется ежемесячно, кроме времени отсутствия на рабочем месте по причине нахождения в отпуске. Дерматологические СИЗ, оставшиеся неиспользованными по истечении отчетного периода (1 месяц), могут быть использованы в следующем месяце при соблюдении срока годности.</w:t>
      </w:r>
    </w:p>
    <w:p w:rsidR="003A25E9" w:rsidRPr="003A25E9" w:rsidRDefault="003A25E9" w:rsidP="003A25E9">
      <w:pPr>
        <w:contextualSpacing/>
        <w:jc w:val="both"/>
        <w:rPr>
          <w:sz w:val="26"/>
          <w:szCs w:val="26"/>
        </w:rPr>
      </w:pPr>
      <w:r w:rsidRPr="003A25E9">
        <w:rPr>
          <w:sz w:val="26"/>
          <w:szCs w:val="26"/>
        </w:rPr>
        <w:t>8.13. Выдача дерматологических средств индивидуальной защиты фиксируется в личной карточке учета выдачи СИЗ работнику с указанием информации о способе выдачи данного вида СИЗ - лично (индивидуально) или с использованием дозирующих систем. Информация отражается в личной карточке учета выдачи СИЗ с отметкой в графе "Лично/дозатор".</w:t>
      </w:r>
    </w:p>
    <w:p w:rsidR="003A25E9" w:rsidRPr="003A25E9" w:rsidRDefault="003A25E9" w:rsidP="003A25E9">
      <w:pPr>
        <w:contextualSpacing/>
        <w:rPr>
          <w:sz w:val="26"/>
          <w:szCs w:val="26"/>
        </w:rPr>
      </w:pPr>
    </w:p>
    <w:p w:rsidR="003A25E9" w:rsidRPr="003A25E9" w:rsidRDefault="003A25E9" w:rsidP="003A25E9">
      <w:pPr>
        <w:contextualSpacing/>
        <w:rPr>
          <w:b/>
          <w:sz w:val="26"/>
          <w:szCs w:val="26"/>
        </w:rPr>
      </w:pPr>
      <w:r w:rsidRPr="003A25E9">
        <w:rPr>
          <w:b/>
          <w:sz w:val="26"/>
          <w:szCs w:val="26"/>
        </w:rPr>
        <w:t>9. Порядок выдачи СИЗ с учетом климатических особенностей и сезонности</w:t>
      </w:r>
    </w:p>
    <w:p w:rsidR="00715029" w:rsidRPr="00DA704D" w:rsidRDefault="003A25E9" w:rsidP="00715029">
      <w:pPr>
        <w:textAlignment w:val="baseline"/>
        <w:rPr>
          <w:bCs/>
          <w:sz w:val="26"/>
          <w:szCs w:val="26"/>
          <w:bdr w:val="none" w:sz="0" w:space="0" w:color="auto" w:frame="1"/>
          <w:lang w:eastAsia="ru-RU"/>
        </w:rPr>
      </w:pPr>
      <w:r w:rsidRPr="003A25E9">
        <w:rPr>
          <w:sz w:val="26"/>
          <w:szCs w:val="26"/>
        </w:rPr>
        <w:t>9.1. Работникам для использования на открытом воздухе и в иных условиях окружающей среды, вызывающих общее и (или) локальное переохлаждение, выдаются специальная одежда, специальная обувь, головные уборы, дерматологические и СИЗ рук, иные СИЗ, необходимые для защиты от пониженных температур, с классом защиты (при наличии), соответствующим климатическому поясу, либо превосходящим в соответствии со ср</w:t>
      </w:r>
      <w:r w:rsidR="00715029">
        <w:rPr>
          <w:sz w:val="26"/>
          <w:szCs w:val="26"/>
        </w:rPr>
        <w:t xml:space="preserve">оками нормативной эксплуатации </w:t>
      </w:r>
      <w:r w:rsidR="00715029" w:rsidRPr="00DA704D">
        <w:rPr>
          <w:sz w:val="26"/>
          <w:szCs w:val="26"/>
        </w:rPr>
        <w:t>(</w:t>
      </w:r>
      <w:r w:rsidR="00DA704D" w:rsidRPr="00DA704D">
        <w:rPr>
          <w:i/>
          <w:sz w:val="26"/>
          <w:szCs w:val="26"/>
        </w:rPr>
        <w:t>Приложение № 6</w:t>
      </w:r>
      <w:r w:rsidR="00715029" w:rsidRPr="00DA704D">
        <w:rPr>
          <w:sz w:val="26"/>
          <w:szCs w:val="26"/>
        </w:rPr>
        <w:t xml:space="preserve"> к Положению</w:t>
      </w:r>
      <w:r w:rsidR="00715029" w:rsidRPr="00DA704D">
        <w:rPr>
          <w:bCs/>
          <w:sz w:val="26"/>
          <w:szCs w:val="26"/>
          <w:bdr w:val="none" w:sz="0" w:space="0" w:color="auto" w:frame="1"/>
          <w:lang w:eastAsia="ru-RU"/>
        </w:rPr>
        <w:t xml:space="preserve"> о порядке обеспечения  средствами индивидуальной защиты работников МБОУСОШ № 5)</w:t>
      </w:r>
      <w:r w:rsidR="00715029" w:rsidRPr="00DA704D">
        <w:rPr>
          <w:sz w:val="26"/>
          <w:szCs w:val="26"/>
          <w:lang w:eastAsia="ru-RU"/>
        </w:rPr>
        <w:t>.</w:t>
      </w:r>
    </w:p>
    <w:p w:rsidR="003A25E9" w:rsidRPr="003A25E9" w:rsidRDefault="003A25E9" w:rsidP="003A25E9">
      <w:pPr>
        <w:contextualSpacing/>
        <w:jc w:val="both"/>
        <w:rPr>
          <w:sz w:val="26"/>
          <w:szCs w:val="26"/>
        </w:rPr>
      </w:pPr>
      <w:r w:rsidRPr="003A25E9">
        <w:rPr>
          <w:sz w:val="26"/>
          <w:szCs w:val="26"/>
        </w:rPr>
        <w:t>9.2. Допускается дополнительная выдача работникам специальной одежды для защиты от прохладной окружающей среды (окружающая среда, характеризующаяся сочетанием влажности и ветра при температуре воздуха выше минус 5°С).</w:t>
      </w:r>
    </w:p>
    <w:p w:rsidR="003A25E9" w:rsidRPr="003A25E9" w:rsidRDefault="003A25E9" w:rsidP="003A25E9">
      <w:pPr>
        <w:contextualSpacing/>
        <w:jc w:val="both"/>
        <w:rPr>
          <w:sz w:val="26"/>
          <w:szCs w:val="26"/>
        </w:rPr>
      </w:pPr>
      <w:r w:rsidRPr="003A25E9">
        <w:rPr>
          <w:sz w:val="26"/>
          <w:szCs w:val="26"/>
        </w:rPr>
        <w:t>9.3. СИЗ, предназначенные для использования на открытом воздухе для защиты от пониженных или повышенных температур, обусловленных ежегодными сезонными изменениями температуры, выдаются работникам с наступлением соответствующего периода года, а с его окончанием сдаются для хранения до следующего сезона.</w:t>
      </w:r>
    </w:p>
    <w:p w:rsidR="003A25E9" w:rsidRPr="003A25E9" w:rsidRDefault="003A25E9" w:rsidP="003A25E9">
      <w:pPr>
        <w:contextualSpacing/>
        <w:jc w:val="both"/>
        <w:rPr>
          <w:sz w:val="26"/>
          <w:szCs w:val="26"/>
        </w:rPr>
      </w:pPr>
      <w:r w:rsidRPr="003A25E9">
        <w:rPr>
          <w:sz w:val="26"/>
          <w:szCs w:val="26"/>
        </w:rPr>
        <w:t>9.4. Расчет продолжительности нормативного срока эксплуатации исчисляется с момента выдачи специальной одежды работнику и может не включить время хранения специальной одежды, отпуска работника и период временной нетрудоспособности работника, но не должен превышать 2,5 года.</w:t>
      </w:r>
    </w:p>
    <w:p w:rsidR="003A25E9" w:rsidRPr="003A25E9" w:rsidRDefault="003A25E9" w:rsidP="003A25E9">
      <w:pPr>
        <w:contextualSpacing/>
        <w:jc w:val="both"/>
        <w:rPr>
          <w:sz w:val="26"/>
          <w:szCs w:val="26"/>
        </w:rPr>
      </w:pPr>
    </w:p>
    <w:p w:rsidR="003A25E9" w:rsidRPr="003A25E9" w:rsidRDefault="003A25E9" w:rsidP="003A25E9">
      <w:pPr>
        <w:contextualSpacing/>
        <w:jc w:val="both"/>
        <w:rPr>
          <w:b/>
          <w:sz w:val="26"/>
          <w:szCs w:val="26"/>
        </w:rPr>
      </w:pPr>
      <w:r w:rsidRPr="003A25E9">
        <w:rPr>
          <w:b/>
          <w:sz w:val="26"/>
          <w:szCs w:val="26"/>
        </w:rPr>
        <w:t>10. Порядок выдачи СИЗ работникам сторонних организаций</w:t>
      </w:r>
    </w:p>
    <w:p w:rsidR="003A25E9" w:rsidRPr="003A25E9" w:rsidRDefault="003A25E9" w:rsidP="003A25E9">
      <w:pPr>
        <w:contextualSpacing/>
        <w:jc w:val="both"/>
        <w:rPr>
          <w:sz w:val="26"/>
          <w:szCs w:val="26"/>
        </w:rPr>
      </w:pPr>
      <w:r w:rsidRPr="003A25E9">
        <w:rPr>
          <w:sz w:val="26"/>
          <w:szCs w:val="26"/>
        </w:rPr>
        <w:t xml:space="preserve">10.1. Работники сторонних организаций, выполняющие работы по договору в производственных помещениях и участках заказчика, где имеются вредные и (или) опасные производственные факторы, а также при выполнении работ в особых </w:t>
      </w:r>
      <w:r w:rsidRPr="003A25E9">
        <w:rPr>
          <w:sz w:val="26"/>
          <w:szCs w:val="26"/>
        </w:rPr>
        <w:lastRenderedPageBreak/>
        <w:t>температурных условиях или связанных с загрязнением, должны быть обеспечены СИЗ за счет средств сторонней организации в соответствии с Нормами работодателя сторонней организации.</w:t>
      </w:r>
    </w:p>
    <w:p w:rsidR="003A25E9" w:rsidRPr="003A25E9" w:rsidRDefault="003A25E9" w:rsidP="003A25E9">
      <w:pPr>
        <w:contextualSpacing/>
        <w:jc w:val="both"/>
        <w:rPr>
          <w:sz w:val="26"/>
          <w:szCs w:val="26"/>
        </w:rPr>
      </w:pPr>
      <w:r w:rsidRPr="003A25E9">
        <w:rPr>
          <w:sz w:val="26"/>
          <w:szCs w:val="26"/>
        </w:rPr>
        <w:t>10.2. Выдаваемые средства индивидуальной защиты должны учитывать специфику производственной деятельности работодателя, на территории которого проводятся работы.</w:t>
      </w:r>
    </w:p>
    <w:p w:rsidR="003A25E9" w:rsidRPr="003A25E9" w:rsidRDefault="003A25E9" w:rsidP="003A25E9">
      <w:pPr>
        <w:contextualSpacing/>
        <w:jc w:val="both"/>
        <w:rPr>
          <w:sz w:val="26"/>
          <w:szCs w:val="26"/>
        </w:rPr>
      </w:pPr>
      <w:r w:rsidRPr="003A25E9">
        <w:rPr>
          <w:sz w:val="26"/>
          <w:szCs w:val="26"/>
        </w:rPr>
        <w:t>10.3. Информацию для подбора средств индивидуальной защиты по запросу предоставляет работодатель, на территории которого проводятся работы.</w:t>
      </w:r>
    </w:p>
    <w:p w:rsidR="003A25E9" w:rsidRPr="003A25E9" w:rsidRDefault="003A25E9" w:rsidP="003A25E9">
      <w:pPr>
        <w:contextualSpacing/>
        <w:jc w:val="both"/>
        <w:rPr>
          <w:sz w:val="26"/>
          <w:szCs w:val="26"/>
        </w:rPr>
      </w:pPr>
      <w:r w:rsidRPr="003A25E9">
        <w:rPr>
          <w:sz w:val="26"/>
          <w:szCs w:val="26"/>
        </w:rPr>
        <w:t>10.4. Выдача, учет выданных средств индивидуальной защиты, а также мероприятия по уходу и ремонту осуществляются работодателем сторонней организации.</w:t>
      </w:r>
    </w:p>
    <w:p w:rsidR="003A25E9" w:rsidRPr="003A25E9" w:rsidRDefault="003A25E9" w:rsidP="003A25E9">
      <w:pPr>
        <w:contextualSpacing/>
        <w:jc w:val="both"/>
        <w:rPr>
          <w:sz w:val="26"/>
          <w:szCs w:val="26"/>
        </w:rPr>
      </w:pPr>
    </w:p>
    <w:p w:rsidR="003A25E9" w:rsidRPr="003A25E9" w:rsidRDefault="003A25E9" w:rsidP="003A25E9">
      <w:pPr>
        <w:contextualSpacing/>
        <w:jc w:val="both"/>
        <w:rPr>
          <w:b/>
          <w:sz w:val="26"/>
          <w:szCs w:val="26"/>
        </w:rPr>
      </w:pPr>
      <w:r w:rsidRPr="003A25E9">
        <w:rPr>
          <w:b/>
          <w:sz w:val="26"/>
          <w:szCs w:val="26"/>
        </w:rPr>
        <w:t>11. Порядок замены СИЗ для улучшения защитных свойств</w:t>
      </w:r>
    </w:p>
    <w:p w:rsidR="003A25E9" w:rsidRPr="003A25E9" w:rsidRDefault="003A25E9" w:rsidP="003A25E9">
      <w:pPr>
        <w:contextualSpacing/>
        <w:jc w:val="both"/>
        <w:rPr>
          <w:sz w:val="26"/>
          <w:szCs w:val="26"/>
        </w:rPr>
      </w:pPr>
      <w:r w:rsidRPr="003A25E9">
        <w:rPr>
          <w:sz w:val="26"/>
          <w:szCs w:val="26"/>
        </w:rPr>
        <w:t xml:space="preserve">11.1. </w:t>
      </w:r>
      <w:r w:rsidRPr="003A25E9">
        <w:rPr>
          <w:sz w:val="26"/>
          <w:szCs w:val="26"/>
          <w:lang w:eastAsia="ru-RU"/>
        </w:rPr>
        <w:t>Специалист по охране труда (ответственное лицо за организацию работы по охране труда) или служба охраны труда</w:t>
      </w:r>
      <w:r w:rsidRPr="003A25E9">
        <w:rPr>
          <w:sz w:val="26"/>
          <w:szCs w:val="26"/>
        </w:rPr>
        <w:t xml:space="preserve"> с учетом мнения выборного органа первичной профсоюзной организации или иного уполномоченного работниками представительного органа (при его наличии) может осуществить замену одного СИЗ, указанного в Единых типовых нормах, на другое, обеспечивающее равноценную или превосходящую по своим свойствам защиту от вредных и (или) опасных производственных факторов и опасностей, установленных по результатам СОУТ и ОПР с отражением результатов замены в Нормах.</w:t>
      </w:r>
    </w:p>
    <w:p w:rsidR="003A25E9" w:rsidRPr="003A25E9" w:rsidRDefault="003A25E9" w:rsidP="003A25E9">
      <w:pPr>
        <w:contextualSpacing/>
        <w:jc w:val="both"/>
        <w:rPr>
          <w:sz w:val="26"/>
          <w:szCs w:val="26"/>
        </w:rPr>
      </w:pPr>
      <w:r w:rsidRPr="003A25E9">
        <w:rPr>
          <w:sz w:val="26"/>
          <w:szCs w:val="26"/>
        </w:rPr>
        <w:t xml:space="preserve">11.2. </w:t>
      </w:r>
      <w:r w:rsidRPr="003A25E9">
        <w:rPr>
          <w:sz w:val="26"/>
          <w:szCs w:val="26"/>
          <w:lang w:eastAsia="ru-RU"/>
        </w:rPr>
        <w:t>Специалист по охране труда (ответственное лицо за организацию работы по охране труда) или служба охраны труда</w:t>
      </w:r>
      <w:r w:rsidRPr="003A25E9">
        <w:rPr>
          <w:sz w:val="26"/>
          <w:szCs w:val="26"/>
        </w:rPr>
        <w:t xml:space="preserve"> имеет право с учетом мнения выборного органа первичной профсоюзной организации или иного представительного органа работников заменять несколько видов СИЗ на один, обеспечивающий совмещенную защиту, которая по своим свойствам равноценна или превосходит защиту от вредных и (или) опасных производственных факторов и опасностей, установленных по результатам СОУТ и ОПР, в случае, если это подтверждается эксплуатационной документацией изготовителя на соответствующие средства индивидуальной защиты с совмещенной защитой.</w:t>
      </w:r>
    </w:p>
    <w:p w:rsidR="003A25E9" w:rsidRPr="003A25E9" w:rsidRDefault="003A25E9" w:rsidP="003A25E9">
      <w:pPr>
        <w:contextualSpacing/>
        <w:jc w:val="both"/>
        <w:rPr>
          <w:sz w:val="26"/>
          <w:szCs w:val="26"/>
        </w:rPr>
      </w:pPr>
      <w:r w:rsidRPr="003A25E9">
        <w:rPr>
          <w:sz w:val="26"/>
          <w:szCs w:val="26"/>
        </w:rPr>
        <w:t>11.3. Информация о замене средств индивидуальной защиты отражается в Нормах.</w:t>
      </w:r>
    </w:p>
    <w:p w:rsidR="003A25E9" w:rsidRPr="003A25E9" w:rsidRDefault="003A25E9" w:rsidP="003A25E9">
      <w:pPr>
        <w:contextualSpacing/>
        <w:jc w:val="both"/>
        <w:rPr>
          <w:sz w:val="26"/>
          <w:szCs w:val="26"/>
        </w:rPr>
      </w:pPr>
    </w:p>
    <w:p w:rsidR="003A25E9" w:rsidRPr="003A25E9" w:rsidRDefault="003A25E9" w:rsidP="003A25E9">
      <w:pPr>
        <w:contextualSpacing/>
        <w:jc w:val="both"/>
        <w:rPr>
          <w:b/>
          <w:sz w:val="26"/>
          <w:szCs w:val="26"/>
        </w:rPr>
      </w:pPr>
      <w:r w:rsidRPr="003A25E9">
        <w:rPr>
          <w:b/>
          <w:sz w:val="26"/>
          <w:szCs w:val="26"/>
        </w:rPr>
        <w:t>12. Порядок эксплуатации СИЗ</w:t>
      </w:r>
    </w:p>
    <w:p w:rsidR="003A25E9" w:rsidRPr="003A25E9" w:rsidRDefault="003A25E9" w:rsidP="003A25E9">
      <w:pPr>
        <w:contextualSpacing/>
        <w:jc w:val="both"/>
        <w:rPr>
          <w:sz w:val="26"/>
          <w:szCs w:val="26"/>
        </w:rPr>
      </w:pPr>
      <w:r w:rsidRPr="003A25E9">
        <w:rPr>
          <w:sz w:val="26"/>
          <w:szCs w:val="26"/>
        </w:rPr>
        <w:t>12.1. Нормативные сроки эксплуатации средств индивидуальной защиты исчисляются со дня фактической выдачи их работникам, указанного в личной карточке учета выдачи СИЗ или в карточке выдачи дежурных средств индивидуальной защиты.</w:t>
      </w:r>
    </w:p>
    <w:p w:rsidR="003A25E9" w:rsidRPr="003A25E9" w:rsidRDefault="003A25E9" w:rsidP="003A25E9">
      <w:pPr>
        <w:contextualSpacing/>
        <w:jc w:val="both"/>
        <w:rPr>
          <w:sz w:val="26"/>
          <w:szCs w:val="26"/>
        </w:rPr>
      </w:pPr>
      <w:r w:rsidRPr="003A25E9">
        <w:rPr>
          <w:sz w:val="26"/>
          <w:szCs w:val="26"/>
        </w:rPr>
        <w:t>12.2. Нормативные сроки эксплуатации средств индивидуальной защиты не могут превышать сроков, указанных в Нормах.</w:t>
      </w:r>
    </w:p>
    <w:p w:rsidR="003A25E9" w:rsidRPr="003A25E9" w:rsidRDefault="003A25E9" w:rsidP="003A25E9">
      <w:pPr>
        <w:contextualSpacing/>
        <w:jc w:val="both"/>
        <w:rPr>
          <w:sz w:val="26"/>
          <w:szCs w:val="26"/>
        </w:rPr>
      </w:pPr>
      <w:r w:rsidRPr="003A25E9">
        <w:rPr>
          <w:sz w:val="26"/>
          <w:szCs w:val="26"/>
        </w:rPr>
        <w:t>12.3. Исчисление нормативных сроков эксплуатации и нормативной выдачи СИЗ, выдаваемых один раз в месяц и чаще, происходит с учетом времени, фактически проведенного работником на рабочем месте, без учета отпусков.</w:t>
      </w:r>
    </w:p>
    <w:p w:rsidR="003A25E9" w:rsidRPr="003A25E9" w:rsidRDefault="003A25E9" w:rsidP="003A25E9">
      <w:pPr>
        <w:contextualSpacing/>
        <w:jc w:val="both"/>
        <w:rPr>
          <w:sz w:val="26"/>
          <w:szCs w:val="26"/>
        </w:rPr>
      </w:pPr>
      <w:r w:rsidRPr="003A25E9">
        <w:rPr>
          <w:sz w:val="26"/>
          <w:szCs w:val="26"/>
        </w:rPr>
        <w:t>12.4. В случае установления в эксплуатационной или иной документации сроков испытания и (или) проверки исправности СИЗ обеспечивается их проведение в период эксплуатации (использования) средств индивидуальной защиты, а также своевременная замена их частей с понизившимися защитными свойствами.</w:t>
      </w:r>
    </w:p>
    <w:p w:rsidR="003A25E9" w:rsidRPr="003A25E9" w:rsidRDefault="003A25E9" w:rsidP="003A25E9">
      <w:pPr>
        <w:contextualSpacing/>
        <w:jc w:val="both"/>
        <w:rPr>
          <w:sz w:val="26"/>
          <w:szCs w:val="26"/>
        </w:rPr>
      </w:pPr>
      <w:r w:rsidRPr="003A25E9">
        <w:rPr>
          <w:sz w:val="26"/>
          <w:szCs w:val="26"/>
        </w:rPr>
        <w:t>12.5. Перечень СИЗ, подлежащих испытаниям и (или) проверке, разрабатывается и утверждается руководителем с учетом мнения выборного органа первичной профсоюзной организации или иного представительного органа работников (при его наличии).</w:t>
      </w:r>
    </w:p>
    <w:p w:rsidR="003A25E9" w:rsidRPr="003A25E9" w:rsidRDefault="003A25E9" w:rsidP="003A25E9">
      <w:pPr>
        <w:contextualSpacing/>
        <w:jc w:val="both"/>
        <w:rPr>
          <w:sz w:val="26"/>
          <w:szCs w:val="26"/>
        </w:rPr>
      </w:pPr>
      <w:r w:rsidRPr="003A25E9">
        <w:rPr>
          <w:sz w:val="26"/>
          <w:szCs w:val="26"/>
        </w:rPr>
        <w:t>12.6. В процессе эксплуатации средств индивидуальной защиты работникам запрещается их выносить по окончании рабочего дня за пределы территории.</w:t>
      </w:r>
    </w:p>
    <w:p w:rsidR="003A25E9" w:rsidRPr="003A25E9" w:rsidRDefault="003A25E9" w:rsidP="003A25E9">
      <w:pPr>
        <w:contextualSpacing/>
        <w:jc w:val="both"/>
        <w:rPr>
          <w:sz w:val="26"/>
          <w:szCs w:val="26"/>
        </w:rPr>
      </w:pPr>
      <w:r w:rsidRPr="003A25E9">
        <w:rPr>
          <w:sz w:val="26"/>
          <w:szCs w:val="26"/>
        </w:rPr>
        <w:lastRenderedPageBreak/>
        <w:t>12.7. В отдельных случаях, в соответствии с условиями работы, средства индивидуальной защиты остаются в нерабочее время у работников. Перечень таких СИЗ с указанием профессий (должностей) работников утверждается локальным нормативным актом руководителя. Ответственность за сохранность средств индивидуальной защиты несет работник, за которым они закреплены.</w:t>
      </w:r>
    </w:p>
    <w:p w:rsidR="003A25E9" w:rsidRPr="003A25E9" w:rsidRDefault="003A25E9" w:rsidP="003A25E9">
      <w:pPr>
        <w:contextualSpacing/>
        <w:jc w:val="both"/>
        <w:rPr>
          <w:sz w:val="26"/>
          <w:szCs w:val="26"/>
        </w:rPr>
      </w:pPr>
      <w:r w:rsidRPr="003A25E9">
        <w:rPr>
          <w:sz w:val="26"/>
          <w:szCs w:val="26"/>
        </w:rPr>
        <w:t>12.8. Все СИЗ должны эксплуатироваться строго в соответствии с указаниями в эксплуатационной документации, а также требованиями правил по охране труда при проведении соответствующих видов работ.</w:t>
      </w:r>
    </w:p>
    <w:p w:rsidR="003A25E9" w:rsidRPr="003A25E9" w:rsidRDefault="003A25E9" w:rsidP="003A25E9">
      <w:pPr>
        <w:contextualSpacing/>
        <w:jc w:val="both"/>
        <w:rPr>
          <w:sz w:val="26"/>
          <w:szCs w:val="26"/>
        </w:rPr>
      </w:pPr>
    </w:p>
    <w:p w:rsidR="003A25E9" w:rsidRPr="003A25E9" w:rsidRDefault="003A25E9" w:rsidP="003A25E9">
      <w:pPr>
        <w:contextualSpacing/>
        <w:jc w:val="both"/>
        <w:rPr>
          <w:b/>
          <w:sz w:val="26"/>
          <w:szCs w:val="26"/>
        </w:rPr>
      </w:pPr>
      <w:r w:rsidRPr="003A25E9">
        <w:rPr>
          <w:b/>
          <w:sz w:val="26"/>
          <w:szCs w:val="26"/>
        </w:rPr>
        <w:t>13. Порядок хранения СИЗ</w:t>
      </w:r>
    </w:p>
    <w:p w:rsidR="003A25E9" w:rsidRPr="003A25E9" w:rsidRDefault="003A25E9" w:rsidP="003A25E9">
      <w:pPr>
        <w:contextualSpacing/>
        <w:jc w:val="both"/>
        <w:rPr>
          <w:sz w:val="26"/>
          <w:szCs w:val="26"/>
        </w:rPr>
      </w:pPr>
      <w:r w:rsidRPr="003A25E9">
        <w:rPr>
          <w:sz w:val="26"/>
          <w:szCs w:val="26"/>
        </w:rPr>
        <w:t>13.1. Лицо, ответственное за выдачу, учет и хранение средств индивидуальной защиты, обеспечивает хранение СИЗ, включая дежурные, в соответствии с условиями хранения, установленными в эксплуатационной документации.</w:t>
      </w:r>
    </w:p>
    <w:p w:rsidR="003A25E9" w:rsidRPr="003A25E9" w:rsidRDefault="003A25E9" w:rsidP="003A25E9">
      <w:pPr>
        <w:contextualSpacing/>
        <w:jc w:val="both"/>
        <w:rPr>
          <w:sz w:val="26"/>
          <w:szCs w:val="26"/>
        </w:rPr>
      </w:pPr>
      <w:r w:rsidRPr="003A25E9">
        <w:rPr>
          <w:sz w:val="26"/>
          <w:szCs w:val="26"/>
        </w:rPr>
        <w:t>13.2. Для хранения выданных работникам средств индивидуальной защиты созданы необходимые условия, предоставляются специальные шкафчики (специально оборудованные помещения).</w:t>
      </w:r>
    </w:p>
    <w:p w:rsidR="003A25E9" w:rsidRPr="003A25E9" w:rsidRDefault="003A25E9" w:rsidP="003A25E9">
      <w:pPr>
        <w:contextualSpacing/>
        <w:jc w:val="both"/>
        <w:rPr>
          <w:sz w:val="26"/>
          <w:szCs w:val="26"/>
        </w:rPr>
      </w:pPr>
      <w:r w:rsidRPr="003A25E9">
        <w:rPr>
          <w:sz w:val="26"/>
          <w:szCs w:val="26"/>
        </w:rPr>
        <w:t>13.3. С целью обеспечения соответствующих условий хранения и возможности последующей эксплуатации СИЗ после окончания работ работниками производится очистка и (или) дезинфекция СИЗ, хранящихся у работников, а также передача ответственному лицу за выдачу, учет и хранение для обеспечения стирки (химчистки).</w:t>
      </w:r>
    </w:p>
    <w:p w:rsidR="003A25E9" w:rsidRPr="003A25E9" w:rsidRDefault="003A25E9" w:rsidP="003A25E9">
      <w:pPr>
        <w:contextualSpacing/>
        <w:jc w:val="both"/>
        <w:rPr>
          <w:b/>
          <w:bCs/>
          <w:sz w:val="26"/>
          <w:szCs w:val="26"/>
        </w:rPr>
      </w:pPr>
    </w:p>
    <w:p w:rsidR="003A25E9" w:rsidRPr="003A25E9" w:rsidRDefault="003A25E9" w:rsidP="003A25E9">
      <w:pPr>
        <w:contextualSpacing/>
        <w:jc w:val="both"/>
        <w:rPr>
          <w:b/>
          <w:bCs/>
          <w:sz w:val="26"/>
          <w:szCs w:val="26"/>
        </w:rPr>
      </w:pPr>
      <w:r w:rsidRPr="003A25E9">
        <w:rPr>
          <w:b/>
          <w:bCs/>
          <w:sz w:val="26"/>
          <w:szCs w:val="26"/>
        </w:rPr>
        <w:t>14. Порядок ухода за СИЗ</w:t>
      </w:r>
    </w:p>
    <w:p w:rsidR="003A25E9" w:rsidRPr="003A25E9" w:rsidRDefault="003A25E9" w:rsidP="003A25E9">
      <w:pPr>
        <w:contextualSpacing/>
        <w:jc w:val="both"/>
        <w:rPr>
          <w:sz w:val="26"/>
          <w:szCs w:val="26"/>
        </w:rPr>
      </w:pPr>
      <w:r w:rsidRPr="003A25E9">
        <w:rPr>
          <w:sz w:val="26"/>
          <w:szCs w:val="26"/>
        </w:rPr>
        <w:t>14.1. Лицо, ответственное за выдачу, учет и хранение СИЗ, обеспечивает уход за средствами индивидуальной защиты, включая дежурные, в том числе своевременную стирку (химчистку), дезинфекцию, обеспыливание, сушку, а также ремонт и замену СИЗ, утративших необходимые защитные свойства.</w:t>
      </w:r>
    </w:p>
    <w:p w:rsidR="003A25E9" w:rsidRPr="003A25E9" w:rsidRDefault="003A25E9" w:rsidP="003A25E9">
      <w:pPr>
        <w:contextualSpacing/>
        <w:jc w:val="both"/>
        <w:rPr>
          <w:sz w:val="26"/>
          <w:szCs w:val="26"/>
        </w:rPr>
      </w:pPr>
      <w:r w:rsidRPr="003A25E9">
        <w:rPr>
          <w:sz w:val="26"/>
          <w:szCs w:val="26"/>
        </w:rPr>
        <w:t>14.2. В зависимости от условий эксплуатации средства индивидуальной защиты, хранящиеся у работников, очищаются (обеспыливаются) и (или) дезинфицируются самими работниками.</w:t>
      </w:r>
    </w:p>
    <w:p w:rsidR="003A25E9" w:rsidRPr="003A25E9" w:rsidRDefault="003A25E9" w:rsidP="003A25E9">
      <w:pPr>
        <w:contextualSpacing/>
        <w:jc w:val="both"/>
        <w:rPr>
          <w:sz w:val="26"/>
          <w:szCs w:val="26"/>
        </w:rPr>
      </w:pPr>
      <w:r w:rsidRPr="003A25E9">
        <w:rPr>
          <w:sz w:val="26"/>
          <w:szCs w:val="26"/>
        </w:rPr>
        <w:t>14.3. Для ухода за средствами индивидуальной защиты должны быть созданы условия в соответствии с эксплуатационной документацией изготовителя.</w:t>
      </w:r>
    </w:p>
    <w:p w:rsidR="003A25E9" w:rsidRPr="003A25E9" w:rsidRDefault="003A25E9" w:rsidP="003A25E9">
      <w:pPr>
        <w:contextualSpacing/>
        <w:jc w:val="both"/>
        <w:rPr>
          <w:sz w:val="26"/>
          <w:szCs w:val="26"/>
        </w:rPr>
      </w:pPr>
      <w:r w:rsidRPr="003A25E9">
        <w:rPr>
          <w:sz w:val="26"/>
          <w:szCs w:val="26"/>
        </w:rPr>
        <w:t>14.4. Работы по уходу за средствами индивидуальной защиты (химчистка, стирка и ремонт, дезинфекция и т.д.) могут выполняться исполнителем, привлекаемым по договору.</w:t>
      </w:r>
    </w:p>
    <w:p w:rsidR="003A25E9" w:rsidRPr="003A25E9" w:rsidRDefault="003A25E9" w:rsidP="003A25E9">
      <w:pPr>
        <w:contextualSpacing/>
        <w:jc w:val="both"/>
        <w:rPr>
          <w:sz w:val="26"/>
          <w:szCs w:val="26"/>
        </w:rPr>
      </w:pPr>
      <w:r w:rsidRPr="003A25E9">
        <w:rPr>
          <w:sz w:val="26"/>
          <w:szCs w:val="26"/>
        </w:rPr>
        <w:t>14.5. Для недопущения ситуации отсутствия у работников СИЗ в период ухода за средствами индивидуальной защиты, работникам выдаются два и более комплекта СИЗ, указанных в Нормах. В данном случае нормативный срок эксплуатации СИЗ суммируется, но не может превышать срока годности, применяемых средств индивидуальной защиты.</w:t>
      </w:r>
    </w:p>
    <w:p w:rsidR="003A25E9" w:rsidRPr="003A25E9" w:rsidRDefault="003A25E9" w:rsidP="003A25E9">
      <w:pPr>
        <w:contextualSpacing/>
        <w:jc w:val="both"/>
        <w:rPr>
          <w:sz w:val="26"/>
          <w:szCs w:val="26"/>
        </w:rPr>
      </w:pPr>
    </w:p>
    <w:p w:rsidR="003A25E9" w:rsidRPr="003A25E9" w:rsidRDefault="003A25E9" w:rsidP="003A25E9">
      <w:pPr>
        <w:contextualSpacing/>
        <w:jc w:val="both"/>
        <w:rPr>
          <w:b/>
          <w:sz w:val="26"/>
          <w:szCs w:val="26"/>
        </w:rPr>
      </w:pPr>
      <w:r w:rsidRPr="003A25E9">
        <w:rPr>
          <w:b/>
          <w:sz w:val="26"/>
          <w:szCs w:val="26"/>
        </w:rPr>
        <w:t>15. Порядок вывода СИЗ из эксплуатации и их замена</w:t>
      </w:r>
    </w:p>
    <w:p w:rsidR="003A25E9" w:rsidRPr="003A25E9" w:rsidRDefault="003A25E9" w:rsidP="003A25E9">
      <w:pPr>
        <w:contextualSpacing/>
        <w:jc w:val="both"/>
        <w:rPr>
          <w:sz w:val="26"/>
          <w:szCs w:val="26"/>
        </w:rPr>
      </w:pPr>
      <w:r w:rsidRPr="003A25E9">
        <w:rPr>
          <w:sz w:val="26"/>
          <w:szCs w:val="26"/>
        </w:rPr>
        <w:t>15.1. По истечение нормативных сроков эксплуатации или сроков годности СИЗ работник обязан вернуть их лицу, ответственному за учет, хранение и выдачу СИЗ, за исключением дерматологических и средств индивидуальной защиты однократного применения.</w:t>
      </w:r>
    </w:p>
    <w:p w:rsidR="003A25E9" w:rsidRPr="003A25E9" w:rsidRDefault="003A25E9" w:rsidP="003A25E9">
      <w:pPr>
        <w:contextualSpacing/>
        <w:jc w:val="both"/>
        <w:rPr>
          <w:sz w:val="26"/>
          <w:szCs w:val="26"/>
        </w:rPr>
      </w:pPr>
      <w:r w:rsidRPr="003A25E9">
        <w:rPr>
          <w:sz w:val="26"/>
          <w:szCs w:val="26"/>
        </w:rPr>
        <w:t>15.2. Контроль за своевременной заменой средств индивидуальной защиты по истечении нормативных сроков эксплуатации и сроков годности возлагается на лицо, ответственное за учет, хранение и их выдачу.</w:t>
      </w:r>
    </w:p>
    <w:p w:rsidR="003A25E9" w:rsidRPr="003A25E9" w:rsidRDefault="003A25E9" w:rsidP="003A25E9">
      <w:pPr>
        <w:contextualSpacing/>
        <w:jc w:val="both"/>
        <w:rPr>
          <w:sz w:val="26"/>
          <w:szCs w:val="26"/>
        </w:rPr>
      </w:pPr>
      <w:r w:rsidRPr="003A25E9">
        <w:rPr>
          <w:sz w:val="26"/>
          <w:szCs w:val="26"/>
        </w:rPr>
        <w:t xml:space="preserve">15.3. Лицо, ответственное за учет, хранение и выдачу СИЗ, обеспечивает своевременную замену СИЗ, утративших целостность или защитные свойства, </w:t>
      </w:r>
      <w:r w:rsidRPr="003A25E9">
        <w:rPr>
          <w:sz w:val="26"/>
          <w:szCs w:val="26"/>
        </w:rPr>
        <w:lastRenderedPageBreak/>
        <w:t>испорченных, утраченных или пропавших из установленных мест хранения до окончания нормативного срока эксплуатации.</w:t>
      </w:r>
    </w:p>
    <w:p w:rsidR="003A25E9" w:rsidRPr="003A25E9" w:rsidRDefault="003A25E9" w:rsidP="003A25E9">
      <w:pPr>
        <w:contextualSpacing/>
        <w:jc w:val="both"/>
        <w:rPr>
          <w:sz w:val="26"/>
          <w:szCs w:val="26"/>
        </w:rPr>
      </w:pPr>
      <w:r w:rsidRPr="003A25E9">
        <w:rPr>
          <w:sz w:val="26"/>
          <w:szCs w:val="26"/>
        </w:rPr>
        <w:t xml:space="preserve">15.4. Списание СИЗ, утративших целостность или защитные свойства, испорченных, утраченных или пропавших из установленных мест хранения до окончания нормативного срока эксплуатации, производится </w:t>
      </w:r>
      <w:r w:rsidRPr="003A25E9">
        <w:rPr>
          <w:color w:val="040C28"/>
          <w:sz w:val="26"/>
          <w:szCs w:val="26"/>
        </w:rPr>
        <w:t>на основании акта о списании, оформленного специальной инвентаризационной комиссией</w:t>
      </w:r>
      <w:r w:rsidRPr="003A25E9">
        <w:rPr>
          <w:sz w:val="26"/>
          <w:szCs w:val="26"/>
        </w:rPr>
        <w:t>.</w:t>
      </w:r>
    </w:p>
    <w:p w:rsidR="003A25E9" w:rsidRPr="003A25E9" w:rsidRDefault="003A25E9" w:rsidP="003A25E9">
      <w:pPr>
        <w:contextualSpacing/>
        <w:jc w:val="both"/>
        <w:rPr>
          <w:sz w:val="26"/>
          <w:szCs w:val="26"/>
        </w:rPr>
      </w:pPr>
      <w:r w:rsidRPr="003A25E9">
        <w:rPr>
          <w:sz w:val="26"/>
          <w:szCs w:val="26"/>
        </w:rPr>
        <w:t>15.5. В случае увольнения работника, СИЗ, которые им эксплуатировались и были возвращены до истечения их нормативных сроков эксплуатации и сроков годности, прошедшие мероприятия по уходу, могут быть переведены в дежурные СИЗ при условии их целостности и сохранности защитных свойств, за исключением тех СИЗ, которые не могут эксплуатироваться другими работниками в соответствии с санитарно-гигиеническими требованиями (белье, обувь специальная, головные уборы, СИЗ рук).</w:t>
      </w:r>
    </w:p>
    <w:p w:rsidR="003A25E9" w:rsidRPr="003A25E9" w:rsidRDefault="003A25E9" w:rsidP="003A25E9">
      <w:pPr>
        <w:contextualSpacing/>
        <w:jc w:val="both"/>
        <w:rPr>
          <w:sz w:val="26"/>
          <w:szCs w:val="26"/>
        </w:rPr>
      </w:pPr>
      <w:r w:rsidRPr="003A25E9">
        <w:rPr>
          <w:sz w:val="26"/>
          <w:szCs w:val="26"/>
        </w:rPr>
        <w:t>15.6. В случае если средство индивидуальной защиты подверглось воздействию вредного и (или) опасного производственного фактора или опасности, при этом, предотвратив или снизив нанесение тяжелого вреда жизни или здоровью работника, такое СИЗ должно быть незамедлительно выведено из эксплуатации и заменено на новое.</w:t>
      </w:r>
    </w:p>
    <w:p w:rsidR="003A25E9" w:rsidRPr="003A25E9" w:rsidRDefault="003A25E9" w:rsidP="003A25E9">
      <w:pPr>
        <w:ind w:firstLine="709"/>
        <w:contextualSpacing/>
        <w:jc w:val="both"/>
        <w:rPr>
          <w:sz w:val="26"/>
          <w:szCs w:val="26"/>
        </w:rPr>
      </w:pPr>
    </w:p>
    <w:p w:rsidR="003A25E9" w:rsidRPr="003A25E9" w:rsidRDefault="003A25E9" w:rsidP="003A25E9">
      <w:pPr>
        <w:contextualSpacing/>
        <w:jc w:val="both"/>
        <w:rPr>
          <w:b/>
          <w:sz w:val="26"/>
          <w:szCs w:val="26"/>
        </w:rPr>
      </w:pPr>
      <w:r w:rsidRPr="003A25E9">
        <w:rPr>
          <w:b/>
          <w:sz w:val="26"/>
          <w:szCs w:val="26"/>
        </w:rPr>
        <w:t>16. Порядок планирования потребности в СИЗ, включая подбор СИЗ</w:t>
      </w:r>
    </w:p>
    <w:p w:rsidR="003A25E9" w:rsidRPr="003A25E9" w:rsidRDefault="003A25E9" w:rsidP="003A25E9">
      <w:pPr>
        <w:contextualSpacing/>
        <w:jc w:val="both"/>
        <w:rPr>
          <w:sz w:val="26"/>
          <w:szCs w:val="26"/>
        </w:rPr>
      </w:pPr>
      <w:r w:rsidRPr="003A25E9">
        <w:rPr>
          <w:sz w:val="26"/>
          <w:szCs w:val="26"/>
        </w:rPr>
        <w:t>16.1. Ежегодно, ответственное лицо за выдачу, учет и хранение СИЗ анализирует нормы выдачи средств индивидуальной защиты.</w:t>
      </w:r>
    </w:p>
    <w:p w:rsidR="003A25E9" w:rsidRPr="003A25E9" w:rsidRDefault="003A25E9" w:rsidP="003A25E9">
      <w:pPr>
        <w:contextualSpacing/>
        <w:jc w:val="both"/>
        <w:rPr>
          <w:sz w:val="26"/>
          <w:szCs w:val="26"/>
        </w:rPr>
      </w:pPr>
      <w:r w:rsidRPr="003A25E9">
        <w:rPr>
          <w:sz w:val="26"/>
          <w:szCs w:val="26"/>
        </w:rPr>
        <w:t>16.2. При необходимости внесения изменений в Нормы (новые штатные единицы, замена одного вида СИЗ на другое, нескольких видов СИЗ на один) с</w:t>
      </w:r>
      <w:r w:rsidRPr="003A25E9">
        <w:rPr>
          <w:sz w:val="26"/>
          <w:szCs w:val="26"/>
          <w:lang w:eastAsia="ru-RU"/>
        </w:rPr>
        <w:t xml:space="preserve">пециалисту по охране труда (ответственному лицу за организацию работы по охране труда) или в службу охраны труда </w:t>
      </w:r>
      <w:r w:rsidRPr="003A25E9">
        <w:rPr>
          <w:sz w:val="26"/>
          <w:szCs w:val="26"/>
        </w:rPr>
        <w:t>направляется информация (письмо) с обоснованием данной необходимости. После согласования изменения вносятся в Нормы.</w:t>
      </w:r>
    </w:p>
    <w:p w:rsidR="003A25E9" w:rsidRPr="003A25E9" w:rsidRDefault="003A25E9" w:rsidP="003A25E9">
      <w:pPr>
        <w:contextualSpacing/>
        <w:jc w:val="both"/>
        <w:rPr>
          <w:sz w:val="26"/>
          <w:szCs w:val="26"/>
        </w:rPr>
      </w:pPr>
      <w:r w:rsidRPr="003A25E9">
        <w:rPr>
          <w:sz w:val="26"/>
          <w:szCs w:val="26"/>
        </w:rPr>
        <w:t>16.3. Для формирования потребности в СИЗ на следующий календарный период, до 20 мая ответственное лицо за выдачу, учет и хранение СИЗ после согласования со с</w:t>
      </w:r>
      <w:r w:rsidRPr="003A25E9">
        <w:rPr>
          <w:sz w:val="26"/>
          <w:szCs w:val="26"/>
          <w:lang w:eastAsia="ru-RU"/>
        </w:rPr>
        <w:t xml:space="preserve">пециалистом по охране труда (ответственным лицом за организацию работы по охране труда) или службой охраны труда </w:t>
      </w:r>
      <w:r w:rsidRPr="003A25E9">
        <w:rPr>
          <w:sz w:val="26"/>
          <w:szCs w:val="26"/>
        </w:rPr>
        <w:t>направляет руководителю следующие документы:</w:t>
      </w:r>
    </w:p>
    <w:p w:rsidR="003A25E9" w:rsidRPr="003A25E9" w:rsidRDefault="003A25E9" w:rsidP="003A25E9">
      <w:pPr>
        <w:numPr>
          <w:ilvl w:val="0"/>
          <w:numId w:val="23"/>
        </w:numPr>
        <w:suppressAutoHyphens w:val="0"/>
        <w:contextualSpacing/>
        <w:jc w:val="both"/>
        <w:rPr>
          <w:sz w:val="26"/>
          <w:szCs w:val="26"/>
        </w:rPr>
      </w:pPr>
      <w:r w:rsidRPr="003A25E9">
        <w:rPr>
          <w:sz w:val="26"/>
          <w:szCs w:val="26"/>
        </w:rPr>
        <w:t>годовую заявку на приобретение средств индивидуальной защиты;</w:t>
      </w:r>
    </w:p>
    <w:p w:rsidR="003A25E9" w:rsidRPr="003A25E9" w:rsidRDefault="003A25E9" w:rsidP="003A25E9">
      <w:pPr>
        <w:numPr>
          <w:ilvl w:val="0"/>
          <w:numId w:val="23"/>
        </w:numPr>
        <w:suppressAutoHyphens w:val="0"/>
        <w:contextualSpacing/>
        <w:jc w:val="both"/>
        <w:rPr>
          <w:sz w:val="26"/>
          <w:szCs w:val="26"/>
        </w:rPr>
      </w:pPr>
      <w:r w:rsidRPr="003A25E9">
        <w:rPr>
          <w:sz w:val="26"/>
          <w:szCs w:val="26"/>
        </w:rPr>
        <w:t>заявку на дополнительные (дежурные) СИЗ на год;</w:t>
      </w:r>
    </w:p>
    <w:p w:rsidR="003A25E9" w:rsidRPr="003A25E9" w:rsidRDefault="003A25E9" w:rsidP="003A25E9">
      <w:pPr>
        <w:numPr>
          <w:ilvl w:val="0"/>
          <w:numId w:val="23"/>
        </w:numPr>
        <w:suppressAutoHyphens w:val="0"/>
        <w:contextualSpacing/>
        <w:jc w:val="both"/>
        <w:rPr>
          <w:sz w:val="26"/>
          <w:szCs w:val="26"/>
        </w:rPr>
      </w:pPr>
      <w:r w:rsidRPr="003A25E9">
        <w:rPr>
          <w:sz w:val="26"/>
          <w:szCs w:val="26"/>
        </w:rPr>
        <w:t>годовую потребность в СИЗ, срок носки которых составляет – износ.</w:t>
      </w:r>
    </w:p>
    <w:p w:rsidR="003A25E9" w:rsidRPr="003A25E9" w:rsidRDefault="003A25E9" w:rsidP="003A25E9">
      <w:pPr>
        <w:contextualSpacing/>
        <w:jc w:val="both"/>
        <w:rPr>
          <w:sz w:val="26"/>
          <w:szCs w:val="26"/>
        </w:rPr>
      </w:pPr>
      <w:r w:rsidRPr="003A25E9">
        <w:rPr>
          <w:sz w:val="26"/>
          <w:szCs w:val="26"/>
        </w:rPr>
        <w:t>16.4. На основании предоставленных потребностей формируется информация по затратам на СИЗ для планирования бюджета на следующий календарный год.</w:t>
      </w:r>
    </w:p>
    <w:p w:rsidR="003A25E9" w:rsidRPr="003A25E9" w:rsidRDefault="003A25E9" w:rsidP="003A25E9">
      <w:pPr>
        <w:spacing w:before="100" w:beforeAutospacing="1" w:after="100" w:afterAutospacing="1" w:line="276" w:lineRule="auto"/>
        <w:contextualSpacing/>
        <w:jc w:val="both"/>
        <w:rPr>
          <w:color w:val="000000"/>
          <w:sz w:val="26"/>
          <w:szCs w:val="26"/>
        </w:rPr>
      </w:pPr>
    </w:p>
    <w:p w:rsidR="003A25E9" w:rsidRPr="003A25E9" w:rsidRDefault="003A25E9" w:rsidP="003A25E9">
      <w:pPr>
        <w:spacing w:before="100" w:beforeAutospacing="1" w:after="100" w:afterAutospacing="1" w:line="276" w:lineRule="auto"/>
        <w:contextualSpacing/>
        <w:jc w:val="both"/>
        <w:rPr>
          <w:b/>
          <w:sz w:val="26"/>
          <w:szCs w:val="26"/>
          <w:shd w:val="clear" w:color="auto" w:fill="FFFFFF"/>
        </w:rPr>
      </w:pPr>
      <w:r w:rsidRPr="003A25E9">
        <w:rPr>
          <w:b/>
          <w:sz w:val="26"/>
          <w:szCs w:val="26"/>
          <w:shd w:val="clear" w:color="auto" w:fill="FFFFFF"/>
        </w:rPr>
        <w:t>17. Порядок информирования работников по вопросам обеспечения СИЗ</w:t>
      </w:r>
    </w:p>
    <w:p w:rsidR="003A25E9" w:rsidRPr="003A25E9" w:rsidRDefault="003A25E9" w:rsidP="003A25E9">
      <w:pPr>
        <w:shd w:val="clear" w:color="auto" w:fill="FFFFFF"/>
        <w:jc w:val="both"/>
        <w:rPr>
          <w:sz w:val="26"/>
          <w:szCs w:val="26"/>
          <w:u w:val="single"/>
          <w:lang w:eastAsia="ru-RU"/>
        </w:rPr>
      </w:pPr>
      <w:r w:rsidRPr="003A25E9">
        <w:rPr>
          <w:sz w:val="26"/>
          <w:szCs w:val="26"/>
          <w:lang w:eastAsia="ru-RU"/>
        </w:rPr>
        <w:t>17.1. Информирование работников о применяемых и полагающимся им СИЗ и смывающих средствах согласно Нормам осуществляется специалистом по охране труда (лицом, ответственным за организацию работы по охране труда) или службой охраны труда.</w:t>
      </w:r>
    </w:p>
    <w:p w:rsidR="003A25E9" w:rsidRPr="003A25E9" w:rsidRDefault="003A25E9" w:rsidP="003A25E9">
      <w:pPr>
        <w:jc w:val="both"/>
        <w:rPr>
          <w:color w:val="000000"/>
          <w:sz w:val="26"/>
          <w:szCs w:val="26"/>
          <w:u w:val="single"/>
          <w:lang w:eastAsia="ru-RU"/>
        </w:rPr>
      </w:pPr>
      <w:r w:rsidRPr="003A25E9">
        <w:rPr>
          <w:sz w:val="26"/>
          <w:szCs w:val="26"/>
          <w:lang w:eastAsia="ru-RU"/>
        </w:rPr>
        <w:t>17.2. Информирование работников о способах выдачи СИЗ и смывающих средств, условиях хранения, а также об ответственности за целостность и комплектность СИЗ, в случае их хранения у работников в нерабочее время, осуществляет о</w:t>
      </w:r>
      <w:r w:rsidRPr="003A25E9">
        <w:rPr>
          <w:color w:val="000000"/>
          <w:sz w:val="26"/>
          <w:szCs w:val="26"/>
          <w:lang w:eastAsia="ru-RU"/>
        </w:rPr>
        <w:t>тветственное лицо за выдачу, учет и хранение средств индивидуальной защиты.</w:t>
      </w:r>
    </w:p>
    <w:p w:rsidR="003A25E9" w:rsidRPr="003A25E9" w:rsidRDefault="003A25E9" w:rsidP="003A25E9">
      <w:pPr>
        <w:jc w:val="both"/>
        <w:rPr>
          <w:sz w:val="26"/>
          <w:szCs w:val="26"/>
        </w:rPr>
      </w:pPr>
      <w:r w:rsidRPr="003A25E9">
        <w:rPr>
          <w:sz w:val="26"/>
          <w:szCs w:val="26"/>
          <w:lang w:eastAsia="ru-RU"/>
        </w:rPr>
        <w:t>17.3. Информирование работников о правилах эксплуатации средств индивидуальной защиты осуществляют р</w:t>
      </w:r>
      <w:r w:rsidRPr="003A25E9">
        <w:rPr>
          <w:sz w:val="26"/>
          <w:szCs w:val="26"/>
        </w:rPr>
        <w:t>уководители структурных подразделений.</w:t>
      </w:r>
    </w:p>
    <w:p w:rsidR="003A25E9" w:rsidRPr="003A25E9" w:rsidRDefault="003A25E9" w:rsidP="003A25E9">
      <w:pPr>
        <w:spacing w:before="100" w:beforeAutospacing="1" w:after="100" w:afterAutospacing="1" w:line="276" w:lineRule="auto"/>
        <w:contextualSpacing/>
        <w:jc w:val="both"/>
        <w:rPr>
          <w:color w:val="000000"/>
          <w:sz w:val="26"/>
          <w:szCs w:val="26"/>
        </w:rPr>
      </w:pPr>
    </w:p>
    <w:p w:rsidR="003A25E9" w:rsidRPr="003A25E9" w:rsidRDefault="003A25E9" w:rsidP="003A25E9">
      <w:pPr>
        <w:jc w:val="both"/>
        <w:rPr>
          <w:sz w:val="26"/>
          <w:szCs w:val="26"/>
        </w:rPr>
      </w:pPr>
      <w:r w:rsidRPr="003A25E9">
        <w:rPr>
          <w:b/>
          <w:bCs/>
          <w:sz w:val="26"/>
          <w:szCs w:val="26"/>
        </w:rPr>
        <w:t>18. Заключительные положения</w:t>
      </w:r>
    </w:p>
    <w:p w:rsidR="003A25E9" w:rsidRPr="003A25E9" w:rsidRDefault="003A25E9" w:rsidP="003A25E9">
      <w:pPr>
        <w:jc w:val="both"/>
        <w:rPr>
          <w:sz w:val="26"/>
          <w:szCs w:val="26"/>
        </w:rPr>
      </w:pPr>
      <w:r w:rsidRPr="003A25E9">
        <w:rPr>
          <w:sz w:val="26"/>
          <w:szCs w:val="26"/>
        </w:rPr>
        <w:lastRenderedPageBreak/>
        <w:t xml:space="preserve">18.1. Настоящее </w:t>
      </w:r>
      <w:hyperlink r:id="rId29" w:history="1">
        <w:r w:rsidRPr="003A25E9">
          <w:rPr>
            <w:rStyle w:val="af0"/>
            <w:sz w:val="26"/>
            <w:szCs w:val="26"/>
          </w:rPr>
          <w:t>Положение</w:t>
        </w:r>
      </w:hyperlink>
      <w:r w:rsidRPr="003A25E9">
        <w:rPr>
          <w:sz w:val="26"/>
          <w:szCs w:val="26"/>
        </w:rPr>
        <w:t xml:space="preserve"> является локальным нормативным актом, согласовывается с  </w:t>
      </w:r>
      <w:r w:rsidRPr="003A25E9">
        <w:rPr>
          <w:sz w:val="26"/>
          <w:szCs w:val="26"/>
          <w:shd w:val="clear" w:color="auto" w:fill="FFFFFF"/>
        </w:rPr>
        <w:t xml:space="preserve">выборным органом первичной профсоюзной организации или иным уполномоченным представительным органом работников </w:t>
      </w:r>
      <w:r w:rsidRPr="003A25E9">
        <w:rPr>
          <w:sz w:val="26"/>
          <w:szCs w:val="26"/>
        </w:rPr>
        <w:t>и утверждается (либо вводится в действие) приказом руководителя.</w:t>
      </w:r>
    </w:p>
    <w:p w:rsidR="003A25E9" w:rsidRPr="003A25E9" w:rsidRDefault="003A25E9" w:rsidP="003A25E9">
      <w:pPr>
        <w:jc w:val="both"/>
        <w:rPr>
          <w:sz w:val="26"/>
          <w:szCs w:val="26"/>
        </w:rPr>
      </w:pPr>
      <w:r w:rsidRPr="003A25E9">
        <w:rPr>
          <w:sz w:val="26"/>
          <w:szCs w:val="26"/>
        </w:rPr>
        <w:t>18.2. Все изменения и дополнения, вносимые в настоящий локальный нормативный акт, оформляются в письменной форме в соответствии действующим законодательством Российской Федерации.</w:t>
      </w:r>
    </w:p>
    <w:p w:rsidR="003A25E9" w:rsidRPr="003A25E9" w:rsidRDefault="003A25E9" w:rsidP="003A25E9">
      <w:pPr>
        <w:jc w:val="both"/>
        <w:rPr>
          <w:sz w:val="26"/>
          <w:szCs w:val="26"/>
        </w:rPr>
      </w:pPr>
      <w:r w:rsidRPr="003A25E9">
        <w:rPr>
          <w:sz w:val="26"/>
          <w:szCs w:val="26"/>
        </w:rPr>
        <w:t>18.3. Положение принимается на неопределенный срок. Изменения и дополнения к нему принимаются в порядке, предусмотренном п.18.1. данного локального нормативного акта.</w:t>
      </w:r>
    </w:p>
    <w:p w:rsidR="003A25E9" w:rsidRPr="003A25E9" w:rsidRDefault="003A25E9" w:rsidP="003A25E9">
      <w:pPr>
        <w:jc w:val="both"/>
        <w:rPr>
          <w:sz w:val="26"/>
          <w:szCs w:val="26"/>
        </w:rPr>
      </w:pPr>
      <w:r w:rsidRPr="003A25E9">
        <w:rPr>
          <w:sz w:val="26"/>
          <w:szCs w:val="26"/>
        </w:rPr>
        <w:t>18.4. После принятия настоящего локального нормативного акта (или изменений и дополнений отдельных пунктов и разделов) в новой редакции предыдущая редакция автоматически утрачивает силу.</w:t>
      </w:r>
    </w:p>
    <w:p w:rsidR="003A25E9" w:rsidRPr="003A25E9" w:rsidRDefault="003A25E9" w:rsidP="003A25E9">
      <w:pPr>
        <w:spacing w:before="100" w:beforeAutospacing="1" w:after="100" w:afterAutospacing="1" w:line="276" w:lineRule="auto"/>
        <w:ind w:firstLine="709"/>
        <w:contextualSpacing/>
        <w:jc w:val="both"/>
        <w:rPr>
          <w:color w:val="000000"/>
          <w:sz w:val="26"/>
          <w:szCs w:val="26"/>
        </w:rPr>
      </w:pPr>
    </w:p>
    <w:p w:rsidR="003A25E9" w:rsidRPr="003A25E9" w:rsidRDefault="003A25E9" w:rsidP="003A25E9">
      <w:pPr>
        <w:spacing w:before="100" w:beforeAutospacing="1" w:after="100" w:afterAutospacing="1" w:line="276" w:lineRule="auto"/>
        <w:ind w:firstLine="709"/>
        <w:contextualSpacing/>
        <w:jc w:val="both"/>
        <w:rPr>
          <w:color w:val="000000"/>
          <w:sz w:val="26"/>
          <w:szCs w:val="26"/>
        </w:rPr>
      </w:pPr>
    </w:p>
    <w:p w:rsidR="00585C4E" w:rsidRDefault="00585C4E" w:rsidP="003A25E9">
      <w:pPr>
        <w:jc w:val="right"/>
        <w:rPr>
          <w:b/>
          <w:bCs/>
          <w:color w:val="000000"/>
          <w:sz w:val="26"/>
          <w:szCs w:val="26"/>
        </w:rPr>
      </w:pPr>
    </w:p>
    <w:p w:rsidR="00585C4E" w:rsidRDefault="00585C4E" w:rsidP="003A25E9">
      <w:pPr>
        <w:jc w:val="right"/>
        <w:rPr>
          <w:b/>
          <w:bCs/>
          <w:color w:val="000000"/>
          <w:sz w:val="26"/>
          <w:szCs w:val="26"/>
        </w:rPr>
      </w:pPr>
    </w:p>
    <w:p w:rsidR="00585C4E" w:rsidRDefault="00585C4E" w:rsidP="003A25E9">
      <w:pPr>
        <w:jc w:val="right"/>
        <w:rPr>
          <w:b/>
          <w:bCs/>
          <w:color w:val="000000"/>
          <w:sz w:val="26"/>
          <w:szCs w:val="26"/>
        </w:rPr>
      </w:pPr>
    </w:p>
    <w:p w:rsidR="00585C4E" w:rsidRDefault="00585C4E" w:rsidP="003A25E9">
      <w:pPr>
        <w:jc w:val="right"/>
        <w:rPr>
          <w:b/>
          <w:bCs/>
          <w:color w:val="000000"/>
          <w:sz w:val="26"/>
          <w:szCs w:val="26"/>
        </w:rPr>
      </w:pPr>
    </w:p>
    <w:p w:rsidR="00585C4E" w:rsidRDefault="00585C4E" w:rsidP="003A25E9">
      <w:pPr>
        <w:jc w:val="right"/>
        <w:rPr>
          <w:b/>
          <w:bCs/>
          <w:color w:val="000000"/>
          <w:sz w:val="26"/>
          <w:szCs w:val="26"/>
        </w:rPr>
      </w:pPr>
    </w:p>
    <w:p w:rsidR="00585C4E" w:rsidRDefault="00585C4E" w:rsidP="003A25E9">
      <w:pPr>
        <w:jc w:val="right"/>
        <w:rPr>
          <w:b/>
          <w:bCs/>
          <w:color w:val="000000"/>
          <w:sz w:val="26"/>
          <w:szCs w:val="26"/>
        </w:rPr>
      </w:pPr>
    </w:p>
    <w:p w:rsidR="00602A8A" w:rsidRDefault="00602A8A" w:rsidP="003A25E9">
      <w:pPr>
        <w:jc w:val="right"/>
        <w:rPr>
          <w:b/>
          <w:bCs/>
          <w:color w:val="000000"/>
          <w:sz w:val="26"/>
          <w:szCs w:val="26"/>
        </w:rPr>
      </w:pPr>
    </w:p>
    <w:p w:rsidR="00602A8A" w:rsidRDefault="00602A8A" w:rsidP="003A25E9">
      <w:pPr>
        <w:jc w:val="right"/>
        <w:rPr>
          <w:b/>
          <w:bCs/>
          <w:color w:val="000000"/>
          <w:sz w:val="26"/>
          <w:szCs w:val="26"/>
        </w:rPr>
      </w:pPr>
    </w:p>
    <w:p w:rsidR="00602A8A" w:rsidRDefault="00602A8A" w:rsidP="00602A8A">
      <w:pPr>
        <w:jc w:val="center"/>
        <w:rPr>
          <w:b/>
          <w:bCs/>
          <w:color w:val="000000"/>
          <w:sz w:val="26"/>
          <w:szCs w:val="26"/>
        </w:rPr>
      </w:pPr>
    </w:p>
    <w:p w:rsidR="00602A8A" w:rsidRDefault="00602A8A" w:rsidP="00602A8A">
      <w:pPr>
        <w:jc w:val="center"/>
        <w:rPr>
          <w:b/>
          <w:bCs/>
          <w:color w:val="000000"/>
          <w:sz w:val="26"/>
          <w:szCs w:val="26"/>
        </w:rPr>
      </w:pPr>
    </w:p>
    <w:p w:rsidR="00602A8A" w:rsidRDefault="00602A8A" w:rsidP="00602A8A">
      <w:pPr>
        <w:jc w:val="center"/>
        <w:rPr>
          <w:b/>
          <w:bCs/>
          <w:color w:val="000000"/>
          <w:sz w:val="26"/>
          <w:szCs w:val="26"/>
        </w:rPr>
      </w:pPr>
    </w:p>
    <w:p w:rsidR="00602A8A" w:rsidRDefault="00602A8A" w:rsidP="00602A8A">
      <w:pPr>
        <w:jc w:val="center"/>
        <w:rPr>
          <w:b/>
          <w:bCs/>
          <w:color w:val="000000"/>
          <w:sz w:val="26"/>
          <w:szCs w:val="26"/>
        </w:rPr>
      </w:pPr>
    </w:p>
    <w:p w:rsidR="00602A8A" w:rsidRDefault="00602A8A" w:rsidP="00602A8A">
      <w:pPr>
        <w:jc w:val="center"/>
        <w:rPr>
          <w:b/>
          <w:bCs/>
          <w:color w:val="000000"/>
          <w:sz w:val="26"/>
          <w:szCs w:val="26"/>
        </w:rPr>
      </w:pPr>
    </w:p>
    <w:p w:rsidR="00602A8A" w:rsidRDefault="00602A8A" w:rsidP="00602A8A">
      <w:pPr>
        <w:jc w:val="center"/>
        <w:rPr>
          <w:b/>
          <w:bCs/>
          <w:color w:val="000000"/>
          <w:sz w:val="26"/>
          <w:szCs w:val="26"/>
        </w:rPr>
      </w:pPr>
    </w:p>
    <w:p w:rsidR="00602A8A" w:rsidRDefault="00602A8A" w:rsidP="00602A8A">
      <w:pPr>
        <w:jc w:val="center"/>
        <w:rPr>
          <w:b/>
          <w:bCs/>
          <w:color w:val="000000"/>
          <w:sz w:val="26"/>
          <w:szCs w:val="26"/>
        </w:rPr>
      </w:pPr>
    </w:p>
    <w:p w:rsidR="00602A8A" w:rsidRDefault="00602A8A" w:rsidP="00602A8A">
      <w:pPr>
        <w:jc w:val="center"/>
        <w:rPr>
          <w:b/>
          <w:bCs/>
          <w:color w:val="000000"/>
          <w:sz w:val="26"/>
          <w:szCs w:val="26"/>
        </w:rPr>
      </w:pPr>
    </w:p>
    <w:p w:rsidR="00602A8A" w:rsidRDefault="00602A8A" w:rsidP="00602A8A">
      <w:pPr>
        <w:jc w:val="center"/>
        <w:rPr>
          <w:b/>
          <w:bCs/>
          <w:color w:val="000000"/>
          <w:sz w:val="26"/>
          <w:szCs w:val="26"/>
        </w:rPr>
      </w:pPr>
    </w:p>
    <w:p w:rsidR="00602A8A" w:rsidRDefault="00602A8A" w:rsidP="00602A8A">
      <w:pPr>
        <w:jc w:val="center"/>
        <w:rPr>
          <w:b/>
          <w:bCs/>
          <w:color w:val="000000"/>
          <w:sz w:val="26"/>
          <w:szCs w:val="26"/>
        </w:rPr>
      </w:pPr>
    </w:p>
    <w:p w:rsidR="00602A8A" w:rsidRDefault="00602A8A" w:rsidP="00602A8A">
      <w:pPr>
        <w:jc w:val="center"/>
        <w:rPr>
          <w:b/>
          <w:bCs/>
          <w:color w:val="000000"/>
          <w:sz w:val="26"/>
          <w:szCs w:val="26"/>
        </w:rPr>
      </w:pPr>
    </w:p>
    <w:p w:rsidR="00602A8A" w:rsidRDefault="00602A8A" w:rsidP="00602A8A">
      <w:pPr>
        <w:jc w:val="center"/>
        <w:rPr>
          <w:b/>
          <w:bCs/>
          <w:color w:val="000000"/>
          <w:sz w:val="26"/>
          <w:szCs w:val="26"/>
        </w:rPr>
      </w:pPr>
    </w:p>
    <w:p w:rsidR="00602A8A" w:rsidRDefault="00602A8A" w:rsidP="00602A8A">
      <w:pPr>
        <w:jc w:val="center"/>
        <w:rPr>
          <w:b/>
          <w:bCs/>
          <w:color w:val="000000"/>
          <w:sz w:val="26"/>
          <w:szCs w:val="26"/>
        </w:rPr>
      </w:pPr>
    </w:p>
    <w:p w:rsidR="00602A8A" w:rsidRDefault="00602A8A" w:rsidP="00602A8A">
      <w:pPr>
        <w:jc w:val="center"/>
        <w:rPr>
          <w:b/>
          <w:bCs/>
          <w:color w:val="000000"/>
          <w:sz w:val="26"/>
          <w:szCs w:val="26"/>
        </w:rPr>
      </w:pPr>
    </w:p>
    <w:p w:rsidR="00602A8A" w:rsidRDefault="00602A8A" w:rsidP="00602A8A">
      <w:pPr>
        <w:jc w:val="center"/>
        <w:rPr>
          <w:b/>
          <w:bCs/>
          <w:color w:val="000000"/>
          <w:sz w:val="26"/>
          <w:szCs w:val="26"/>
        </w:rPr>
      </w:pPr>
    </w:p>
    <w:p w:rsidR="00602A8A" w:rsidRDefault="00602A8A" w:rsidP="00602A8A">
      <w:pPr>
        <w:jc w:val="center"/>
        <w:rPr>
          <w:b/>
          <w:bCs/>
          <w:color w:val="000000"/>
          <w:sz w:val="26"/>
          <w:szCs w:val="26"/>
        </w:rPr>
      </w:pPr>
    </w:p>
    <w:p w:rsidR="00602A8A" w:rsidRDefault="00602A8A" w:rsidP="00602A8A">
      <w:pPr>
        <w:jc w:val="center"/>
        <w:rPr>
          <w:b/>
          <w:bCs/>
          <w:color w:val="000000"/>
          <w:sz w:val="26"/>
          <w:szCs w:val="26"/>
        </w:rPr>
      </w:pPr>
    </w:p>
    <w:p w:rsidR="002C631E" w:rsidRDefault="002C631E" w:rsidP="00602A8A">
      <w:pPr>
        <w:jc w:val="center"/>
        <w:rPr>
          <w:b/>
          <w:bCs/>
          <w:color w:val="000000"/>
          <w:sz w:val="26"/>
          <w:szCs w:val="26"/>
        </w:rPr>
      </w:pPr>
    </w:p>
    <w:p w:rsidR="002C631E" w:rsidRDefault="002C631E" w:rsidP="00602A8A">
      <w:pPr>
        <w:jc w:val="center"/>
        <w:rPr>
          <w:b/>
          <w:bCs/>
          <w:color w:val="000000"/>
          <w:sz w:val="26"/>
          <w:szCs w:val="26"/>
        </w:rPr>
      </w:pPr>
    </w:p>
    <w:p w:rsidR="002C631E" w:rsidRDefault="002C631E" w:rsidP="00602A8A">
      <w:pPr>
        <w:jc w:val="center"/>
        <w:rPr>
          <w:b/>
          <w:bCs/>
          <w:color w:val="000000"/>
          <w:sz w:val="26"/>
          <w:szCs w:val="26"/>
        </w:rPr>
      </w:pPr>
    </w:p>
    <w:p w:rsidR="002C631E" w:rsidRDefault="002C631E" w:rsidP="00602A8A">
      <w:pPr>
        <w:jc w:val="center"/>
        <w:rPr>
          <w:b/>
          <w:bCs/>
          <w:color w:val="000000"/>
          <w:sz w:val="26"/>
          <w:szCs w:val="26"/>
        </w:rPr>
      </w:pPr>
    </w:p>
    <w:p w:rsidR="002C631E" w:rsidRDefault="002C631E" w:rsidP="00602A8A">
      <w:pPr>
        <w:jc w:val="center"/>
        <w:rPr>
          <w:b/>
          <w:bCs/>
          <w:color w:val="000000"/>
          <w:sz w:val="26"/>
          <w:szCs w:val="26"/>
        </w:rPr>
      </w:pPr>
    </w:p>
    <w:p w:rsidR="002C631E" w:rsidRDefault="002C631E" w:rsidP="00602A8A">
      <w:pPr>
        <w:jc w:val="center"/>
        <w:rPr>
          <w:b/>
          <w:bCs/>
          <w:color w:val="000000"/>
          <w:sz w:val="26"/>
          <w:szCs w:val="26"/>
        </w:rPr>
      </w:pPr>
    </w:p>
    <w:p w:rsidR="002C631E" w:rsidRDefault="002C631E" w:rsidP="00602A8A">
      <w:pPr>
        <w:jc w:val="center"/>
        <w:rPr>
          <w:b/>
          <w:bCs/>
          <w:color w:val="000000"/>
          <w:sz w:val="26"/>
          <w:szCs w:val="26"/>
        </w:rPr>
      </w:pPr>
    </w:p>
    <w:p w:rsidR="002C631E" w:rsidRDefault="002C631E" w:rsidP="00602A8A">
      <w:pPr>
        <w:jc w:val="center"/>
        <w:rPr>
          <w:b/>
          <w:bCs/>
          <w:color w:val="000000"/>
          <w:sz w:val="26"/>
          <w:szCs w:val="26"/>
        </w:rPr>
      </w:pPr>
    </w:p>
    <w:p w:rsidR="005879EE" w:rsidRDefault="005879EE" w:rsidP="007320A2">
      <w:pPr>
        <w:rPr>
          <w:sz w:val="26"/>
          <w:szCs w:val="26"/>
        </w:rPr>
      </w:pPr>
    </w:p>
    <w:p w:rsidR="00585C4E" w:rsidRDefault="00585C4E" w:rsidP="00585C4E">
      <w:pPr>
        <w:spacing w:line="276" w:lineRule="auto"/>
        <w:sectPr w:rsidR="00585C4E" w:rsidSect="003E65CB">
          <w:footerReference w:type="default" r:id="rId30"/>
          <w:footerReference w:type="first" r:id="rId31"/>
          <w:pgSz w:w="11906" w:h="16838"/>
          <w:pgMar w:top="1134" w:right="851" w:bottom="709" w:left="1134" w:header="709" w:footer="113" w:gutter="0"/>
          <w:cols w:space="708"/>
          <w:titlePg/>
          <w:docGrid w:linePitch="360"/>
        </w:sectPr>
      </w:pPr>
    </w:p>
    <w:p w:rsidR="000273CB" w:rsidRPr="00432F72" w:rsidRDefault="000273CB" w:rsidP="00602A8A"/>
    <w:p w:rsidR="002C631E" w:rsidRDefault="002C631E" w:rsidP="002C631E">
      <w:pPr>
        <w:jc w:val="right"/>
        <w:textAlignment w:val="baseline"/>
        <w:rPr>
          <w:color w:val="FF0000"/>
          <w:sz w:val="26"/>
          <w:szCs w:val="26"/>
        </w:rPr>
      </w:pPr>
      <w:r>
        <w:rPr>
          <w:i/>
          <w:color w:val="FF0000"/>
          <w:sz w:val="26"/>
          <w:szCs w:val="26"/>
        </w:rPr>
        <w:t>Приложение № 1</w:t>
      </w:r>
      <w:r w:rsidRPr="00113DD4">
        <w:rPr>
          <w:color w:val="FF0000"/>
          <w:sz w:val="26"/>
          <w:szCs w:val="26"/>
        </w:rPr>
        <w:t xml:space="preserve"> </w:t>
      </w:r>
    </w:p>
    <w:p w:rsidR="002C631E" w:rsidRDefault="002C631E" w:rsidP="002C631E">
      <w:pPr>
        <w:jc w:val="right"/>
        <w:textAlignment w:val="baseline"/>
        <w:rPr>
          <w:bCs/>
          <w:color w:val="FF0000"/>
          <w:sz w:val="26"/>
          <w:szCs w:val="26"/>
          <w:bdr w:val="none" w:sz="0" w:space="0" w:color="auto" w:frame="1"/>
        </w:rPr>
      </w:pPr>
      <w:r w:rsidRPr="00113DD4">
        <w:rPr>
          <w:color w:val="FF0000"/>
          <w:sz w:val="26"/>
          <w:szCs w:val="26"/>
        </w:rPr>
        <w:t>к Положению</w:t>
      </w:r>
      <w:r w:rsidRPr="00113DD4">
        <w:rPr>
          <w:bCs/>
          <w:color w:val="FF0000"/>
          <w:sz w:val="26"/>
          <w:szCs w:val="26"/>
          <w:bdr w:val="none" w:sz="0" w:space="0" w:color="auto" w:frame="1"/>
        </w:rPr>
        <w:t xml:space="preserve"> о порядке обеспечения  </w:t>
      </w:r>
      <w:r>
        <w:rPr>
          <w:bCs/>
          <w:color w:val="FF0000"/>
          <w:sz w:val="26"/>
          <w:szCs w:val="26"/>
          <w:bdr w:val="none" w:sz="0" w:space="0" w:color="auto" w:frame="1"/>
        </w:rPr>
        <w:t>СИЗ</w:t>
      </w:r>
      <w:r w:rsidRPr="00113DD4">
        <w:rPr>
          <w:bCs/>
          <w:color w:val="FF0000"/>
          <w:sz w:val="26"/>
          <w:szCs w:val="26"/>
          <w:bdr w:val="none" w:sz="0" w:space="0" w:color="auto" w:frame="1"/>
        </w:rPr>
        <w:t xml:space="preserve"> </w:t>
      </w:r>
    </w:p>
    <w:p w:rsidR="002C631E" w:rsidRPr="00113DD4" w:rsidRDefault="002C631E" w:rsidP="002C631E">
      <w:pPr>
        <w:jc w:val="right"/>
        <w:textAlignment w:val="baseline"/>
        <w:rPr>
          <w:bCs/>
          <w:color w:val="FF0000"/>
          <w:sz w:val="26"/>
          <w:szCs w:val="26"/>
          <w:bdr w:val="none" w:sz="0" w:space="0" w:color="auto" w:frame="1"/>
        </w:rPr>
      </w:pPr>
      <w:r w:rsidRPr="00113DD4">
        <w:rPr>
          <w:bCs/>
          <w:color w:val="FF0000"/>
          <w:sz w:val="26"/>
          <w:szCs w:val="26"/>
          <w:bdr w:val="none" w:sz="0" w:space="0" w:color="auto" w:frame="1"/>
        </w:rPr>
        <w:t>работников МБОУСОШ № 5</w:t>
      </w:r>
      <w:r>
        <w:rPr>
          <w:color w:val="FF0000"/>
          <w:sz w:val="26"/>
          <w:szCs w:val="26"/>
        </w:rPr>
        <w:t>.</w:t>
      </w:r>
    </w:p>
    <w:p w:rsidR="009B227A" w:rsidRPr="00781AD6" w:rsidRDefault="009B227A" w:rsidP="009B227A">
      <w:pPr>
        <w:jc w:val="both"/>
      </w:pPr>
    </w:p>
    <w:p w:rsidR="009B227A" w:rsidRPr="00781AD6" w:rsidRDefault="009B227A" w:rsidP="009B227A">
      <w:pPr>
        <w:jc w:val="both"/>
      </w:pPr>
    </w:p>
    <w:p w:rsidR="009B227A" w:rsidRPr="00781AD6" w:rsidRDefault="009B227A" w:rsidP="009B227A">
      <w:pPr>
        <w:jc w:val="both"/>
      </w:pPr>
    </w:p>
    <w:p w:rsidR="009B227A" w:rsidRPr="00AB64E8" w:rsidRDefault="009B227A" w:rsidP="009B227A">
      <w:pPr>
        <w:tabs>
          <w:tab w:val="left" w:pos="2486"/>
        </w:tabs>
        <w:jc w:val="right"/>
        <w:textAlignment w:val="baseline"/>
        <w:rPr>
          <w:sz w:val="25"/>
          <w:szCs w:val="25"/>
          <w:bdr w:val="none" w:sz="0" w:space="0" w:color="auto" w:frame="1"/>
          <w:lang w:eastAsia="ru-RU"/>
        </w:rPr>
      </w:pPr>
    </w:p>
    <w:p w:rsidR="009B227A" w:rsidRDefault="009B227A" w:rsidP="00B871C1">
      <w:pPr>
        <w:tabs>
          <w:tab w:val="left" w:pos="2486"/>
        </w:tabs>
        <w:textAlignment w:val="baseline"/>
        <w:rPr>
          <w:sz w:val="26"/>
          <w:szCs w:val="26"/>
          <w:bdr w:val="none" w:sz="0" w:space="0" w:color="auto" w:frame="1"/>
          <w:lang w:eastAsia="ru-RU"/>
        </w:rPr>
      </w:pPr>
    </w:p>
    <w:p w:rsidR="009B227A" w:rsidRPr="00163605" w:rsidRDefault="009B227A" w:rsidP="009B227A">
      <w:pPr>
        <w:tabs>
          <w:tab w:val="left" w:pos="2486"/>
        </w:tabs>
        <w:jc w:val="center"/>
        <w:textAlignment w:val="baseline"/>
        <w:rPr>
          <w:sz w:val="26"/>
          <w:szCs w:val="26"/>
          <w:bdr w:val="none" w:sz="0" w:space="0" w:color="auto" w:frame="1"/>
          <w:lang w:eastAsia="ru-RU"/>
        </w:rPr>
      </w:pPr>
      <w:r w:rsidRPr="00163605">
        <w:rPr>
          <w:sz w:val="26"/>
          <w:szCs w:val="26"/>
          <w:bdr w:val="none" w:sz="0" w:space="0" w:color="auto" w:frame="1"/>
          <w:lang w:eastAsia="ru-RU"/>
        </w:rPr>
        <w:t xml:space="preserve">Перечень </w:t>
      </w:r>
    </w:p>
    <w:p w:rsidR="009B227A" w:rsidRPr="00163605" w:rsidRDefault="009B227A" w:rsidP="009B227A">
      <w:pPr>
        <w:tabs>
          <w:tab w:val="left" w:pos="2486"/>
        </w:tabs>
        <w:jc w:val="center"/>
        <w:textAlignment w:val="baseline"/>
        <w:rPr>
          <w:sz w:val="26"/>
          <w:szCs w:val="26"/>
          <w:bdr w:val="none" w:sz="0" w:space="0" w:color="auto" w:frame="1"/>
          <w:lang w:eastAsia="ru-RU"/>
        </w:rPr>
      </w:pPr>
      <w:r w:rsidRPr="00163605">
        <w:rPr>
          <w:sz w:val="26"/>
          <w:szCs w:val="26"/>
          <w:bdr w:val="none" w:sz="0" w:space="0" w:color="auto" w:frame="1"/>
          <w:lang w:eastAsia="ru-RU"/>
        </w:rPr>
        <w:t xml:space="preserve">профессий и должностей, которым в соответствии с </w:t>
      </w:r>
      <w:r w:rsidR="00FE70D2">
        <w:rPr>
          <w:sz w:val="26"/>
          <w:szCs w:val="26"/>
          <w:bdr w:val="none" w:sz="0" w:space="0" w:color="auto" w:frame="1"/>
          <w:lang w:eastAsia="ru-RU"/>
        </w:rPr>
        <w:t>ЕТН</w:t>
      </w:r>
      <w:r w:rsidRPr="00163605">
        <w:rPr>
          <w:sz w:val="26"/>
          <w:szCs w:val="26"/>
          <w:bdr w:val="none" w:sz="0" w:space="0" w:color="auto" w:frame="1"/>
          <w:lang w:eastAsia="ru-RU"/>
        </w:rPr>
        <w:t xml:space="preserve"> </w:t>
      </w:r>
    </w:p>
    <w:p w:rsidR="009B227A" w:rsidRPr="00163605" w:rsidRDefault="009B227A" w:rsidP="009B227A">
      <w:pPr>
        <w:tabs>
          <w:tab w:val="left" w:pos="2486"/>
        </w:tabs>
        <w:jc w:val="center"/>
        <w:textAlignment w:val="baseline"/>
        <w:rPr>
          <w:sz w:val="26"/>
          <w:szCs w:val="26"/>
          <w:bdr w:val="none" w:sz="0" w:space="0" w:color="auto" w:frame="1"/>
          <w:lang w:eastAsia="ru-RU"/>
        </w:rPr>
      </w:pPr>
      <w:r w:rsidRPr="00163605">
        <w:rPr>
          <w:sz w:val="26"/>
          <w:szCs w:val="26"/>
          <w:bdr w:val="none" w:sz="0" w:space="0" w:color="auto" w:frame="1"/>
          <w:lang w:eastAsia="ru-RU"/>
        </w:rPr>
        <w:t>предусматривается бесплатная выдача сертифицированной спецодежды, спецобуви и других средств индивидуальной защиты</w:t>
      </w:r>
    </w:p>
    <w:p w:rsidR="009B227A" w:rsidRPr="00AB64E8" w:rsidRDefault="009B227A" w:rsidP="009B227A">
      <w:pPr>
        <w:tabs>
          <w:tab w:val="left" w:pos="2486"/>
        </w:tabs>
        <w:jc w:val="center"/>
        <w:textAlignment w:val="baseline"/>
        <w:rPr>
          <w:sz w:val="25"/>
          <w:szCs w:val="25"/>
          <w:bdr w:val="none" w:sz="0" w:space="0" w:color="auto" w:frame="1"/>
          <w:lang w:eastAsia="ru-RU"/>
        </w:rPr>
      </w:pPr>
    </w:p>
    <w:p w:rsidR="009B227A" w:rsidRPr="00AB64E8" w:rsidRDefault="009B227A" w:rsidP="009B227A">
      <w:pPr>
        <w:tabs>
          <w:tab w:val="left" w:pos="2486"/>
        </w:tabs>
        <w:jc w:val="center"/>
        <w:textAlignment w:val="baseline"/>
        <w:rPr>
          <w:sz w:val="25"/>
          <w:szCs w:val="25"/>
          <w:bdr w:val="none" w:sz="0" w:space="0" w:color="auto" w:frame="1"/>
          <w:lang w:eastAsia="ru-RU"/>
        </w:rPr>
      </w:pPr>
    </w:p>
    <w:p w:rsidR="009B227A" w:rsidRPr="00163605" w:rsidRDefault="009B227A" w:rsidP="009B227A">
      <w:pPr>
        <w:tabs>
          <w:tab w:val="left" w:pos="2486"/>
        </w:tabs>
        <w:textAlignment w:val="baseline"/>
        <w:rPr>
          <w:sz w:val="26"/>
          <w:szCs w:val="26"/>
          <w:bdr w:val="none" w:sz="0" w:space="0" w:color="auto" w:frame="1"/>
          <w:lang w:eastAsia="ru-RU"/>
        </w:rPr>
      </w:pPr>
      <w:r w:rsidRPr="00163605">
        <w:rPr>
          <w:sz w:val="26"/>
          <w:szCs w:val="26"/>
          <w:bdr w:val="none" w:sz="0" w:space="0" w:color="auto" w:frame="1"/>
          <w:lang w:eastAsia="ru-RU"/>
        </w:rPr>
        <w:t>1. Водитель авто</w:t>
      </w:r>
      <w:r w:rsidR="00D54C82">
        <w:rPr>
          <w:sz w:val="26"/>
          <w:szCs w:val="26"/>
          <w:bdr w:val="none" w:sz="0" w:space="0" w:color="auto" w:frame="1"/>
          <w:lang w:eastAsia="ru-RU"/>
        </w:rPr>
        <w:t>мобиля</w:t>
      </w:r>
    </w:p>
    <w:p w:rsidR="009B227A" w:rsidRPr="00163605" w:rsidRDefault="00D54C82" w:rsidP="009B227A">
      <w:pPr>
        <w:tabs>
          <w:tab w:val="left" w:pos="2486"/>
        </w:tabs>
        <w:textAlignment w:val="baseline"/>
        <w:rPr>
          <w:sz w:val="26"/>
          <w:szCs w:val="26"/>
          <w:bdr w:val="none" w:sz="0" w:space="0" w:color="auto" w:frame="1"/>
          <w:lang w:eastAsia="ru-RU"/>
        </w:rPr>
      </w:pPr>
      <w:r>
        <w:rPr>
          <w:sz w:val="26"/>
          <w:szCs w:val="26"/>
          <w:bdr w:val="none" w:sz="0" w:space="0" w:color="auto" w:frame="1"/>
          <w:lang w:eastAsia="ru-RU"/>
        </w:rPr>
        <w:t>2</w:t>
      </w:r>
      <w:r w:rsidR="009B227A" w:rsidRPr="00163605">
        <w:rPr>
          <w:sz w:val="26"/>
          <w:szCs w:val="26"/>
          <w:bdr w:val="none" w:sz="0" w:space="0" w:color="auto" w:frame="1"/>
          <w:lang w:eastAsia="ru-RU"/>
        </w:rPr>
        <w:t>. Гардеробщик</w:t>
      </w:r>
    </w:p>
    <w:p w:rsidR="009B227A" w:rsidRPr="00163605" w:rsidRDefault="00D54C82" w:rsidP="009B227A">
      <w:pPr>
        <w:tabs>
          <w:tab w:val="left" w:pos="2486"/>
        </w:tabs>
        <w:textAlignment w:val="baseline"/>
        <w:rPr>
          <w:sz w:val="26"/>
          <w:szCs w:val="26"/>
          <w:bdr w:val="none" w:sz="0" w:space="0" w:color="auto" w:frame="1"/>
          <w:lang w:eastAsia="ru-RU"/>
        </w:rPr>
      </w:pPr>
      <w:r>
        <w:rPr>
          <w:sz w:val="26"/>
          <w:szCs w:val="26"/>
          <w:bdr w:val="none" w:sz="0" w:space="0" w:color="auto" w:frame="1"/>
          <w:lang w:eastAsia="ru-RU"/>
        </w:rPr>
        <w:t>3</w:t>
      </w:r>
      <w:r w:rsidR="009B227A" w:rsidRPr="00163605">
        <w:rPr>
          <w:sz w:val="26"/>
          <w:szCs w:val="26"/>
          <w:bdr w:val="none" w:sz="0" w:space="0" w:color="auto" w:frame="1"/>
          <w:lang w:eastAsia="ru-RU"/>
        </w:rPr>
        <w:t>. Повар</w:t>
      </w:r>
    </w:p>
    <w:p w:rsidR="009B227A" w:rsidRPr="00163605" w:rsidRDefault="00043654" w:rsidP="009B227A">
      <w:pPr>
        <w:tabs>
          <w:tab w:val="left" w:pos="2486"/>
        </w:tabs>
        <w:textAlignment w:val="baseline"/>
        <w:rPr>
          <w:sz w:val="26"/>
          <w:szCs w:val="26"/>
          <w:bdr w:val="none" w:sz="0" w:space="0" w:color="auto" w:frame="1"/>
          <w:lang w:eastAsia="ru-RU"/>
        </w:rPr>
      </w:pPr>
      <w:r>
        <w:rPr>
          <w:sz w:val="26"/>
          <w:szCs w:val="26"/>
          <w:bdr w:val="none" w:sz="0" w:space="0" w:color="auto" w:frame="1"/>
          <w:lang w:eastAsia="ru-RU"/>
        </w:rPr>
        <w:t>4</w:t>
      </w:r>
      <w:r w:rsidR="009B227A" w:rsidRPr="00163605">
        <w:rPr>
          <w:sz w:val="26"/>
          <w:szCs w:val="26"/>
          <w:bdr w:val="none" w:sz="0" w:space="0" w:color="auto" w:frame="1"/>
          <w:lang w:eastAsia="ru-RU"/>
        </w:rPr>
        <w:t>.</w:t>
      </w:r>
      <w:r w:rsidR="00BB032C">
        <w:rPr>
          <w:sz w:val="26"/>
          <w:szCs w:val="26"/>
          <w:bdr w:val="none" w:sz="0" w:space="0" w:color="auto" w:frame="1"/>
          <w:lang w:eastAsia="ru-RU"/>
        </w:rPr>
        <w:t xml:space="preserve"> Подсоб</w:t>
      </w:r>
      <w:r w:rsidR="009B227A" w:rsidRPr="00163605">
        <w:rPr>
          <w:sz w:val="26"/>
          <w:szCs w:val="26"/>
          <w:bdr w:val="none" w:sz="0" w:space="0" w:color="auto" w:frame="1"/>
          <w:lang w:eastAsia="ru-RU"/>
        </w:rPr>
        <w:t>ный рабочий</w:t>
      </w:r>
      <w:r w:rsidR="00BB032C">
        <w:rPr>
          <w:sz w:val="26"/>
          <w:szCs w:val="26"/>
          <w:bdr w:val="none" w:sz="0" w:space="0" w:color="auto" w:frame="1"/>
          <w:lang w:eastAsia="ru-RU"/>
        </w:rPr>
        <w:t xml:space="preserve"> (кухни)</w:t>
      </w:r>
    </w:p>
    <w:p w:rsidR="009B227A" w:rsidRPr="00163605" w:rsidRDefault="00043654" w:rsidP="009B227A">
      <w:pPr>
        <w:tabs>
          <w:tab w:val="left" w:pos="2486"/>
        </w:tabs>
        <w:textAlignment w:val="baseline"/>
        <w:rPr>
          <w:sz w:val="26"/>
          <w:szCs w:val="26"/>
          <w:bdr w:val="none" w:sz="0" w:space="0" w:color="auto" w:frame="1"/>
          <w:lang w:eastAsia="ru-RU"/>
        </w:rPr>
      </w:pPr>
      <w:r>
        <w:rPr>
          <w:sz w:val="26"/>
          <w:szCs w:val="26"/>
          <w:bdr w:val="none" w:sz="0" w:space="0" w:color="auto" w:frame="1"/>
          <w:lang w:eastAsia="ru-RU"/>
        </w:rPr>
        <w:t>5</w:t>
      </w:r>
      <w:r w:rsidR="009B227A" w:rsidRPr="00163605">
        <w:rPr>
          <w:sz w:val="26"/>
          <w:szCs w:val="26"/>
          <w:bdr w:val="none" w:sz="0" w:space="0" w:color="auto" w:frame="1"/>
          <w:lang w:eastAsia="ru-RU"/>
        </w:rPr>
        <w:t>. Рабочий по комплексному обслуживанию и ремонту зданий</w:t>
      </w:r>
    </w:p>
    <w:p w:rsidR="009B227A" w:rsidRPr="00163605" w:rsidRDefault="00043654" w:rsidP="009B227A">
      <w:pPr>
        <w:tabs>
          <w:tab w:val="left" w:pos="2486"/>
        </w:tabs>
        <w:textAlignment w:val="baseline"/>
        <w:rPr>
          <w:sz w:val="26"/>
          <w:szCs w:val="26"/>
          <w:bdr w:val="none" w:sz="0" w:space="0" w:color="auto" w:frame="1"/>
          <w:lang w:eastAsia="ru-RU"/>
        </w:rPr>
      </w:pPr>
      <w:r>
        <w:rPr>
          <w:sz w:val="26"/>
          <w:szCs w:val="26"/>
          <w:bdr w:val="none" w:sz="0" w:space="0" w:color="auto" w:frame="1"/>
          <w:lang w:eastAsia="ru-RU"/>
        </w:rPr>
        <w:t>6</w:t>
      </w:r>
      <w:r w:rsidR="009B227A" w:rsidRPr="00163605">
        <w:rPr>
          <w:sz w:val="26"/>
          <w:szCs w:val="26"/>
          <w:bdr w:val="none" w:sz="0" w:space="0" w:color="auto" w:frame="1"/>
          <w:lang w:eastAsia="ru-RU"/>
        </w:rPr>
        <w:t xml:space="preserve">. Уборщик </w:t>
      </w:r>
    </w:p>
    <w:p w:rsidR="009B227A" w:rsidRPr="00163605" w:rsidRDefault="00043654" w:rsidP="009B227A">
      <w:pPr>
        <w:tabs>
          <w:tab w:val="left" w:pos="2486"/>
        </w:tabs>
        <w:textAlignment w:val="baseline"/>
        <w:rPr>
          <w:sz w:val="26"/>
          <w:szCs w:val="26"/>
          <w:bdr w:val="none" w:sz="0" w:space="0" w:color="auto" w:frame="1"/>
          <w:lang w:eastAsia="ru-RU"/>
        </w:rPr>
      </w:pPr>
      <w:r>
        <w:rPr>
          <w:sz w:val="26"/>
          <w:szCs w:val="26"/>
          <w:bdr w:val="none" w:sz="0" w:space="0" w:color="auto" w:frame="1"/>
          <w:lang w:eastAsia="ru-RU"/>
        </w:rPr>
        <w:t>7</w:t>
      </w:r>
      <w:r w:rsidR="009B227A" w:rsidRPr="00163605">
        <w:rPr>
          <w:sz w:val="26"/>
          <w:szCs w:val="26"/>
          <w:bdr w:val="none" w:sz="0" w:space="0" w:color="auto" w:frame="1"/>
          <w:lang w:eastAsia="ru-RU"/>
        </w:rPr>
        <w:t>. Лаборант кабинета химии</w:t>
      </w:r>
    </w:p>
    <w:p w:rsidR="009B227A" w:rsidRDefault="00043654" w:rsidP="009B227A">
      <w:pPr>
        <w:tabs>
          <w:tab w:val="left" w:pos="2486"/>
        </w:tabs>
        <w:textAlignment w:val="baseline"/>
        <w:rPr>
          <w:sz w:val="26"/>
          <w:szCs w:val="26"/>
          <w:bdr w:val="none" w:sz="0" w:space="0" w:color="auto" w:frame="1"/>
          <w:lang w:eastAsia="ru-RU"/>
        </w:rPr>
      </w:pPr>
      <w:r>
        <w:rPr>
          <w:sz w:val="26"/>
          <w:szCs w:val="26"/>
          <w:bdr w:val="none" w:sz="0" w:space="0" w:color="auto" w:frame="1"/>
          <w:lang w:eastAsia="ru-RU"/>
        </w:rPr>
        <w:t>8</w:t>
      </w:r>
      <w:r w:rsidR="009B227A" w:rsidRPr="00163605">
        <w:rPr>
          <w:sz w:val="26"/>
          <w:szCs w:val="26"/>
          <w:bdr w:val="none" w:sz="0" w:space="0" w:color="auto" w:frame="1"/>
          <w:lang w:eastAsia="ru-RU"/>
        </w:rPr>
        <w:t>. Лаборант кабинета физики</w:t>
      </w:r>
    </w:p>
    <w:p w:rsidR="00BB032C" w:rsidRDefault="00043654" w:rsidP="009B227A">
      <w:pPr>
        <w:tabs>
          <w:tab w:val="left" w:pos="2486"/>
        </w:tabs>
        <w:textAlignment w:val="baseline"/>
        <w:rPr>
          <w:sz w:val="26"/>
          <w:szCs w:val="26"/>
          <w:bdr w:val="none" w:sz="0" w:space="0" w:color="auto" w:frame="1"/>
          <w:lang w:eastAsia="ru-RU"/>
        </w:rPr>
      </w:pPr>
      <w:r>
        <w:rPr>
          <w:sz w:val="26"/>
          <w:szCs w:val="26"/>
          <w:bdr w:val="none" w:sz="0" w:space="0" w:color="auto" w:frame="1"/>
          <w:lang w:eastAsia="ru-RU"/>
        </w:rPr>
        <w:t>9</w:t>
      </w:r>
      <w:r w:rsidR="00BB032C">
        <w:rPr>
          <w:sz w:val="26"/>
          <w:szCs w:val="26"/>
          <w:bdr w:val="none" w:sz="0" w:space="0" w:color="auto" w:frame="1"/>
          <w:lang w:eastAsia="ru-RU"/>
        </w:rPr>
        <w:t>. Учитель технологии (мастерские)</w:t>
      </w:r>
    </w:p>
    <w:p w:rsidR="007320A2" w:rsidRDefault="007320A2" w:rsidP="009B227A">
      <w:pPr>
        <w:jc w:val="right"/>
        <w:textAlignment w:val="baseline"/>
        <w:rPr>
          <w:sz w:val="25"/>
          <w:szCs w:val="25"/>
          <w:bdr w:val="none" w:sz="0" w:space="0" w:color="auto" w:frame="1"/>
          <w:lang w:eastAsia="ru-RU"/>
        </w:rPr>
        <w:sectPr w:rsidR="007320A2" w:rsidSect="00AB2C60">
          <w:headerReference w:type="default" r:id="rId32"/>
          <w:footerReference w:type="default" r:id="rId33"/>
          <w:pgSz w:w="11906" w:h="16838"/>
          <w:pgMar w:top="992" w:right="1134" w:bottom="992" w:left="1134" w:header="709" w:footer="567" w:gutter="0"/>
          <w:cols w:space="720"/>
          <w:docGrid w:linePitch="360"/>
        </w:sectPr>
      </w:pPr>
    </w:p>
    <w:p w:rsidR="00CC44E7" w:rsidRDefault="00CC44E7" w:rsidP="007320A2">
      <w:pPr>
        <w:jc w:val="right"/>
        <w:textAlignment w:val="baseline"/>
        <w:rPr>
          <w:i/>
          <w:color w:val="FF0000"/>
          <w:sz w:val="26"/>
          <w:szCs w:val="26"/>
        </w:rPr>
      </w:pPr>
    </w:p>
    <w:p w:rsidR="007320A2" w:rsidRDefault="007320A2" w:rsidP="007320A2">
      <w:pPr>
        <w:jc w:val="right"/>
        <w:textAlignment w:val="baseline"/>
        <w:rPr>
          <w:color w:val="FF0000"/>
          <w:sz w:val="26"/>
          <w:szCs w:val="26"/>
        </w:rPr>
      </w:pPr>
      <w:r>
        <w:rPr>
          <w:i/>
          <w:color w:val="FF0000"/>
          <w:sz w:val="26"/>
          <w:szCs w:val="26"/>
        </w:rPr>
        <w:t>Приложение № 2</w:t>
      </w:r>
      <w:r w:rsidRPr="00113DD4">
        <w:rPr>
          <w:color w:val="FF0000"/>
          <w:sz w:val="26"/>
          <w:szCs w:val="26"/>
        </w:rPr>
        <w:t xml:space="preserve"> </w:t>
      </w:r>
    </w:p>
    <w:p w:rsidR="007320A2" w:rsidRDefault="007320A2" w:rsidP="007320A2">
      <w:pPr>
        <w:jc w:val="right"/>
        <w:textAlignment w:val="baseline"/>
        <w:rPr>
          <w:bCs/>
          <w:color w:val="FF0000"/>
          <w:sz w:val="26"/>
          <w:szCs w:val="26"/>
          <w:bdr w:val="none" w:sz="0" w:space="0" w:color="auto" w:frame="1"/>
        </w:rPr>
      </w:pPr>
      <w:r w:rsidRPr="00113DD4">
        <w:rPr>
          <w:color w:val="FF0000"/>
          <w:sz w:val="26"/>
          <w:szCs w:val="26"/>
        </w:rPr>
        <w:t>к Положению</w:t>
      </w:r>
      <w:r w:rsidRPr="00113DD4">
        <w:rPr>
          <w:bCs/>
          <w:color w:val="FF0000"/>
          <w:sz w:val="26"/>
          <w:szCs w:val="26"/>
          <w:bdr w:val="none" w:sz="0" w:space="0" w:color="auto" w:frame="1"/>
        </w:rPr>
        <w:t xml:space="preserve"> о порядке обеспечения  </w:t>
      </w:r>
      <w:r>
        <w:rPr>
          <w:bCs/>
          <w:color w:val="FF0000"/>
          <w:sz w:val="26"/>
          <w:szCs w:val="26"/>
          <w:bdr w:val="none" w:sz="0" w:space="0" w:color="auto" w:frame="1"/>
        </w:rPr>
        <w:t>СИЗ</w:t>
      </w:r>
      <w:r w:rsidRPr="00113DD4">
        <w:rPr>
          <w:bCs/>
          <w:color w:val="FF0000"/>
          <w:sz w:val="26"/>
          <w:szCs w:val="26"/>
          <w:bdr w:val="none" w:sz="0" w:space="0" w:color="auto" w:frame="1"/>
        </w:rPr>
        <w:t xml:space="preserve"> </w:t>
      </w:r>
    </w:p>
    <w:p w:rsidR="007320A2" w:rsidRPr="00113DD4" w:rsidRDefault="007320A2" w:rsidP="007320A2">
      <w:pPr>
        <w:jc w:val="right"/>
        <w:textAlignment w:val="baseline"/>
        <w:rPr>
          <w:bCs/>
          <w:color w:val="FF0000"/>
          <w:sz w:val="26"/>
          <w:szCs w:val="26"/>
          <w:bdr w:val="none" w:sz="0" w:space="0" w:color="auto" w:frame="1"/>
        </w:rPr>
      </w:pPr>
      <w:r w:rsidRPr="00113DD4">
        <w:rPr>
          <w:bCs/>
          <w:color w:val="FF0000"/>
          <w:sz w:val="26"/>
          <w:szCs w:val="26"/>
          <w:bdr w:val="none" w:sz="0" w:space="0" w:color="auto" w:frame="1"/>
        </w:rPr>
        <w:t>работников МБОУСОШ № 5</w:t>
      </w:r>
      <w:r>
        <w:rPr>
          <w:color w:val="FF0000"/>
          <w:sz w:val="26"/>
          <w:szCs w:val="26"/>
        </w:rPr>
        <w:t>.</w:t>
      </w:r>
    </w:p>
    <w:p w:rsidR="007320A2" w:rsidRDefault="007320A2" w:rsidP="007320A2">
      <w:pPr>
        <w:jc w:val="right"/>
        <w:rPr>
          <w:b/>
        </w:rPr>
      </w:pPr>
    </w:p>
    <w:p w:rsidR="007320A2" w:rsidRDefault="007320A2" w:rsidP="00CC44E7">
      <w:pPr>
        <w:rPr>
          <w:b/>
        </w:rPr>
      </w:pPr>
    </w:p>
    <w:p w:rsidR="00CC44E7" w:rsidRDefault="00CC44E7" w:rsidP="007320A2">
      <w:pPr>
        <w:jc w:val="center"/>
        <w:rPr>
          <w:b/>
        </w:rPr>
      </w:pPr>
    </w:p>
    <w:p w:rsidR="007320A2" w:rsidRPr="00C51E4A" w:rsidRDefault="007320A2" w:rsidP="007320A2">
      <w:pPr>
        <w:jc w:val="center"/>
        <w:rPr>
          <w:b/>
        </w:rPr>
      </w:pPr>
      <w:r w:rsidRPr="00C51E4A">
        <w:rPr>
          <w:b/>
        </w:rPr>
        <w:t>Нормы выдачи</w:t>
      </w:r>
    </w:p>
    <w:p w:rsidR="007320A2" w:rsidRPr="00C51E4A" w:rsidRDefault="007320A2" w:rsidP="007320A2">
      <w:pPr>
        <w:jc w:val="center"/>
      </w:pPr>
      <w:r w:rsidRPr="00C51E4A">
        <w:rPr>
          <w:b/>
        </w:rPr>
        <w:t xml:space="preserve">средств индивидуальной защиты по профессиям (должностям) </w:t>
      </w:r>
      <w:r w:rsidRPr="00C51E4A">
        <w:rPr>
          <w:rStyle w:val="af8"/>
          <w:bCs w:val="0"/>
        </w:rPr>
        <w:t>в соответствии с приказом Министе</w:t>
      </w:r>
      <w:r>
        <w:rPr>
          <w:rStyle w:val="af8"/>
          <w:bCs w:val="0"/>
        </w:rPr>
        <w:t xml:space="preserve">рства труда и социальной защиты </w:t>
      </w:r>
      <w:r w:rsidRPr="00C51E4A">
        <w:rPr>
          <w:rStyle w:val="af8"/>
          <w:bCs w:val="0"/>
        </w:rPr>
        <w:t>Российской Федерации от 29 октября 2021 г. N 767н</w:t>
      </w:r>
    </w:p>
    <w:p w:rsidR="007320A2" w:rsidRDefault="007320A2" w:rsidP="007320A2"/>
    <w:p w:rsidR="007320A2" w:rsidRDefault="007320A2" w:rsidP="007320A2"/>
    <w:tbl>
      <w:tblPr>
        <w:tblStyle w:val="aa"/>
        <w:tblW w:w="15055" w:type="dxa"/>
        <w:tblLayout w:type="fixed"/>
        <w:tblLook w:val="0000" w:firstRow="0" w:lastRow="0" w:firstColumn="0" w:lastColumn="0" w:noHBand="0" w:noVBand="0"/>
      </w:tblPr>
      <w:tblGrid>
        <w:gridCol w:w="567"/>
        <w:gridCol w:w="2268"/>
        <w:gridCol w:w="2689"/>
        <w:gridCol w:w="4394"/>
        <w:gridCol w:w="2693"/>
        <w:gridCol w:w="2444"/>
      </w:tblGrid>
      <w:tr w:rsidR="007320A2" w:rsidRPr="00CC44E7" w:rsidTr="007320A2">
        <w:tc>
          <w:tcPr>
            <w:tcW w:w="567" w:type="dxa"/>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N п/п</w:t>
            </w:r>
          </w:p>
        </w:tc>
        <w:tc>
          <w:tcPr>
            <w:tcW w:w="2268" w:type="dxa"/>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Наименование профессий и должностей</w:t>
            </w:r>
          </w:p>
        </w:tc>
        <w:tc>
          <w:tcPr>
            <w:tcW w:w="2689" w:type="dxa"/>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Тип средства защиты</w:t>
            </w:r>
          </w:p>
        </w:tc>
        <w:tc>
          <w:tcPr>
            <w:tcW w:w="4394" w:type="dxa"/>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Наименование специальной одежды, специальной обуви и других средств индивидуальной защиты</w:t>
            </w:r>
          </w:p>
        </w:tc>
        <w:tc>
          <w:tcPr>
            <w:tcW w:w="2693" w:type="dxa"/>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Нормы выдачи на год(период) (штуки, пары, комплекты, мл)</w:t>
            </w:r>
          </w:p>
        </w:tc>
        <w:tc>
          <w:tcPr>
            <w:tcW w:w="2444" w:type="dxa"/>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Основание выдачи СИЗ (пункты Единых типовых норм, правил по охране труда и иных документов)</w:t>
            </w:r>
          </w:p>
        </w:tc>
      </w:tr>
      <w:tr w:rsidR="007320A2" w:rsidRPr="00CC44E7" w:rsidTr="007320A2">
        <w:trPr>
          <w:trHeight w:val="249"/>
        </w:trPr>
        <w:tc>
          <w:tcPr>
            <w:tcW w:w="567" w:type="dxa"/>
            <w:vMerge w:val="restart"/>
          </w:tcPr>
          <w:p w:rsidR="007320A2" w:rsidRPr="00CC44E7" w:rsidRDefault="007320A2" w:rsidP="007320A2">
            <w:pPr>
              <w:pStyle w:val="afa"/>
              <w:numPr>
                <w:ilvl w:val="0"/>
                <w:numId w:val="25"/>
              </w:numPr>
              <w:ind w:left="114" w:hanging="57"/>
              <w:jc w:val="center"/>
              <w:rPr>
                <w:rFonts w:ascii="Times New Roman" w:hAnsi="Times New Roman" w:cs="Times New Roman"/>
              </w:rPr>
            </w:pPr>
          </w:p>
        </w:tc>
        <w:tc>
          <w:tcPr>
            <w:tcW w:w="2268" w:type="dxa"/>
            <w:vMerge w:val="restart"/>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Водитель автомобиля</w:t>
            </w:r>
          </w:p>
        </w:tc>
        <w:tc>
          <w:tcPr>
            <w:tcW w:w="2689" w:type="dxa"/>
            <w:vMerge w:val="restart"/>
          </w:tcPr>
          <w:p w:rsidR="007320A2" w:rsidRPr="00CC44E7" w:rsidRDefault="007320A2" w:rsidP="007320A2">
            <w:pPr>
              <w:pStyle w:val="a7"/>
              <w:rPr>
                <w:rFonts w:ascii="Times New Roman" w:hAnsi="Times New Roman" w:cs="Times New Roman"/>
              </w:rPr>
            </w:pPr>
            <w:r w:rsidRPr="00CC44E7">
              <w:rPr>
                <w:rFonts w:ascii="Times New Roman" w:hAnsi="Times New Roman" w:cs="Times New Roman"/>
              </w:rPr>
              <w:t>Одежда специальная защитная</w:t>
            </w:r>
          </w:p>
        </w:tc>
        <w:tc>
          <w:tcPr>
            <w:tcW w:w="4394" w:type="dxa"/>
          </w:tcPr>
          <w:p w:rsidR="007320A2" w:rsidRPr="00CC44E7" w:rsidRDefault="007320A2" w:rsidP="007320A2">
            <w:pPr>
              <w:pStyle w:val="a7"/>
              <w:rPr>
                <w:rFonts w:ascii="Times New Roman" w:hAnsi="Times New Roman" w:cs="Times New Roman"/>
              </w:rPr>
            </w:pPr>
            <w:r w:rsidRPr="00CC44E7">
              <w:rPr>
                <w:rFonts w:ascii="Times New Roman" w:hAnsi="Times New Roman" w:cs="Times New Roman"/>
              </w:rPr>
              <w:t>Жилет сигнальный повышенной видимости</w:t>
            </w:r>
          </w:p>
        </w:tc>
        <w:tc>
          <w:tcPr>
            <w:tcW w:w="2693" w:type="dxa"/>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1 шт.</w:t>
            </w:r>
          </w:p>
        </w:tc>
        <w:tc>
          <w:tcPr>
            <w:tcW w:w="2444" w:type="dxa"/>
            <w:vMerge w:val="restart"/>
          </w:tcPr>
          <w:p w:rsidR="007320A2" w:rsidRPr="00CC44E7" w:rsidRDefault="007320A2" w:rsidP="007320A2">
            <w:pPr>
              <w:pStyle w:val="afa"/>
              <w:jc w:val="center"/>
              <w:rPr>
                <w:rFonts w:ascii="Times New Roman" w:hAnsi="Times New Roman" w:cs="Times New Roman"/>
              </w:rPr>
            </w:pPr>
            <w:bookmarkStart w:id="36" w:name="sub_1783"/>
            <w:r w:rsidRPr="00CC44E7">
              <w:rPr>
                <w:rFonts w:ascii="Times New Roman" w:hAnsi="Times New Roman" w:cs="Times New Roman"/>
              </w:rPr>
              <w:t>Приложение 1 п. 783</w:t>
            </w:r>
            <w:bookmarkEnd w:id="36"/>
          </w:p>
        </w:tc>
      </w:tr>
      <w:tr w:rsidR="007320A2" w:rsidRPr="00CC44E7" w:rsidTr="007320A2">
        <w:tc>
          <w:tcPr>
            <w:tcW w:w="567" w:type="dxa"/>
            <w:vMerge/>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tcPr>
          <w:p w:rsidR="007320A2" w:rsidRPr="00CC44E7" w:rsidRDefault="007320A2" w:rsidP="007320A2">
            <w:pPr>
              <w:pStyle w:val="afa"/>
              <w:rPr>
                <w:rFonts w:ascii="Times New Roman" w:hAnsi="Times New Roman" w:cs="Times New Roman"/>
              </w:rPr>
            </w:pPr>
          </w:p>
        </w:tc>
        <w:tc>
          <w:tcPr>
            <w:tcW w:w="2689" w:type="dxa"/>
            <w:vMerge/>
          </w:tcPr>
          <w:p w:rsidR="007320A2" w:rsidRPr="00CC44E7" w:rsidRDefault="007320A2" w:rsidP="007320A2">
            <w:pPr>
              <w:pStyle w:val="afa"/>
              <w:rPr>
                <w:rFonts w:ascii="Times New Roman" w:hAnsi="Times New Roman" w:cs="Times New Roman"/>
              </w:rPr>
            </w:pPr>
          </w:p>
        </w:tc>
        <w:tc>
          <w:tcPr>
            <w:tcW w:w="4394" w:type="dxa"/>
          </w:tcPr>
          <w:p w:rsidR="007320A2" w:rsidRPr="00CC44E7" w:rsidRDefault="007320A2" w:rsidP="007320A2">
            <w:pPr>
              <w:pStyle w:val="a7"/>
              <w:rPr>
                <w:rFonts w:ascii="Times New Roman" w:hAnsi="Times New Roman" w:cs="Times New Roman"/>
              </w:rPr>
            </w:pPr>
            <w:r w:rsidRPr="00CC44E7">
              <w:rPr>
                <w:rFonts w:ascii="Times New Roman" w:hAnsi="Times New Roman" w:cs="Times New Roman"/>
              </w:rPr>
              <w:t>Костюм для защиты от механических воздействий (истирания)</w:t>
            </w:r>
          </w:p>
        </w:tc>
        <w:tc>
          <w:tcPr>
            <w:tcW w:w="2693" w:type="dxa"/>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1 шт.</w:t>
            </w:r>
          </w:p>
        </w:tc>
        <w:tc>
          <w:tcPr>
            <w:tcW w:w="2444" w:type="dxa"/>
            <w:vMerge/>
          </w:tcPr>
          <w:p w:rsidR="007320A2" w:rsidRPr="00CC44E7" w:rsidRDefault="007320A2" w:rsidP="007320A2">
            <w:pPr>
              <w:pStyle w:val="afa"/>
              <w:jc w:val="center"/>
              <w:rPr>
                <w:rFonts w:ascii="Times New Roman" w:hAnsi="Times New Roman" w:cs="Times New Roman"/>
              </w:rPr>
            </w:pPr>
          </w:p>
        </w:tc>
      </w:tr>
      <w:tr w:rsidR="007320A2" w:rsidRPr="00CC44E7" w:rsidTr="007320A2">
        <w:tc>
          <w:tcPr>
            <w:tcW w:w="567" w:type="dxa"/>
            <w:vMerge/>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tcPr>
          <w:p w:rsidR="007320A2" w:rsidRPr="00CC44E7" w:rsidRDefault="007320A2" w:rsidP="007320A2">
            <w:pPr>
              <w:pStyle w:val="afa"/>
              <w:rPr>
                <w:rFonts w:ascii="Times New Roman" w:hAnsi="Times New Roman" w:cs="Times New Roman"/>
              </w:rPr>
            </w:pPr>
          </w:p>
        </w:tc>
        <w:tc>
          <w:tcPr>
            <w:tcW w:w="2689" w:type="dxa"/>
            <w:vMerge/>
          </w:tcPr>
          <w:p w:rsidR="007320A2" w:rsidRPr="00CC44E7" w:rsidRDefault="007320A2" w:rsidP="007320A2">
            <w:pPr>
              <w:pStyle w:val="afa"/>
              <w:rPr>
                <w:rFonts w:ascii="Times New Roman" w:hAnsi="Times New Roman" w:cs="Times New Roman"/>
              </w:rPr>
            </w:pPr>
          </w:p>
        </w:tc>
        <w:tc>
          <w:tcPr>
            <w:tcW w:w="4394" w:type="dxa"/>
          </w:tcPr>
          <w:p w:rsidR="007320A2" w:rsidRPr="00CC44E7" w:rsidRDefault="007320A2" w:rsidP="007320A2">
            <w:pPr>
              <w:pStyle w:val="a7"/>
              <w:rPr>
                <w:rFonts w:ascii="Times New Roman" w:hAnsi="Times New Roman" w:cs="Times New Roman"/>
              </w:rPr>
            </w:pPr>
            <w:r w:rsidRPr="00CC44E7">
              <w:rPr>
                <w:rFonts w:ascii="Times New Roman" w:hAnsi="Times New Roman" w:cs="Times New Roman"/>
              </w:rPr>
              <w:t>Пальто, полупальто, плащ для защиты от воды</w:t>
            </w:r>
          </w:p>
        </w:tc>
        <w:tc>
          <w:tcPr>
            <w:tcW w:w="2693" w:type="dxa"/>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1 шт. на 2 года</w:t>
            </w:r>
          </w:p>
        </w:tc>
        <w:tc>
          <w:tcPr>
            <w:tcW w:w="2444" w:type="dxa"/>
            <w:vMerge/>
          </w:tcPr>
          <w:p w:rsidR="007320A2" w:rsidRPr="00CC44E7" w:rsidRDefault="007320A2" w:rsidP="007320A2">
            <w:pPr>
              <w:pStyle w:val="afa"/>
              <w:jc w:val="center"/>
              <w:rPr>
                <w:rFonts w:ascii="Times New Roman" w:hAnsi="Times New Roman" w:cs="Times New Roman"/>
              </w:rPr>
            </w:pPr>
          </w:p>
        </w:tc>
      </w:tr>
      <w:tr w:rsidR="007320A2" w:rsidRPr="00CC44E7" w:rsidTr="007320A2">
        <w:tc>
          <w:tcPr>
            <w:tcW w:w="567" w:type="dxa"/>
            <w:vMerge/>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tcPr>
          <w:p w:rsidR="007320A2" w:rsidRPr="00CC44E7" w:rsidRDefault="007320A2" w:rsidP="007320A2">
            <w:pPr>
              <w:pStyle w:val="afa"/>
              <w:rPr>
                <w:rFonts w:ascii="Times New Roman" w:hAnsi="Times New Roman" w:cs="Times New Roman"/>
              </w:rPr>
            </w:pPr>
          </w:p>
        </w:tc>
        <w:tc>
          <w:tcPr>
            <w:tcW w:w="2689" w:type="dxa"/>
          </w:tcPr>
          <w:p w:rsidR="007320A2" w:rsidRPr="00CC44E7" w:rsidRDefault="007320A2" w:rsidP="007320A2">
            <w:pPr>
              <w:pStyle w:val="a7"/>
              <w:rPr>
                <w:rFonts w:ascii="Times New Roman" w:hAnsi="Times New Roman" w:cs="Times New Roman"/>
              </w:rPr>
            </w:pPr>
            <w:r w:rsidRPr="00CC44E7">
              <w:rPr>
                <w:rFonts w:ascii="Times New Roman" w:hAnsi="Times New Roman" w:cs="Times New Roman"/>
              </w:rPr>
              <w:t>Средства защиты ног</w:t>
            </w:r>
          </w:p>
        </w:tc>
        <w:tc>
          <w:tcPr>
            <w:tcW w:w="4394" w:type="dxa"/>
          </w:tcPr>
          <w:p w:rsidR="007320A2" w:rsidRPr="00CC44E7" w:rsidRDefault="007320A2" w:rsidP="007320A2">
            <w:pPr>
              <w:pStyle w:val="a7"/>
              <w:rPr>
                <w:rFonts w:ascii="Times New Roman" w:hAnsi="Times New Roman" w:cs="Times New Roman"/>
              </w:rPr>
            </w:pPr>
            <w:r w:rsidRPr="00CC44E7">
              <w:rPr>
                <w:rFonts w:ascii="Times New Roman" w:hAnsi="Times New Roman" w:cs="Times New Roman"/>
              </w:rPr>
              <w:t>Обувь специальная для защиты от механических воздействий (истирания)</w:t>
            </w:r>
          </w:p>
        </w:tc>
        <w:tc>
          <w:tcPr>
            <w:tcW w:w="2693" w:type="dxa"/>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1 пара</w:t>
            </w:r>
          </w:p>
        </w:tc>
        <w:tc>
          <w:tcPr>
            <w:tcW w:w="2444" w:type="dxa"/>
            <w:vMerge/>
          </w:tcPr>
          <w:p w:rsidR="007320A2" w:rsidRPr="00CC44E7" w:rsidRDefault="007320A2" w:rsidP="007320A2">
            <w:pPr>
              <w:pStyle w:val="afa"/>
              <w:jc w:val="center"/>
              <w:rPr>
                <w:rFonts w:ascii="Times New Roman" w:hAnsi="Times New Roman" w:cs="Times New Roman"/>
              </w:rPr>
            </w:pPr>
          </w:p>
        </w:tc>
      </w:tr>
      <w:tr w:rsidR="007320A2" w:rsidRPr="00CC44E7" w:rsidTr="007320A2">
        <w:tc>
          <w:tcPr>
            <w:tcW w:w="567" w:type="dxa"/>
            <w:vMerge/>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tcPr>
          <w:p w:rsidR="007320A2" w:rsidRPr="00CC44E7" w:rsidRDefault="007320A2" w:rsidP="007320A2">
            <w:pPr>
              <w:pStyle w:val="afa"/>
              <w:rPr>
                <w:rFonts w:ascii="Times New Roman" w:hAnsi="Times New Roman" w:cs="Times New Roman"/>
              </w:rPr>
            </w:pPr>
          </w:p>
        </w:tc>
        <w:tc>
          <w:tcPr>
            <w:tcW w:w="2689" w:type="dxa"/>
          </w:tcPr>
          <w:p w:rsidR="007320A2" w:rsidRPr="00CC44E7" w:rsidRDefault="007320A2" w:rsidP="007320A2">
            <w:pPr>
              <w:pStyle w:val="a7"/>
              <w:rPr>
                <w:rFonts w:ascii="Times New Roman" w:hAnsi="Times New Roman" w:cs="Times New Roman"/>
              </w:rPr>
            </w:pPr>
            <w:r w:rsidRPr="00CC44E7">
              <w:rPr>
                <w:rFonts w:ascii="Times New Roman" w:hAnsi="Times New Roman" w:cs="Times New Roman"/>
              </w:rPr>
              <w:t>Средства защиты рук</w:t>
            </w:r>
          </w:p>
        </w:tc>
        <w:tc>
          <w:tcPr>
            <w:tcW w:w="4394" w:type="dxa"/>
          </w:tcPr>
          <w:p w:rsidR="007320A2" w:rsidRPr="00CC44E7" w:rsidRDefault="007320A2" w:rsidP="007320A2">
            <w:pPr>
              <w:pStyle w:val="a7"/>
              <w:rPr>
                <w:rFonts w:ascii="Times New Roman" w:hAnsi="Times New Roman" w:cs="Times New Roman"/>
              </w:rPr>
            </w:pPr>
            <w:r w:rsidRPr="00CC44E7">
              <w:rPr>
                <w:rFonts w:ascii="Times New Roman" w:hAnsi="Times New Roman" w:cs="Times New Roman"/>
              </w:rPr>
              <w:t>Перчатки для защиты от механических воздействий (истирания)</w:t>
            </w:r>
          </w:p>
        </w:tc>
        <w:tc>
          <w:tcPr>
            <w:tcW w:w="2693" w:type="dxa"/>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12 пар</w:t>
            </w:r>
          </w:p>
        </w:tc>
        <w:tc>
          <w:tcPr>
            <w:tcW w:w="2444" w:type="dxa"/>
            <w:vMerge/>
          </w:tcPr>
          <w:p w:rsidR="007320A2" w:rsidRPr="00CC44E7" w:rsidRDefault="007320A2" w:rsidP="007320A2">
            <w:pPr>
              <w:pStyle w:val="afa"/>
              <w:jc w:val="center"/>
              <w:rPr>
                <w:rFonts w:ascii="Times New Roman" w:hAnsi="Times New Roman" w:cs="Times New Roman"/>
              </w:rPr>
            </w:pPr>
          </w:p>
        </w:tc>
      </w:tr>
      <w:tr w:rsidR="007320A2" w:rsidRPr="00CC44E7" w:rsidTr="007320A2">
        <w:tc>
          <w:tcPr>
            <w:tcW w:w="567" w:type="dxa"/>
            <w:vMerge/>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tcPr>
          <w:p w:rsidR="007320A2" w:rsidRPr="00CC44E7" w:rsidRDefault="007320A2" w:rsidP="007320A2">
            <w:pPr>
              <w:pStyle w:val="afa"/>
              <w:rPr>
                <w:rFonts w:ascii="Times New Roman" w:hAnsi="Times New Roman" w:cs="Times New Roman"/>
              </w:rPr>
            </w:pPr>
          </w:p>
        </w:tc>
        <w:tc>
          <w:tcPr>
            <w:tcW w:w="2689" w:type="dxa"/>
          </w:tcPr>
          <w:p w:rsidR="007320A2" w:rsidRPr="00CC44E7" w:rsidRDefault="007320A2" w:rsidP="007320A2">
            <w:pPr>
              <w:pStyle w:val="a7"/>
              <w:rPr>
                <w:rFonts w:ascii="Times New Roman" w:hAnsi="Times New Roman" w:cs="Times New Roman"/>
              </w:rPr>
            </w:pPr>
            <w:r w:rsidRPr="00CC44E7">
              <w:rPr>
                <w:rFonts w:ascii="Times New Roman" w:hAnsi="Times New Roman" w:cs="Times New Roman"/>
              </w:rPr>
              <w:t>Средства защиты головы</w:t>
            </w:r>
          </w:p>
        </w:tc>
        <w:tc>
          <w:tcPr>
            <w:tcW w:w="4394" w:type="dxa"/>
          </w:tcPr>
          <w:p w:rsidR="007320A2" w:rsidRPr="00CC44E7" w:rsidRDefault="007320A2" w:rsidP="007320A2">
            <w:pPr>
              <w:pStyle w:val="a7"/>
              <w:rPr>
                <w:rFonts w:ascii="Times New Roman" w:hAnsi="Times New Roman" w:cs="Times New Roman"/>
              </w:rPr>
            </w:pPr>
            <w:r w:rsidRPr="00CC44E7">
              <w:rPr>
                <w:rFonts w:ascii="Times New Roman" w:hAnsi="Times New Roman" w:cs="Times New Roman"/>
              </w:rPr>
              <w:t>Головной убор для защиты от общих производственных загрязнений</w:t>
            </w:r>
          </w:p>
        </w:tc>
        <w:tc>
          <w:tcPr>
            <w:tcW w:w="2693" w:type="dxa"/>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1 шт.</w:t>
            </w:r>
          </w:p>
        </w:tc>
        <w:tc>
          <w:tcPr>
            <w:tcW w:w="2444" w:type="dxa"/>
            <w:vMerge/>
          </w:tcPr>
          <w:p w:rsidR="007320A2" w:rsidRPr="00CC44E7" w:rsidRDefault="007320A2" w:rsidP="007320A2">
            <w:pPr>
              <w:pStyle w:val="afa"/>
              <w:jc w:val="center"/>
              <w:rPr>
                <w:rFonts w:ascii="Times New Roman" w:hAnsi="Times New Roman" w:cs="Times New Roman"/>
              </w:rPr>
            </w:pPr>
          </w:p>
        </w:tc>
      </w:tr>
      <w:tr w:rsidR="007320A2" w:rsidRPr="00CC44E7" w:rsidTr="007320A2">
        <w:tc>
          <w:tcPr>
            <w:tcW w:w="567" w:type="dxa"/>
            <w:vMerge/>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tcPr>
          <w:p w:rsidR="007320A2" w:rsidRPr="00CC44E7" w:rsidRDefault="007320A2" w:rsidP="007320A2">
            <w:pPr>
              <w:pStyle w:val="afa"/>
              <w:rPr>
                <w:rFonts w:ascii="Times New Roman" w:hAnsi="Times New Roman" w:cs="Times New Roman"/>
              </w:rPr>
            </w:pPr>
          </w:p>
        </w:tc>
        <w:tc>
          <w:tcPr>
            <w:tcW w:w="2689" w:type="dxa"/>
          </w:tcPr>
          <w:p w:rsidR="007320A2" w:rsidRPr="00CC44E7" w:rsidRDefault="007320A2" w:rsidP="007320A2">
            <w:pPr>
              <w:pStyle w:val="a7"/>
              <w:rPr>
                <w:rFonts w:ascii="Times New Roman" w:hAnsi="Times New Roman" w:cs="Times New Roman"/>
              </w:rPr>
            </w:pPr>
            <w:r w:rsidRPr="00CC44E7">
              <w:rPr>
                <w:rFonts w:ascii="Times New Roman" w:hAnsi="Times New Roman" w:cs="Times New Roman"/>
              </w:rPr>
              <w:t>Средства защиты глаз</w:t>
            </w:r>
          </w:p>
        </w:tc>
        <w:tc>
          <w:tcPr>
            <w:tcW w:w="4394" w:type="dxa"/>
          </w:tcPr>
          <w:p w:rsidR="007320A2" w:rsidRPr="00CC44E7" w:rsidRDefault="007320A2" w:rsidP="007320A2">
            <w:pPr>
              <w:pStyle w:val="a7"/>
              <w:rPr>
                <w:rFonts w:ascii="Times New Roman" w:hAnsi="Times New Roman" w:cs="Times New Roman"/>
              </w:rPr>
            </w:pPr>
            <w:r w:rsidRPr="00CC44E7">
              <w:rPr>
                <w:rFonts w:ascii="Times New Roman" w:hAnsi="Times New Roman" w:cs="Times New Roman"/>
              </w:rPr>
              <w:t>Очки защитные от ультрафиолетового излучения, слепящей яркости</w:t>
            </w:r>
          </w:p>
        </w:tc>
        <w:tc>
          <w:tcPr>
            <w:tcW w:w="2693" w:type="dxa"/>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1 шт.</w:t>
            </w:r>
          </w:p>
        </w:tc>
        <w:tc>
          <w:tcPr>
            <w:tcW w:w="2444" w:type="dxa"/>
            <w:vMerge/>
          </w:tcPr>
          <w:p w:rsidR="007320A2" w:rsidRPr="00CC44E7" w:rsidRDefault="007320A2" w:rsidP="007320A2">
            <w:pPr>
              <w:pStyle w:val="afa"/>
              <w:jc w:val="center"/>
              <w:rPr>
                <w:rFonts w:ascii="Times New Roman" w:hAnsi="Times New Roman" w:cs="Times New Roman"/>
              </w:rPr>
            </w:pPr>
          </w:p>
        </w:tc>
      </w:tr>
      <w:tr w:rsidR="007320A2" w:rsidRPr="00CC44E7" w:rsidTr="007320A2">
        <w:tc>
          <w:tcPr>
            <w:tcW w:w="567" w:type="dxa"/>
            <w:vMerge w:val="restart"/>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val="restart"/>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Рабочий по комплексному обслуживанию и ремонту зданий</w:t>
            </w:r>
          </w:p>
        </w:tc>
        <w:tc>
          <w:tcPr>
            <w:tcW w:w="2689" w:type="dxa"/>
            <w:vMerge w:val="restart"/>
          </w:tcPr>
          <w:p w:rsidR="007320A2" w:rsidRPr="00CC44E7" w:rsidRDefault="007320A2" w:rsidP="007320A2">
            <w:pPr>
              <w:pStyle w:val="a7"/>
              <w:rPr>
                <w:rFonts w:ascii="Times New Roman" w:hAnsi="Times New Roman" w:cs="Times New Roman"/>
              </w:rPr>
            </w:pPr>
            <w:r w:rsidRPr="00CC44E7">
              <w:rPr>
                <w:rFonts w:ascii="Times New Roman" w:hAnsi="Times New Roman" w:cs="Times New Roman"/>
              </w:rPr>
              <w:t>Одежда специальная защитная</w:t>
            </w:r>
          </w:p>
        </w:tc>
        <w:tc>
          <w:tcPr>
            <w:tcW w:w="4394" w:type="dxa"/>
          </w:tcPr>
          <w:p w:rsidR="007320A2" w:rsidRPr="00CC44E7" w:rsidRDefault="007320A2" w:rsidP="007320A2">
            <w:pPr>
              <w:pStyle w:val="a7"/>
              <w:rPr>
                <w:rFonts w:ascii="Times New Roman" w:hAnsi="Times New Roman" w:cs="Times New Roman"/>
              </w:rPr>
            </w:pPr>
            <w:r w:rsidRPr="00CC44E7">
              <w:rPr>
                <w:rFonts w:ascii="Times New Roman" w:hAnsi="Times New Roman" w:cs="Times New Roman"/>
              </w:rPr>
              <w:t>Костюм для защиты от механических воздействий (истирания)</w:t>
            </w:r>
          </w:p>
        </w:tc>
        <w:tc>
          <w:tcPr>
            <w:tcW w:w="2693" w:type="dxa"/>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1 шт.</w:t>
            </w:r>
          </w:p>
        </w:tc>
        <w:tc>
          <w:tcPr>
            <w:tcW w:w="2444" w:type="dxa"/>
            <w:vMerge w:val="restart"/>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Приложение 1 п. 4030</w:t>
            </w:r>
          </w:p>
        </w:tc>
      </w:tr>
      <w:tr w:rsidR="007320A2" w:rsidRPr="00CC44E7" w:rsidTr="007320A2">
        <w:tc>
          <w:tcPr>
            <w:tcW w:w="567" w:type="dxa"/>
            <w:vMerge/>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tcPr>
          <w:p w:rsidR="007320A2" w:rsidRPr="00CC44E7" w:rsidRDefault="007320A2" w:rsidP="007320A2">
            <w:pPr>
              <w:pStyle w:val="afa"/>
              <w:rPr>
                <w:rFonts w:ascii="Times New Roman" w:hAnsi="Times New Roman" w:cs="Times New Roman"/>
              </w:rPr>
            </w:pPr>
          </w:p>
        </w:tc>
        <w:tc>
          <w:tcPr>
            <w:tcW w:w="2689" w:type="dxa"/>
            <w:vMerge/>
          </w:tcPr>
          <w:p w:rsidR="007320A2" w:rsidRPr="00CC44E7" w:rsidRDefault="007320A2" w:rsidP="007320A2">
            <w:pPr>
              <w:pStyle w:val="afa"/>
              <w:rPr>
                <w:rFonts w:ascii="Times New Roman" w:hAnsi="Times New Roman" w:cs="Times New Roman"/>
              </w:rPr>
            </w:pPr>
          </w:p>
        </w:tc>
        <w:tc>
          <w:tcPr>
            <w:tcW w:w="4394" w:type="dxa"/>
          </w:tcPr>
          <w:p w:rsidR="007320A2" w:rsidRPr="00CC44E7" w:rsidRDefault="007320A2" w:rsidP="007320A2">
            <w:pPr>
              <w:pStyle w:val="a7"/>
              <w:rPr>
                <w:rFonts w:ascii="Times New Roman" w:hAnsi="Times New Roman" w:cs="Times New Roman"/>
              </w:rPr>
            </w:pPr>
            <w:r w:rsidRPr="00CC44E7">
              <w:rPr>
                <w:rFonts w:ascii="Times New Roman" w:hAnsi="Times New Roman" w:cs="Times New Roman"/>
              </w:rPr>
              <w:t>Пальто, полупальто, плащ для защиты от воды</w:t>
            </w:r>
          </w:p>
        </w:tc>
        <w:tc>
          <w:tcPr>
            <w:tcW w:w="2693" w:type="dxa"/>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1 шт. на 2 года</w:t>
            </w:r>
          </w:p>
        </w:tc>
        <w:tc>
          <w:tcPr>
            <w:tcW w:w="2444" w:type="dxa"/>
            <w:vMerge/>
          </w:tcPr>
          <w:p w:rsidR="007320A2" w:rsidRPr="00CC44E7" w:rsidRDefault="007320A2" w:rsidP="007320A2">
            <w:pPr>
              <w:pStyle w:val="afa"/>
              <w:jc w:val="center"/>
              <w:rPr>
                <w:rFonts w:ascii="Times New Roman" w:hAnsi="Times New Roman" w:cs="Times New Roman"/>
              </w:rPr>
            </w:pPr>
          </w:p>
        </w:tc>
      </w:tr>
      <w:tr w:rsidR="007320A2" w:rsidRPr="00CC44E7" w:rsidTr="007320A2">
        <w:tc>
          <w:tcPr>
            <w:tcW w:w="567" w:type="dxa"/>
            <w:vMerge/>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tcPr>
          <w:p w:rsidR="007320A2" w:rsidRPr="00CC44E7" w:rsidRDefault="007320A2" w:rsidP="007320A2">
            <w:pPr>
              <w:pStyle w:val="afa"/>
              <w:rPr>
                <w:rFonts w:ascii="Times New Roman" w:hAnsi="Times New Roman" w:cs="Times New Roman"/>
              </w:rPr>
            </w:pPr>
          </w:p>
        </w:tc>
        <w:tc>
          <w:tcPr>
            <w:tcW w:w="2689" w:type="dxa"/>
          </w:tcPr>
          <w:p w:rsidR="007320A2" w:rsidRPr="00CC44E7" w:rsidRDefault="007320A2" w:rsidP="007320A2">
            <w:pPr>
              <w:pStyle w:val="a7"/>
              <w:rPr>
                <w:rFonts w:ascii="Times New Roman" w:hAnsi="Times New Roman" w:cs="Times New Roman"/>
              </w:rPr>
            </w:pPr>
            <w:r w:rsidRPr="00CC44E7">
              <w:rPr>
                <w:rFonts w:ascii="Times New Roman" w:hAnsi="Times New Roman" w:cs="Times New Roman"/>
              </w:rPr>
              <w:t>Средства защиты ног</w:t>
            </w:r>
          </w:p>
        </w:tc>
        <w:tc>
          <w:tcPr>
            <w:tcW w:w="4394" w:type="dxa"/>
          </w:tcPr>
          <w:p w:rsidR="007320A2" w:rsidRPr="00CC44E7" w:rsidRDefault="007320A2" w:rsidP="007320A2">
            <w:pPr>
              <w:pStyle w:val="a7"/>
              <w:rPr>
                <w:rFonts w:ascii="Times New Roman" w:hAnsi="Times New Roman" w:cs="Times New Roman"/>
              </w:rPr>
            </w:pPr>
            <w:r w:rsidRPr="00CC44E7">
              <w:rPr>
                <w:rFonts w:ascii="Times New Roman" w:hAnsi="Times New Roman" w:cs="Times New Roman"/>
              </w:rPr>
              <w:t>Обувь специальная для защиты от механических воздействий (ударов)</w:t>
            </w:r>
          </w:p>
        </w:tc>
        <w:tc>
          <w:tcPr>
            <w:tcW w:w="2693" w:type="dxa"/>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1 пара</w:t>
            </w:r>
          </w:p>
        </w:tc>
        <w:tc>
          <w:tcPr>
            <w:tcW w:w="2444" w:type="dxa"/>
            <w:vMerge/>
          </w:tcPr>
          <w:p w:rsidR="007320A2" w:rsidRPr="00CC44E7" w:rsidRDefault="007320A2" w:rsidP="007320A2">
            <w:pPr>
              <w:pStyle w:val="afa"/>
              <w:jc w:val="center"/>
              <w:rPr>
                <w:rFonts w:ascii="Times New Roman" w:hAnsi="Times New Roman" w:cs="Times New Roman"/>
              </w:rPr>
            </w:pPr>
          </w:p>
        </w:tc>
      </w:tr>
      <w:tr w:rsidR="007320A2" w:rsidRPr="00CC44E7" w:rsidTr="007320A2">
        <w:tc>
          <w:tcPr>
            <w:tcW w:w="567" w:type="dxa"/>
            <w:vMerge/>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tcPr>
          <w:p w:rsidR="007320A2" w:rsidRPr="00CC44E7" w:rsidRDefault="007320A2" w:rsidP="007320A2">
            <w:pPr>
              <w:pStyle w:val="afa"/>
              <w:rPr>
                <w:rFonts w:ascii="Times New Roman" w:hAnsi="Times New Roman" w:cs="Times New Roman"/>
              </w:rPr>
            </w:pPr>
          </w:p>
        </w:tc>
        <w:tc>
          <w:tcPr>
            <w:tcW w:w="2689" w:type="dxa"/>
          </w:tcPr>
          <w:p w:rsidR="007320A2" w:rsidRPr="00CC44E7" w:rsidRDefault="007320A2" w:rsidP="007320A2">
            <w:pPr>
              <w:pStyle w:val="a7"/>
              <w:rPr>
                <w:rFonts w:ascii="Times New Roman" w:hAnsi="Times New Roman" w:cs="Times New Roman"/>
              </w:rPr>
            </w:pPr>
            <w:r w:rsidRPr="00CC44E7">
              <w:rPr>
                <w:rFonts w:ascii="Times New Roman" w:hAnsi="Times New Roman" w:cs="Times New Roman"/>
              </w:rPr>
              <w:t>Средства защиты рук</w:t>
            </w:r>
          </w:p>
        </w:tc>
        <w:tc>
          <w:tcPr>
            <w:tcW w:w="4394" w:type="dxa"/>
          </w:tcPr>
          <w:p w:rsidR="007320A2" w:rsidRPr="00CC44E7" w:rsidRDefault="007320A2" w:rsidP="007320A2">
            <w:pPr>
              <w:pStyle w:val="a7"/>
              <w:rPr>
                <w:rFonts w:ascii="Times New Roman" w:hAnsi="Times New Roman" w:cs="Times New Roman"/>
              </w:rPr>
            </w:pPr>
            <w:r w:rsidRPr="00CC44E7">
              <w:rPr>
                <w:rFonts w:ascii="Times New Roman" w:hAnsi="Times New Roman" w:cs="Times New Roman"/>
              </w:rPr>
              <w:t xml:space="preserve">Перчатки для защиты от механических </w:t>
            </w:r>
            <w:r w:rsidRPr="00CC44E7">
              <w:rPr>
                <w:rFonts w:ascii="Times New Roman" w:hAnsi="Times New Roman" w:cs="Times New Roman"/>
              </w:rPr>
              <w:lastRenderedPageBreak/>
              <w:t>воздействий (истирания)</w:t>
            </w:r>
          </w:p>
        </w:tc>
        <w:tc>
          <w:tcPr>
            <w:tcW w:w="2693" w:type="dxa"/>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lastRenderedPageBreak/>
              <w:t>12 пар</w:t>
            </w:r>
          </w:p>
        </w:tc>
        <w:tc>
          <w:tcPr>
            <w:tcW w:w="2444" w:type="dxa"/>
            <w:vMerge/>
          </w:tcPr>
          <w:p w:rsidR="007320A2" w:rsidRPr="00CC44E7" w:rsidRDefault="007320A2" w:rsidP="007320A2">
            <w:pPr>
              <w:pStyle w:val="afa"/>
              <w:jc w:val="center"/>
              <w:rPr>
                <w:rFonts w:ascii="Times New Roman" w:hAnsi="Times New Roman" w:cs="Times New Roman"/>
              </w:rPr>
            </w:pPr>
          </w:p>
        </w:tc>
      </w:tr>
      <w:tr w:rsidR="007320A2" w:rsidRPr="00CC44E7" w:rsidTr="007320A2">
        <w:tc>
          <w:tcPr>
            <w:tcW w:w="567" w:type="dxa"/>
            <w:vMerge/>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tcPr>
          <w:p w:rsidR="007320A2" w:rsidRPr="00CC44E7" w:rsidRDefault="007320A2" w:rsidP="007320A2">
            <w:pPr>
              <w:pStyle w:val="afa"/>
              <w:rPr>
                <w:rFonts w:ascii="Times New Roman" w:hAnsi="Times New Roman" w:cs="Times New Roman"/>
              </w:rPr>
            </w:pPr>
          </w:p>
        </w:tc>
        <w:tc>
          <w:tcPr>
            <w:tcW w:w="2689" w:type="dxa"/>
          </w:tcPr>
          <w:p w:rsidR="007320A2" w:rsidRPr="00CC44E7" w:rsidRDefault="007320A2" w:rsidP="007320A2">
            <w:pPr>
              <w:pStyle w:val="a7"/>
              <w:rPr>
                <w:rFonts w:ascii="Times New Roman" w:hAnsi="Times New Roman" w:cs="Times New Roman"/>
              </w:rPr>
            </w:pPr>
            <w:r w:rsidRPr="00CC44E7">
              <w:rPr>
                <w:rFonts w:ascii="Times New Roman" w:hAnsi="Times New Roman" w:cs="Times New Roman"/>
              </w:rPr>
              <w:t>Средства защиты головы</w:t>
            </w:r>
          </w:p>
        </w:tc>
        <w:tc>
          <w:tcPr>
            <w:tcW w:w="4394" w:type="dxa"/>
          </w:tcPr>
          <w:p w:rsidR="007320A2" w:rsidRPr="00CC44E7" w:rsidRDefault="007320A2" w:rsidP="007320A2">
            <w:pPr>
              <w:pStyle w:val="a7"/>
              <w:rPr>
                <w:rFonts w:ascii="Times New Roman" w:hAnsi="Times New Roman" w:cs="Times New Roman"/>
              </w:rPr>
            </w:pPr>
            <w:r w:rsidRPr="00CC44E7">
              <w:rPr>
                <w:rFonts w:ascii="Times New Roman" w:hAnsi="Times New Roman" w:cs="Times New Roman"/>
              </w:rPr>
              <w:t>Головной убор для защиты от общих производственных загрязнений</w:t>
            </w:r>
          </w:p>
        </w:tc>
        <w:tc>
          <w:tcPr>
            <w:tcW w:w="2693" w:type="dxa"/>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1 шт.</w:t>
            </w:r>
          </w:p>
        </w:tc>
        <w:tc>
          <w:tcPr>
            <w:tcW w:w="2444" w:type="dxa"/>
            <w:vMerge/>
          </w:tcPr>
          <w:p w:rsidR="007320A2" w:rsidRPr="00CC44E7" w:rsidRDefault="007320A2" w:rsidP="007320A2">
            <w:pPr>
              <w:pStyle w:val="afa"/>
              <w:jc w:val="center"/>
              <w:rPr>
                <w:rFonts w:ascii="Times New Roman" w:hAnsi="Times New Roman" w:cs="Times New Roman"/>
              </w:rPr>
            </w:pPr>
          </w:p>
        </w:tc>
      </w:tr>
      <w:tr w:rsidR="007320A2" w:rsidRPr="00CC44E7" w:rsidTr="007320A2">
        <w:tc>
          <w:tcPr>
            <w:tcW w:w="567" w:type="dxa"/>
            <w:vMerge/>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tcPr>
          <w:p w:rsidR="007320A2" w:rsidRPr="00CC44E7" w:rsidRDefault="007320A2" w:rsidP="007320A2">
            <w:pPr>
              <w:pStyle w:val="afa"/>
              <w:rPr>
                <w:rFonts w:ascii="Times New Roman" w:hAnsi="Times New Roman" w:cs="Times New Roman"/>
              </w:rPr>
            </w:pPr>
          </w:p>
        </w:tc>
        <w:tc>
          <w:tcPr>
            <w:tcW w:w="2689" w:type="dxa"/>
          </w:tcPr>
          <w:p w:rsidR="007320A2" w:rsidRPr="00CC44E7" w:rsidRDefault="007320A2" w:rsidP="007320A2">
            <w:pPr>
              <w:pStyle w:val="afa"/>
              <w:rPr>
                <w:rFonts w:ascii="Times New Roman" w:hAnsi="Times New Roman" w:cs="Times New Roman"/>
              </w:rPr>
            </w:pPr>
          </w:p>
        </w:tc>
        <w:tc>
          <w:tcPr>
            <w:tcW w:w="4394" w:type="dxa"/>
          </w:tcPr>
          <w:p w:rsidR="007320A2" w:rsidRPr="00CC44E7" w:rsidRDefault="007320A2" w:rsidP="007320A2">
            <w:pPr>
              <w:pStyle w:val="a7"/>
              <w:rPr>
                <w:rFonts w:ascii="Times New Roman" w:hAnsi="Times New Roman" w:cs="Times New Roman"/>
              </w:rPr>
            </w:pPr>
            <w:r w:rsidRPr="00CC44E7">
              <w:rPr>
                <w:rFonts w:ascii="Times New Roman" w:hAnsi="Times New Roman" w:cs="Times New Roman"/>
              </w:rPr>
              <w:t>Каскетка защитная от механических воздействий</w:t>
            </w:r>
          </w:p>
        </w:tc>
        <w:tc>
          <w:tcPr>
            <w:tcW w:w="2693" w:type="dxa"/>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1 шт. на 2 года</w:t>
            </w:r>
          </w:p>
        </w:tc>
        <w:tc>
          <w:tcPr>
            <w:tcW w:w="2444" w:type="dxa"/>
            <w:vMerge/>
          </w:tcPr>
          <w:p w:rsidR="007320A2" w:rsidRPr="00CC44E7" w:rsidRDefault="007320A2" w:rsidP="007320A2">
            <w:pPr>
              <w:pStyle w:val="afa"/>
              <w:jc w:val="center"/>
              <w:rPr>
                <w:rFonts w:ascii="Times New Roman" w:hAnsi="Times New Roman" w:cs="Times New Roman"/>
              </w:rPr>
            </w:pPr>
          </w:p>
        </w:tc>
      </w:tr>
      <w:tr w:rsidR="007320A2" w:rsidRPr="00CC44E7" w:rsidTr="007320A2">
        <w:tc>
          <w:tcPr>
            <w:tcW w:w="567" w:type="dxa"/>
            <w:vMerge/>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tcPr>
          <w:p w:rsidR="007320A2" w:rsidRPr="00CC44E7" w:rsidRDefault="007320A2" w:rsidP="007320A2">
            <w:pPr>
              <w:pStyle w:val="afa"/>
              <w:rPr>
                <w:rFonts w:ascii="Times New Roman" w:hAnsi="Times New Roman" w:cs="Times New Roman"/>
              </w:rPr>
            </w:pPr>
          </w:p>
        </w:tc>
        <w:tc>
          <w:tcPr>
            <w:tcW w:w="2689" w:type="dxa"/>
            <w:tcBorders>
              <w:top w:val="single" w:sz="4" w:space="0" w:color="auto"/>
              <w:left w:val="single" w:sz="4" w:space="0" w:color="auto"/>
              <w:bottom w:val="nil"/>
              <w:right w:val="nil"/>
            </w:tcBorders>
          </w:tcPr>
          <w:p w:rsidR="007320A2" w:rsidRPr="00CC44E7" w:rsidRDefault="007320A2" w:rsidP="007320A2">
            <w:pPr>
              <w:pStyle w:val="a7"/>
              <w:rPr>
                <w:rFonts w:ascii="Times New Roman" w:hAnsi="Times New Roman" w:cs="Times New Roman"/>
              </w:rPr>
            </w:pPr>
            <w:r w:rsidRPr="00CC44E7">
              <w:rPr>
                <w:rFonts w:ascii="Times New Roman" w:hAnsi="Times New Roman" w:cs="Times New Roman"/>
              </w:rPr>
              <w:t xml:space="preserve">Средства защиты глаз от механических воздействий </w:t>
            </w:r>
          </w:p>
        </w:tc>
        <w:tc>
          <w:tcPr>
            <w:tcW w:w="4394" w:type="dxa"/>
            <w:tcBorders>
              <w:top w:val="single" w:sz="4" w:space="0" w:color="auto"/>
              <w:left w:val="single" w:sz="4" w:space="0" w:color="auto"/>
              <w:bottom w:val="nil"/>
              <w:right w:val="nil"/>
            </w:tcBorders>
          </w:tcPr>
          <w:p w:rsidR="007320A2" w:rsidRPr="00CC44E7" w:rsidRDefault="007320A2" w:rsidP="007320A2">
            <w:pPr>
              <w:pStyle w:val="a7"/>
              <w:rPr>
                <w:rFonts w:ascii="Times New Roman" w:hAnsi="Times New Roman" w:cs="Times New Roman"/>
              </w:rPr>
            </w:pPr>
            <w:r w:rsidRPr="00CC44E7">
              <w:rPr>
                <w:rFonts w:ascii="Times New Roman" w:hAnsi="Times New Roman" w:cs="Times New Roman"/>
              </w:rPr>
              <w:t>Очки защитные от механических воздействий, в том числе с покрытием от запотевания не менее 1F</w:t>
            </w:r>
          </w:p>
        </w:tc>
        <w:tc>
          <w:tcPr>
            <w:tcW w:w="2693" w:type="dxa"/>
            <w:tcBorders>
              <w:top w:val="single" w:sz="4" w:space="0" w:color="auto"/>
              <w:left w:val="single" w:sz="4" w:space="0" w:color="auto"/>
              <w:bottom w:val="nil"/>
            </w:tcBorders>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1 шт.</w:t>
            </w:r>
          </w:p>
        </w:tc>
        <w:tc>
          <w:tcPr>
            <w:tcW w:w="2444" w:type="dxa"/>
            <w:vMerge w:val="restart"/>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Приложение 2 п. 1.5.1</w:t>
            </w:r>
          </w:p>
        </w:tc>
      </w:tr>
      <w:tr w:rsidR="007320A2" w:rsidRPr="00CC44E7" w:rsidTr="007320A2">
        <w:tc>
          <w:tcPr>
            <w:tcW w:w="567" w:type="dxa"/>
            <w:vMerge/>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tcPr>
          <w:p w:rsidR="007320A2" w:rsidRPr="00CC44E7" w:rsidRDefault="007320A2" w:rsidP="007320A2">
            <w:pPr>
              <w:pStyle w:val="afa"/>
              <w:rPr>
                <w:rFonts w:ascii="Times New Roman" w:hAnsi="Times New Roman" w:cs="Times New Roman"/>
              </w:rPr>
            </w:pPr>
          </w:p>
        </w:tc>
        <w:tc>
          <w:tcPr>
            <w:tcW w:w="2689" w:type="dxa"/>
            <w:tcBorders>
              <w:top w:val="single" w:sz="4" w:space="0" w:color="auto"/>
              <w:left w:val="single" w:sz="4" w:space="0" w:color="auto"/>
              <w:bottom w:val="nil"/>
              <w:right w:val="nil"/>
            </w:tcBorders>
          </w:tcPr>
          <w:p w:rsidR="007320A2" w:rsidRPr="00CC44E7" w:rsidRDefault="007320A2" w:rsidP="007320A2">
            <w:pPr>
              <w:pStyle w:val="a7"/>
              <w:rPr>
                <w:rFonts w:ascii="Times New Roman" w:hAnsi="Times New Roman" w:cs="Times New Roman"/>
              </w:rPr>
            </w:pPr>
          </w:p>
        </w:tc>
        <w:tc>
          <w:tcPr>
            <w:tcW w:w="4394" w:type="dxa"/>
            <w:tcBorders>
              <w:left w:val="single" w:sz="4" w:space="0" w:color="auto"/>
              <w:bottom w:val="single" w:sz="4" w:space="0" w:color="auto"/>
              <w:right w:val="single" w:sz="4" w:space="0" w:color="auto"/>
            </w:tcBorders>
          </w:tcPr>
          <w:p w:rsidR="007320A2" w:rsidRPr="00CC44E7" w:rsidRDefault="007320A2" w:rsidP="007320A2">
            <w:pPr>
              <w:pStyle w:val="ConsPlusNormal"/>
              <w:jc w:val="both"/>
              <w:rPr>
                <w:rFonts w:ascii="Times New Roman" w:hAnsi="Times New Roman" w:cs="Times New Roman"/>
                <w:sz w:val="22"/>
                <w:szCs w:val="22"/>
              </w:rPr>
            </w:pPr>
            <w:r w:rsidRPr="00CC44E7">
              <w:rPr>
                <w:rFonts w:ascii="Times New Roman" w:hAnsi="Times New Roman" w:cs="Times New Roman"/>
                <w:sz w:val="22"/>
                <w:szCs w:val="22"/>
              </w:rPr>
              <w:t>Щиток защитный лицевой от механических воздействий (ударов твердых частиц), в том числе из металлической сетки</w:t>
            </w:r>
          </w:p>
        </w:tc>
        <w:tc>
          <w:tcPr>
            <w:tcW w:w="2693" w:type="dxa"/>
            <w:tcBorders>
              <w:left w:val="single" w:sz="4" w:space="0" w:color="auto"/>
              <w:bottom w:val="single" w:sz="4" w:space="0" w:color="auto"/>
              <w:right w:val="single" w:sz="4" w:space="0" w:color="auto"/>
            </w:tcBorders>
          </w:tcPr>
          <w:p w:rsidR="007320A2" w:rsidRPr="00CC44E7" w:rsidRDefault="007320A2" w:rsidP="007320A2">
            <w:pPr>
              <w:pStyle w:val="ConsPlusNormal"/>
              <w:jc w:val="center"/>
              <w:rPr>
                <w:rFonts w:ascii="Times New Roman" w:hAnsi="Times New Roman" w:cs="Times New Roman"/>
                <w:sz w:val="22"/>
                <w:szCs w:val="22"/>
              </w:rPr>
            </w:pPr>
            <w:r w:rsidRPr="00CC44E7">
              <w:rPr>
                <w:rFonts w:ascii="Times New Roman" w:hAnsi="Times New Roman" w:cs="Times New Roman"/>
                <w:sz w:val="22"/>
                <w:szCs w:val="22"/>
              </w:rPr>
              <w:t>1 шт.</w:t>
            </w:r>
          </w:p>
        </w:tc>
        <w:tc>
          <w:tcPr>
            <w:tcW w:w="2444" w:type="dxa"/>
            <w:vMerge/>
          </w:tcPr>
          <w:p w:rsidR="007320A2" w:rsidRPr="00CC44E7" w:rsidRDefault="007320A2" w:rsidP="007320A2">
            <w:pPr>
              <w:pStyle w:val="afa"/>
              <w:jc w:val="center"/>
              <w:rPr>
                <w:rFonts w:ascii="Times New Roman" w:hAnsi="Times New Roman" w:cs="Times New Roman"/>
              </w:rPr>
            </w:pPr>
          </w:p>
        </w:tc>
      </w:tr>
      <w:tr w:rsidR="007320A2" w:rsidRPr="00CC44E7" w:rsidTr="007320A2">
        <w:tc>
          <w:tcPr>
            <w:tcW w:w="567" w:type="dxa"/>
            <w:vMerge w:val="restart"/>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val="restart"/>
            <w:tcBorders>
              <w:top w:val="single" w:sz="4" w:space="0" w:color="auto"/>
              <w:left w:val="single" w:sz="4" w:space="0" w:color="auto"/>
              <w:right w:val="nil"/>
            </w:tcBorders>
          </w:tcPr>
          <w:p w:rsidR="007320A2" w:rsidRPr="00CC44E7" w:rsidRDefault="007320A2" w:rsidP="007320A2">
            <w:pPr>
              <w:pStyle w:val="afa"/>
              <w:ind w:left="-108" w:right="-108"/>
              <w:jc w:val="center"/>
              <w:rPr>
                <w:rFonts w:ascii="Times New Roman" w:hAnsi="Times New Roman" w:cs="Times New Roman"/>
              </w:rPr>
            </w:pPr>
            <w:r w:rsidRPr="00CC44E7">
              <w:rPr>
                <w:rFonts w:ascii="Times New Roman" w:hAnsi="Times New Roman" w:cs="Times New Roman"/>
              </w:rPr>
              <w:t>Учитель технологии (мастерские)</w:t>
            </w:r>
          </w:p>
        </w:tc>
        <w:tc>
          <w:tcPr>
            <w:tcW w:w="2689" w:type="dxa"/>
            <w:tcBorders>
              <w:top w:val="single" w:sz="4" w:space="0" w:color="auto"/>
              <w:left w:val="single" w:sz="4" w:space="0" w:color="auto"/>
              <w:right w:val="nil"/>
            </w:tcBorders>
          </w:tcPr>
          <w:p w:rsidR="007320A2" w:rsidRPr="00CC44E7" w:rsidRDefault="007320A2" w:rsidP="007320A2">
            <w:pPr>
              <w:pStyle w:val="a7"/>
              <w:rPr>
                <w:rFonts w:ascii="Times New Roman" w:hAnsi="Times New Roman" w:cs="Times New Roman"/>
              </w:rPr>
            </w:pPr>
            <w:r w:rsidRPr="00CC44E7">
              <w:rPr>
                <w:rFonts w:ascii="Times New Roman" w:hAnsi="Times New Roman" w:cs="Times New Roman"/>
              </w:rPr>
              <w:t>Одежда специальная защитная</w:t>
            </w:r>
          </w:p>
        </w:tc>
        <w:tc>
          <w:tcPr>
            <w:tcW w:w="4394" w:type="dxa"/>
            <w:tcBorders>
              <w:top w:val="single" w:sz="4" w:space="0" w:color="auto"/>
              <w:left w:val="single" w:sz="4" w:space="0" w:color="auto"/>
              <w:right w:val="nil"/>
            </w:tcBorders>
          </w:tcPr>
          <w:p w:rsidR="007320A2" w:rsidRPr="00CC44E7" w:rsidRDefault="007320A2" w:rsidP="007320A2">
            <w:pPr>
              <w:pStyle w:val="a7"/>
              <w:rPr>
                <w:rFonts w:ascii="Times New Roman" w:hAnsi="Times New Roman" w:cs="Times New Roman"/>
              </w:rPr>
            </w:pPr>
            <w:r w:rsidRPr="00CC44E7">
              <w:rPr>
                <w:rFonts w:ascii="Times New Roman" w:hAnsi="Times New Roman" w:cs="Times New Roman"/>
              </w:rPr>
              <w:t>Костюм для защиты от механических воздействий (порезов, проколов)</w:t>
            </w:r>
          </w:p>
        </w:tc>
        <w:tc>
          <w:tcPr>
            <w:tcW w:w="2693" w:type="dxa"/>
            <w:tcBorders>
              <w:top w:val="single" w:sz="4" w:space="0" w:color="auto"/>
              <w:left w:val="single" w:sz="4" w:space="0" w:color="auto"/>
            </w:tcBorders>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1 шт.</w:t>
            </w:r>
          </w:p>
        </w:tc>
        <w:tc>
          <w:tcPr>
            <w:tcW w:w="2444" w:type="dxa"/>
            <w:vMerge w:val="restart"/>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 xml:space="preserve">Приложение 2 п. 1.16.1 </w:t>
            </w:r>
          </w:p>
        </w:tc>
      </w:tr>
      <w:tr w:rsidR="007320A2" w:rsidRPr="00CC44E7" w:rsidTr="007320A2">
        <w:tc>
          <w:tcPr>
            <w:tcW w:w="567" w:type="dxa"/>
            <w:vMerge/>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tcBorders>
              <w:left w:val="single" w:sz="4" w:space="0" w:color="auto"/>
              <w:right w:val="nil"/>
            </w:tcBorders>
          </w:tcPr>
          <w:p w:rsidR="007320A2" w:rsidRPr="00CC44E7" w:rsidRDefault="007320A2" w:rsidP="007320A2">
            <w:pPr>
              <w:pStyle w:val="afa"/>
              <w:ind w:left="-108" w:right="-108"/>
              <w:rPr>
                <w:rFonts w:ascii="Times New Roman" w:hAnsi="Times New Roman" w:cs="Times New Roman"/>
              </w:rPr>
            </w:pPr>
          </w:p>
        </w:tc>
        <w:tc>
          <w:tcPr>
            <w:tcW w:w="2689" w:type="dxa"/>
            <w:tcBorders>
              <w:top w:val="single" w:sz="4" w:space="0" w:color="auto"/>
              <w:left w:val="single" w:sz="4" w:space="0" w:color="auto"/>
              <w:bottom w:val="nil"/>
              <w:right w:val="nil"/>
            </w:tcBorders>
          </w:tcPr>
          <w:p w:rsidR="007320A2" w:rsidRPr="00CC44E7" w:rsidRDefault="007320A2" w:rsidP="007320A2">
            <w:pPr>
              <w:pStyle w:val="a7"/>
              <w:rPr>
                <w:rFonts w:ascii="Times New Roman" w:hAnsi="Times New Roman" w:cs="Times New Roman"/>
              </w:rPr>
            </w:pPr>
            <w:r w:rsidRPr="00CC44E7">
              <w:rPr>
                <w:rFonts w:ascii="Times New Roman" w:hAnsi="Times New Roman" w:cs="Times New Roman"/>
              </w:rPr>
              <w:t>Средства защиты ног</w:t>
            </w:r>
          </w:p>
        </w:tc>
        <w:tc>
          <w:tcPr>
            <w:tcW w:w="4394" w:type="dxa"/>
            <w:tcBorders>
              <w:top w:val="single" w:sz="4" w:space="0" w:color="auto"/>
              <w:left w:val="single" w:sz="4" w:space="0" w:color="auto"/>
              <w:bottom w:val="nil"/>
              <w:right w:val="nil"/>
            </w:tcBorders>
          </w:tcPr>
          <w:p w:rsidR="007320A2" w:rsidRPr="00CC44E7" w:rsidRDefault="007320A2" w:rsidP="007320A2">
            <w:pPr>
              <w:pStyle w:val="a7"/>
              <w:rPr>
                <w:rFonts w:ascii="Times New Roman" w:hAnsi="Times New Roman" w:cs="Times New Roman"/>
              </w:rPr>
            </w:pPr>
            <w:r w:rsidRPr="00CC44E7">
              <w:rPr>
                <w:rFonts w:ascii="Times New Roman" w:hAnsi="Times New Roman" w:cs="Times New Roman"/>
              </w:rPr>
              <w:t>Обувь специальная для защиты от механических воздействий (проколов, порезов, ударов)</w:t>
            </w:r>
          </w:p>
        </w:tc>
        <w:tc>
          <w:tcPr>
            <w:tcW w:w="2693" w:type="dxa"/>
            <w:tcBorders>
              <w:top w:val="single" w:sz="4" w:space="0" w:color="auto"/>
              <w:left w:val="single" w:sz="4" w:space="0" w:color="auto"/>
              <w:bottom w:val="nil"/>
            </w:tcBorders>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1 пара</w:t>
            </w:r>
          </w:p>
        </w:tc>
        <w:tc>
          <w:tcPr>
            <w:tcW w:w="2444" w:type="dxa"/>
            <w:vMerge/>
          </w:tcPr>
          <w:p w:rsidR="007320A2" w:rsidRPr="00CC44E7" w:rsidRDefault="007320A2" w:rsidP="007320A2">
            <w:pPr>
              <w:pStyle w:val="afa"/>
              <w:jc w:val="center"/>
              <w:rPr>
                <w:rFonts w:ascii="Times New Roman" w:hAnsi="Times New Roman" w:cs="Times New Roman"/>
              </w:rPr>
            </w:pPr>
          </w:p>
        </w:tc>
      </w:tr>
      <w:tr w:rsidR="007320A2" w:rsidRPr="00CC44E7" w:rsidTr="007320A2">
        <w:tc>
          <w:tcPr>
            <w:tcW w:w="567" w:type="dxa"/>
            <w:vMerge/>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tcBorders>
              <w:left w:val="single" w:sz="4" w:space="0" w:color="auto"/>
              <w:right w:val="nil"/>
            </w:tcBorders>
          </w:tcPr>
          <w:p w:rsidR="007320A2" w:rsidRPr="00CC44E7" w:rsidRDefault="007320A2" w:rsidP="007320A2">
            <w:pPr>
              <w:pStyle w:val="afa"/>
              <w:ind w:left="-108" w:right="-108"/>
              <w:rPr>
                <w:rFonts w:ascii="Times New Roman" w:hAnsi="Times New Roman" w:cs="Times New Roman"/>
              </w:rPr>
            </w:pPr>
          </w:p>
        </w:tc>
        <w:tc>
          <w:tcPr>
            <w:tcW w:w="2689" w:type="dxa"/>
            <w:tcBorders>
              <w:top w:val="single" w:sz="4" w:space="0" w:color="auto"/>
              <w:left w:val="single" w:sz="4" w:space="0" w:color="auto"/>
              <w:bottom w:val="single" w:sz="4" w:space="0" w:color="auto"/>
              <w:right w:val="nil"/>
            </w:tcBorders>
          </w:tcPr>
          <w:p w:rsidR="007320A2" w:rsidRPr="00CC44E7" w:rsidRDefault="007320A2" w:rsidP="007320A2">
            <w:pPr>
              <w:pStyle w:val="a7"/>
              <w:rPr>
                <w:rFonts w:ascii="Times New Roman" w:hAnsi="Times New Roman" w:cs="Times New Roman"/>
              </w:rPr>
            </w:pPr>
            <w:r w:rsidRPr="00CC44E7">
              <w:rPr>
                <w:rFonts w:ascii="Times New Roman" w:hAnsi="Times New Roman" w:cs="Times New Roman"/>
              </w:rPr>
              <w:t>Средства защиты рук</w:t>
            </w:r>
          </w:p>
        </w:tc>
        <w:tc>
          <w:tcPr>
            <w:tcW w:w="4394" w:type="dxa"/>
            <w:tcBorders>
              <w:top w:val="single" w:sz="4" w:space="0" w:color="auto"/>
              <w:left w:val="single" w:sz="4" w:space="0" w:color="auto"/>
              <w:bottom w:val="single" w:sz="4" w:space="0" w:color="auto"/>
              <w:right w:val="nil"/>
            </w:tcBorders>
          </w:tcPr>
          <w:p w:rsidR="007320A2" w:rsidRPr="00CC44E7" w:rsidRDefault="007320A2" w:rsidP="007320A2">
            <w:pPr>
              <w:pStyle w:val="a7"/>
              <w:rPr>
                <w:rFonts w:ascii="Times New Roman" w:hAnsi="Times New Roman" w:cs="Times New Roman"/>
              </w:rPr>
            </w:pPr>
            <w:r w:rsidRPr="00CC44E7">
              <w:rPr>
                <w:rFonts w:ascii="Times New Roman" w:hAnsi="Times New Roman" w:cs="Times New Roman"/>
              </w:rPr>
              <w:t>Перчатки для защиты от механических воздействий (порезов, проколов)</w:t>
            </w:r>
          </w:p>
        </w:tc>
        <w:tc>
          <w:tcPr>
            <w:tcW w:w="2693" w:type="dxa"/>
            <w:tcBorders>
              <w:top w:val="single" w:sz="4" w:space="0" w:color="auto"/>
              <w:left w:val="single" w:sz="4" w:space="0" w:color="auto"/>
              <w:bottom w:val="single" w:sz="4" w:space="0" w:color="auto"/>
            </w:tcBorders>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12 пар</w:t>
            </w:r>
          </w:p>
        </w:tc>
        <w:tc>
          <w:tcPr>
            <w:tcW w:w="2444" w:type="dxa"/>
            <w:vMerge/>
          </w:tcPr>
          <w:p w:rsidR="007320A2" w:rsidRPr="00CC44E7" w:rsidRDefault="007320A2" w:rsidP="007320A2">
            <w:pPr>
              <w:pStyle w:val="afa"/>
              <w:jc w:val="center"/>
              <w:rPr>
                <w:rFonts w:ascii="Times New Roman" w:hAnsi="Times New Roman" w:cs="Times New Roman"/>
              </w:rPr>
            </w:pPr>
          </w:p>
        </w:tc>
      </w:tr>
      <w:tr w:rsidR="007320A2" w:rsidRPr="00CC44E7" w:rsidTr="007320A2">
        <w:tc>
          <w:tcPr>
            <w:tcW w:w="567" w:type="dxa"/>
            <w:vMerge/>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tcBorders>
              <w:left w:val="single" w:sz="4" w:space="0" w:color="auto"/>
              <w:right w:val="nil"/>
            </w:tcBorders>
          </w:tcPr>
          <w:p w:rsidR="007320A2" w:rsidRPr="00CC44E7" w:rsidRDefault="007320A2" w:rsidP="007320A2">
            <w:pPr>
              <w:pStyle w:val="afa"/>
              <w:ind w:left="-108" w:right="-108"/>
              <w:rPr>
                <w:rFonts w:ascii="Times New Roman" w:hAnsi="Times New Roman" w:cs="Times New Roman"/>
              </w:rPr>
            </w:pPr>
          </w:p>
        </w:tc>
        <w:tc>
          <w:tcPr>
            <w:tcW w:w="2689" w:type="dxa"/>
            <w:tcBorders>
              <w:top w:val="single" w:sz="4" w:space="0" w:color="auto"/>
              <w:left w:val="single" w:sz="4" w:space="0" w:color="auto"/>
              <w:bottom w:val="nil"/>
              <w:right w:val="nil"/>
            </w:tcBorders>
          </w:tcPr>
          <w:p w:rsidR="007320A2" w:rsidRPr="00CC44E7" w:rsidRDefault="007320A2" w:rsidP="007320A2">
            <w:pPr>
              <w:pStyle w:val="a7"/>
              <w:rPr>
                <w:rFonts w:ascii="Times New Roman" w:hAnsi="Times New Roman" w:cs="Times New Roman"/>
              </w:rPr>
            </w:pPr>
            <w:r w:rsidRPr="00CC44E7">
              <w:rPr>
                <w:rFonts w:ascii="Times New Roman" w:hAnsi="Times New Roman" w:cs="Times New Roman"/>
              </w:rPr>
              <w:t>Средства защиты головы</w:t>
            </w:r>
          </w:p>
        </w:tc>
        <w:tc>
          <w:tcPr>
            <w:tcW w:w="4394" w:type="dxa"/>
            <w:tcBorders>
              <w:top w:val="single" w:sz="4" w:space="0" w:color="auto"/>
              <w:left w:val="single" w:sz="4" w:space="0" w:color="auto"/>
              <w:bottom w:val="nil"/>
              <w:right w:val="nil"/>
            </w:tcBorders>
          </w:tcPr>
          <w:p w:rsidR="007320A2" w:rsidRPr="00CC44E7" w:rsidRDefault="007320A2" w:rsidP="007320A2">
            <w:pPr>
              <w:pStyle w:val="a7"/>
              <w:rPr>
                <w:rFonts w:ascii="Times New Roman" w:hAnsi="Times New Roman" w:cs="Times New Roman"/>
              </w:rPr>
            </w:pPr>
            <w:r w:rsidRPr="00CC44E7">
              <w:rPr>
                <w:rFonts w:ascii="Times New Roman" w:hAnsi="Times New Roman" w:cs="Times New Roman"/>
              </w:rPr>
              <w:t>Головной убор для защиты от общих производственных загрязнений</w:t>
            </w:r>
          </w:p>
        </w:tc>
        <w:tc>
          <w:tcPr>
            <w:tcW w:w="2693" w:type="dxa"/>
            <w:tcBorders>
              <w:top w:val="single" w:sz="4" w:space="0" w:color="auto"/>
              <w:left w:val="single" w:sz="4" w:space="0" w:color="auto"/>
              <w:bottom w:val="nil"/>
            </w:tcBorders>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1 шт.</w:t>
            </w:r>
          </w:p>
        </w:tc>
        <w:tc>
          <w:tcPr>
            <w:tcW w:w="2444" w:type="dxa"/>
            <w:vMerge/>
          </w:tcPr>
          <w:p w:rsidR="007320A2" w:rsidRPr="00CC44E7" w:rsidRDefault="007320A2" w:rsidP="007320A2">
            <w:pPr>
              <w:pStyle w:val="afa"/>
              <w:jc w:val="center"/>
              <w:rPr>
                <w:rFonts w:ascii="Times New Roman" w:hAnsi="Times New Roman" w:cs="Times New Roman"/>
              </w:rPr>
            </w:pPr>
          </w:p>
        </w:tc>
      </w:tr>
      <w:tr w:rsidR="007320A2" w:rsidRPr="00CC44E7" w:rsidTr="007320A2">
        <w:tc>
          <w:tcPr>
            <w:tcW w:w="567" w:type="dxa"/>
            <w:vMerge/>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tcBorders>
              <w:left w:val="single" w:sz="4" w:space="0" w:color="auto"/>
              <w:right w:val="nil"/>
            </w:tcBorders>
          </w:tcPr>
          <w:p w:rsidR="007320A2" w:rsidRPr="00CC44E7" w:rsidRDefault="007320A2" w:rsidP="007320A2">
            <w:pPr>
              <w:pStyle w:val="afa"/>
              <w:ind w:left="-108" w:right="-108"/>
              <w:rPr>
                <w:rFonts w:ascii="Times New Roman" w:hAnsi="Times New Roman" w:cs="Times New Roman"/>
              </w:rPr>
            </w:pPr>
          </w:p>
        </w:tc>
        <w:tc>
          <w:tcPr>
            <w:tcW w:w="2689" w:type="dxa"/>
            <w:tcBorders>
              <w:top w:val="single" w:sz="4" w:space="0" w:color="auto"/>
              <w:left w:val="single" w:sz="4" w:space="0" w:color="auto"/>
              <w:bottom w:val="nil"/>
              <w:right w:val="nil"/>
            </w:tcBorders>
          </w:tcPr>
          <w:p w:rsidR="007320A2" w:rsidRPr="00CC44E7" w:rsidRDefault="007320A2" w:rsidP="007320A2">
            <w:pPr>
              <w:pStyle w:val="afa"/>
              <w:rPr>
                <w:rFonts w:ascii="Times New Roman" w:hAnsi="Times New Roman" w:cs="Times New Roman"/>
              </w:rPr>
            </w:pPr>
          </w:p>
        </w:tc>
        <w:tc>
          <w:tcPr>
            <w:tcW w:w="4394" w:type="dxa"/>
            <w:tcBorders>
              <w:top w:val="single" w:sz="4" w:space="0" w:color="auto"/>
              <w:left w:val="single" w:sz="4" w:space="0" w:color="auto"/>
              <w:bottom w:val="nil"/>
              <w:right w:val="nil"/>
            </w:tcBorders>
          </w:tcPr>
          <w:p w:rsidR="007320A2" w:rsidRPr="00CC44E7" w:rsidRDefault="007320A2" w:rsidP="007320A2">
            <w:pPr>
              <w:pStyle w:val="a7"/>
              <w:rPr>
                <w:rFonts w:ascii="Times New Roman" w:hAnsi="Times New Roman" w:cs="Times New Roman"/>
              </w:rPr>
            </w:pPr>
            <w:r w:rsidRPr="00CC44E7">
              <w:rPr>
                <w:rFonts w:ascii="Times New Roman" w:hAnsi="Times New Roman" w:cs="Times New Roman"/>
              </w:rPr>
              <w:t>Каска защитная от механических воздействий</w:t>
            </w:r>
          </w:p>
        </w:tc>
        <w:tc>
          <w:tcPr>
            <w:tcW w:w="2693" w:type="dxa"/>
            <w:tcBorders>
              <w:top w:val="single" w:sz="4" w:space="0" w:color="auto"/>
              <w:left w:val="single" w:sz="4" w:space="0" w:color="auto"/>
              <w:bottom w:val="nil"/>
            </w:tcBorders>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1 шт. на 2 года</w:t>
            </w:r>
          </w:p>
        </w:tc>
        <w:tc>
          <w:tcPr>
            <w:tcW w:w="2444" w:type="dxa"/>
            <w:vMerge/>
          </w:tcPr>
          <w:p w:rsidR="007320A2" w:rsidRPr="00CC44E7" w:rsidRDefault="007320A2" w:rsidP="007320A2">
            <w:pPr>
              <w:pStyle w:val="afa"/>
              <w:jc w:val="center"/>
              <w:rPr>
                <w:rFonts w:ascii="Times New Roman" w:hAnsi="Times New Roman" w:cs="Times New Roman"/>
              </w:rPr>
            </w:pPr>
          </w:p>
        </w:tc>
      </w:tr>
      <w:tr w:rsidR="007320A2" w:rsidRPr="00CC44E7" w:rsidTr="007320A2">
        <w:tc>
          <w:tcPr>
            <w:tcW w:w="567" w:type="dxa"/>
            <w:vMerge/>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tcBorders>
              <w:left w:val="single" w:sz="4" w:space="0" w:color="auto"/>
              <w:bottom w:val="nil"/>
              <w:right w:val="nil"/>
            </w:tcBorders>
          </w:tcPr>
          <w:p w:rsidR="007320A2" w:rsidRPr="00CC44E7" w:rsidRDefault="007320A2" w:rsidP="007320A2">
            <w:pPr>
              <w:pStyle w:val="afa"/>
              <w:ind w:left="-108" w:right="-108"/>
              <w:rPr>
                <w:rFonts w:ascii="Times New Roman" w:hAnsi="Times New Roman" w:cs="Times New Roman"/>
              </w:rPr>
            </w:pPr>
          </w:p>
        </w:tc>
        <w:tc>
          <w:tcPr>
            <w:tcW w:w="2689" w:type="dxa"/>
            <w:tcBorders>
              <w:top w:val="single" w:sz="4" w:space="0" w:color="auto"/>
              <w:left w:val="single" w:sz="4" w:space="0" w:color="auto"/>
              <w:bottom w:val="nil"/>
              <w:right w:val="nil"/>
            </w:tcBorders>
          </w:tcPr>
          <w:p w:rsidR="007320A2" w:rsidRPr="00CC44E7" w:rsidRDefault="007320A2" w:rsidP="007320A2">
            <w:pPr>
              <w:pStyle w:val="a7"/>
              <w:rPr>
                <w:rFonts w:ascii="Times New Roman" w:hAnsi="Times New Roman" w:cs="Times New Roman"/>
              </w:rPr>
            </w:pPr>
            <w:r w:rsidRPr="00CC44E7">
              <w:rPr>
                <w:rFonts w:ascii="Times New Roman" w:hAnsi="Times New Roman" w:cs="Times New Roman"/>
              </w:rPr>
              <w:t>Средства защиты глаз</w:t>
            </w:r>
          </w:p>
        </w:tc>
        <w:tc>
          <w:tcPr>
            <w:tcW w:w="4394" w:type="dxa"/>
            <w:tcBorders>
              <w:top w:val="single" w:sz="4" w:space="0" w:color="auto"/>
              <w:left w:val="single" w:sz="4" w:space="0" w:color="auto"/>
              <w:bottom w:val="nil"/>
              <w:right w:val="nil"/>
            </w:tcBorders>
          </w:tcPr>
          <w:p w:rsidR="007320A2" w:rsidRPr="00CC44E7" w:rsidRDefault="007320A2" w:rsidP="007320A2">
            <w:pPr>
              <w:pStyle w:val="a7"/>
              <w:rPr>
                <w:rFonts w:ascii="Times New Roman" w:hAnsi="Times New Roman" w:cs="Times New Roman"/>
              </w:rPr>
            </w:pPr>
            <w:r w:rsidRPr="00CC44E7">
              <w:rPr>
                <w:rFonts w:ascii="Times New Roman" w:hAnsi="Times New Roman" w:cs="Times New Roman"/>
              </w:rPr>
              <w:t>Очки защитные от механических воздействий, в том числе с покрытием от запотевания</w:t>
            </w:r>
          </w:p>
        </w:tc>
        <w:tc>
          <w:tcPr>
            <w:tcW w:w="2693" w:type="dxa"/>
            <w:tcBorders>
              <w:top w:val="single" w:sz="4" w:space="0" w:color="auto"/>
              <w:left w:val="single" w:sz="4" w:space="0" w:color="auto"/>
              <w:bottom w:val="nil"/>
            </w:tcBorders>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1 шт.</w:t>
            </w:r>
          </w:p>
        </w:tc>
        <w:tc>
          <w:tcPr>
            <w:tcW w:w="2444" w:type="dxa"/>
            <w:vMerge/>
          </w:tcPr>
          <w:p w:rsidR="007320A2" w:rsidRPr="00CC44E7" w:rsidRDefault="007320A2" w:rsidP="007320A2">
            <w:pPr>
              <w:pStyle w:val="afa"/>
              <w:jc w:val="center"/>
              <w:rPr>
                <w:rFonts w:ascii="Times New Roman" w:hAnsi="Times New Roman" w:cs="Times New Roman"/>
              </w:rPr>
            </w:pPr>
          </w:p>
        </w:tc>
      </w:tr>
      <w:tr w:rsidR="007320A2" w:rsidRPr="00CC44E7" w:rsidTr="007320A2">
        <w:tc>
          <w:tcPr>
            <w:tcW w:w="567" w:type="dxa"/>
            <w:vMerge w:val="restart"/>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val="restart"/>
          </w:tcPr>
          <w:p w:rsidR="007320A2" w:rsidRPr="00CC44E7" w:rsidRDefault="007320A2" w:rsidP="007320A2">
            <w:pPr>
              <w:pStyle w:val="afa"/>
              <w:ind w:left="-108" w:right="-108"/>
              <w:jc w:val="center"/>
              <w:rPr>
                <w:rFonts w:ascii="Times New Roman" w:hAnsi="Times New Roman" w:cs="Times New Roman"/>
              </w:rPr>
            </w:pPr>
            <w:r w:rsidRPr="00CC44E7">
              <w:rPr>
                <w:rFonts w:ascii="Times New Roman" w:hAnsi="Times New Roman" w:cs="Times New Roman"/>
              </w:rPr>
              <w:t>Уборщик производственных и служебных помещений</w:t>
            </w:r>
          </w:p>
        </w:tc>
        <w:tc>
          <w:tcPr>
            <w:tcW w:w="2689" w:type="dxa"/>
          </w:tcPr>
          <w:p w:rsidR="007320A2" w:rsidRPr="00CC44E7" w:rsidRDefault="007320A2" w:rsidP="007320A2">
            <w:pPr>
              <w:pStyle w:val="a7"/>
              <w:rPr>
                <w:rFonts w:ascii="Times New Roman" w:hAnsi="Times New Roman" w:cs="Times New Roman"/>
              </w:rPr>
            </w:pPr>
            <w:r w:rsidRPr="00CC44E7">
              <w:rPr>
                <w:rFonts w:ascii="Times New Roman" w:hAnsi="Times New Roman" w:cs="Times New Roman"/>
              </w:rPr>
              <w:t>Одежда специальная защитная</w:t>
            </w:r>
          </w:p>
        </w:tc>
        <w:tc>
          <w:tcPr>
            <w:tcW w:w="4394" w:type="dxa"/>
          </w:tcPr>
          <w:p w:rsidR="007320A2" w:rsidRPr="00CC44E7" w:rsidRDefault="007320A2" w:rsidP="007320A2">
            <w:pPr>
              <w:pStyle w:val="a7"/>
              <w:rPr>
                <w:rFonts w:ascii="Times New Roman" w:hAnsi="Times New Roman" w:cs="Times New Roman"/>
              </w:rPr>
            </w:pPr>
            <w:r w:rsidRPr="00CC44E7">
              <w:rPr>
                <w:rFonts w:ascii="Times New Roman" w:hAnsi="Times New Roman" w:cs="Times New Roman"/>
              </w:rPr>
              <w:t>Костюм для защиты от механических воздействий (истирания)</w:t>
            </w:r>
          </w:p>
        </w:tc>
        <w:tc>
          <w:tcPr>
            <w:tcW w:w="2693" w:type="dxa"/>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1 шт.</w:t>
            </w:r>
          </w:p>
        </w:tc>
        <w:tc>
          <w:tcPr>
            <w:tcW w:w="2444" w:type="dxa"/>
            <w:vMerge w:val="restart"/>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Приложение 1 п. 4932</w:t>
            </w:r>
          </w:p>
        </w:tc>
      </w:tr>
      <w:tr w:rsidR="007320A2" w:rsidRPr="00CC44E7" w:rsidTr="007320A2">
        <w:tc>
          <w:tcPr>
            <w:tcW w:w="567" w:type="dxa"/>
            <w:vMerge/>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tcPr>
          <w:p w:rsidR="007320A2" w:rsidRPr="00CC44E7" w:rsidRDefault="007320A2" w:rsidP="007320A2">
            <w:pPr>
              <w:pStyle w:val="afa"/>
              <w:jc w:val="center"/>
              <w:rPr>
                <w:rFonts w:ascii="Times New Roman" w:hAnsi="Times New Roman" w:cs="Times New Roman"/>
              </w:rPr>
            </w:pPr>
          </w:p>
        </w:tc>
        <w:tc>
          <w:tcPr>
            <w:tcW w:w="2689" w:type="dxa"/>
          </w:tcPr>
          <w:p w:rsidR="007320A2" w:rsidRPr="00CC44E7" w:rsidRDefault="007320A2" w:rsidP="007320A2">
            <w:pPr>
              <w:pStyle w:val="a7"/>
              <w:rPr>
                <w:rFonts w:ascii="Times New Roman" w:hAnsi="Times New Roman" w:cs="Times New Roman"/>
              </w:rPr>
            </w:pPr>
            <w:r w:rsidRPr="00CC44E7">
              <w:rPr>
                <w:rFonts w:ascii="Times New Roman" w:hAnsi="Times New Roman" w:cs="Times New Roman"/>
              </w:rPr>
              <w:t>Средства защиты ног</w:t>
            </w:r>
          </w:p>
        </w:tc>
        <w:tc>
          <w:tcPr>
            <w:tcW w:w="4394" w:type="dxa"/>
          </w:tcPr>
          <w:p w:rsidR="007320A2" w:rsidRPr="00CC44E7" w:rsidRDefault="007320A2" w:rsidP="007320A2">
            <w:pPr>
              <w:pStyle w:val="a7"/>
              <w:rPr>
                <w:rFonts w:ascii="Times New Roman" w:hAnsi="Times New Roman" w:cs="Times New Roman"/>
              </w:rPr>
            </w:pPr>
            <w:r w:rsidRPr="00CC44E7">
              <w:rPr>
                <w:rFonts w:ascii="Times New Roman" w:hAnsi="Times New Roman" w:cs="Times New Roman"/>
              </w:rPr>
              <w:t>Обувь специальная для защиты от механических воздействий (ударов) и от скольжения</w:t>
            </w:r>
          </w:p>
        </w:tc>
        <w:tc>
          <w:tcPr>
            <w:tcW w:w="2693" w:type="dxa"/>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1 пара</w:t>
            </w:r>
          </w:p>
        </w:tc>
        <w:tc>
          <w:tcPr>
            <w:tcW w:w="2444" w:type="dxa"/>
            <w:vMerge/>
          </w:tcPr>
          <w:p w:rsidR="007320A2" w:rsidRPr="00CC44E7" w:rsidRDefault="007320A2" w:rsidP="007320A2">
            <w:pPr>
              <w:pStyle w:val="afa"/>
              <w:jc w:val="center"/>
              <w:rPr>
                <w:rFonts w:ascii="Times New Roman" w:hAnsi="Times New Roman" w:cs="Times New Roman"/>
              </w:rPr>
            </w:pPr>
          </w:p>
        </w:tc>
      </w:tr>
      <w:tr w:rsidR="007320A2" w:rsidRPr="00CC44E7" w:rsidTr="007320A2">
        <w:tc>
          <w:tcPr>
            <w:tcW w:w="567" w:type="dxa"/>
            <w:vMerge/>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tcPr>
          <w:p w:rsidR="007320A2" w:rsidRPr="00CC44E7" w:rsidRDefault="007320A2" w:rsidP="007320A2">
            <w:pPr>
              <w:pStyle w:val="afa"/>
              <w:jc w:val="center"/>
              <w:rPr>
                <w:rFonts w:ascii="Times New Roman" w:hAnsi="Times New Roman" w:cs="Times New Roman"/>
              </w:rPr>
            </w:pPr>
          </w:p>
        </w:tc>
        <w:tc>
          <w:tcPr>
            <w:tcW w:w="2689" w:type="dxa"/>
          </w:tcPr>
          <w:p w:rsidR="007320A2" w:rsidRPr="00CC44E7" w:rsidRDefault="007320A2" w:rsidP="007320A2">
            <w:pPr>
              <w:pStyle w:val="a7"/>
              <w:rPr>
                <w:rFonts w:ascii="Times New Roman" w:hAnsi="Times New Roman" w:cs="Times New Roman"/>
              </w:rPr>
            </w:pPr>
            <w:r w:rsidRPr="00CC44E7">
              <w:rPr>
                <w:rFonts w:ascii="Times New Roman" w:hAnsi="Times New Roman" w:cs="Times New Roman"/>
              </w:rPr>
              <w:t>Средства защиты рук</w:t>
            </w:r>
          </w:p>
        </w:tc>
        <w:tc>
          <w:tcPr>
            <w:tcW w:w="4394" w:type="dxa"/>
          </w:tcPr>
          <w:p w:rsidR="007320A2" w:rsidRPr="00CC44E7" w:rsidRDefault="007320A2" w:rsidP="007320A2">
            <w:pPr>
              <w:pStyle w:val="a7"/>
              <w:rPr>
                <w:rFonts w:ascii="Times New Roman" w:hAnsi="Times New Roman" w:cs="Times New Roman"/>
              </w:rPr>
            </w:pPr>
            <w:r w:rsidRPr="00CC44E7">
              <w:rPr>
                <w:rFonts w:ascii="Times New Roman" w:hAnsi="Times New Roman" w:cs="Times New Roman"/>
              </w:rPr>
              <w:t>Перчатки для защиты от механических воздействий (истирания)</w:t>
            </w:r>
          </w:p>
        </w:tc>
        <w:tc>
          <w:tcPr>
            <w:tcW w:w="2693" w:type="dxa"/>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12 пар</w:t>
            </w:r>
          </w:p>
        </w:tc>
        <w:tc>
          <w:tcPr>
            <w:tcW w:w="2444" w:type="dxa"/>
            <w:vMerge/>
          </w:tcPr>
          <w:p w:rsidR="007320A2" w:rsidRPr="00CC44E7" w:rsidRDefault="007320A2" w:rsidP="007320A2">
            <w:pPr>
              <w:pStyle w:val="afa"/>
              <w:jc w:val="center"/>
              <w:rPr>
                <w:rFonts w:ascii="Times New Roman" w:hAnsi="Times New Roman" w:cs="Times New Roman"/>
              </w:rPr>
            </w:pPr>
          </w:p>
        </w:tc>
      </w:tr>
      <w:tr w:rsidR="007320A2" w:rsidRPr="00CC44E7" w:rsidTr="007320A2">
        <w:tc>
          <w:tcPr>
            <w:tcW w:w="567" w:type="dxa"/>
            <w:vMerge/>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tcPr>
          <w:p w:rsidR="007320A2" w:rsidRPr="00CC44E7" w:rsidRDefault="007320A2" w:rsidP="007320A2">
            <w:pPr>
              <w:pStyle w:val="afa"/>
              <w:jc w:val="center"/>
              <w:rPr>
                <w:rFonts w:ascii="Times New Roman" w:hAnsi="Times New Roman" w:cs="Times New Roman"/>
              </w:rPr>
            </w:pPr>
          </w:p>
        </w:tc>
        <w:tc>
          <w:tcPr>
            <w:tcW w:w="2689" w:type="dxa"/>
          </w:tcPr>
          <w:p w:rsidR="007320A2" w:rsidRPr="00CC44E7" w:rsidRDefault="007320A2" w:rsidP="007320A2">
            <w:pPr>
              <w:pStyle w:val="a7"/>
              <w:rPr>
                <w:rFonts w:ascii="Times New Roman" w:hAnsi="Times New Roman" w:cs="Times New Roman"/>
              </w:rPr>
            </w:pPr>
            <w:r w:rsidRPr="00CC44E7">
              <w:rPr>
                <w:rFonts w:ascii="Times New Roman" w:hAnsi="Times New Roman" w:cs="Times New Roman"/>
              </w:rPr>
              <w:t>Средства защиты головы</w:t>
            </w:r>
          </w:p>
        </w:tc>
        <w:tc>
          <w:tcPr>
            <w:tcW w:w="4394" w:type="dxa"/>
          </w:tcPr>
          <w:p w:rsidR="007320A2" w:rsidRDefault="007320A2" w:rsidP="007320A2">
            <w:pPr>
              <w:pStyle w:val="a7"/>
              <w:rPr>
                <w:rFonts w:ascii="Times New Roman" w:hAnsi="Times New Roman" w:cs="Times New Roman"/>
              </w:rPr>
            </w:pPr>
            <w:r w:rsidRPr="00CC44E7">
              <w:rPr>
                <w:rFonts w:ascii="Times New Roman" w:hAnsi="Times New Roman" w:cs="Times New Roman"/>
              </w:rPr>
              <w:t>Головной убор для защиты от общих производственных загрязнений</w:t>
            </w:r>
          </w:p>
          <w:p w:rsidR="00CC44E7" w:rsidRPr="00CC44E7" w:rsidRDefault="00CC44E7" w:rsidP="00CC44E7"/>
        </w:tc>
        <w:tc>
          <w:tcPr>
            <w:tcW w:w="2693" w:type="dxa"/>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1 шт.</w:t>
            </w:r>
          </w:p>
        </w:tc>
        <w:tc>
          <w:tcPr>
            <w:tcW w:w="2444" w:type="dxa"/>
            <w:vMerge/>
          </w:tcPr>
          <w:p w:rsidR="007320A2" w:rsidRPr="00CC44E7" w:rsidRDefault="007320A2" w:rsidP="007320A2">
            <w:pPr>
              <w:pStyle w:val="afa"/>
              <w:jc w:val="center"/>
              <w:rPr>
                <w:rFonts w:ascii="Times New Roman" w:hAnsi="Times New Roman" w:cs="Times New Roman"/>
              </w:rPr>
            </w:pPr>
          </w:p>
        </w:tc>
      </w:tr>
      <w:tr w:rsidR="007320A2" w:rsidRPr="00CC44E7" w:rsidTr="007320A2">
        <w:tc>
          <w:tcPr>
            <w:tcW w:w="567" w:type="dxa"/>
            <w:vMerge w:val="restart"/>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val="restart"/>
          </w:tcPr>
          <w:p w:rsidR="007320A2" w:rsidRPr="00CC44E7" w:rsidRDefault="007320A2" w:rsidP="007320A2">
            <w:pPr>
              <w:pStyle w:val="afc"/>
              <w:jc w:val="center"/>
              <w:rPr>
                <w:rStyle w:val="afb"/>
              </w:rPr>
            </w:pPr>
            <w:r w:rsidRPr="00CC44E7">
              <w:rPr>
                <w:rStyle w:val="afb"/>
              </w:rPr>
              <w:t xml:space="preserve">Гардеробщик </w:t>
            </w:r>
          </w:p>
        </w:tc>
        <w:tc>
          <w:tcPr>
            <w:tcW w:w="2689" w:type="dxa"/>
            <w:vAlign w:val="bottom"/>
          </w:tcPr>
          <w:p w:rsidR="007320A2" w:rsidRPr="00CC44E7" w:rsidRDefault="007320A2" w:rsidP="007320A2">
            <w:pPr>
              <w:pStyle w:val="afc"/>
            </w:pPr>
            <w:r w:rsidRPr="00CC44E7">
              <w:rPr>
                <w:rStyle w:val="afb"/>
              </w:rPr>
              <w:t>Одежда специальная защитная</w:t>
            </w:r>
          </w:p>
        </w:tc>
        <w:tc>
          <w:tcPr>
            <w:tcW w:w="4394" w:type="dxa"/>
            <w:vAlign w:val="bottom"/>
          </w:tcPr>
          <w:p w:rsidR="007320A2" w:rsidRPr="00CC44E7" w:rsidRDefault="007320A2" w:rsidP="007320A2">
            <w:pPr>
              <w:pStyle w:val="afc"/>
            </w:pPr>
            <w:r w:rsidRPr="00CC44E7">
              <w:rPr>
                <w:rStyle w:val="afb"/>
              </w:rPr>
              <w:t>Костюм для защиты от общих производственных загрязнений</w:t>
            </w:r>
          </w:p>
        </w:tc>
        <w:tc>
          <w:tcPr>
            <w:tcW w:w="2693" w:type="dxa"/>
          </w:tcPr>
          <w:p w:rsidR="007320A2" w:rsidRPr="00CC44E7" w:rsidRDefault="007320A2" w:rsidP="007320A2">
            <w:pPr>
              <w:pStyle w:val="afc"/>
              <w:jc w:val="center"/>
            </w:pPr>
            <w:r w:rsidRPr="00CC44E7">
              <w:rPr>
                <w:rStyle w:val="afb"/>
              </w:rPr>
              <w:t>1 шт.</w:t>
            </w:r>
          </w:p>
        </w:tc>
        <w:tc>
          <w:tcPr>
            <w:tcW w:w="2444" w:type="dxa"/>
            <w:vMerge w:val="restart"/>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Приложение 1 п. 913</w:t>
            </w:r>
          </w:p>
        </w:tc>
      </w:tr>
      <w:tr w:rsidR="007320A2" w:rsidRPr="00CC44E7" w:rsidTr="007320A2">
        <w:tc>
          <w:tcPr>
            <w:tcW w:w="567" w:type="dxa"/>
            <w:vMerge/>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tcPr>
          <w:p w:rsidR="007320A2" w:rsidRPr="00CC44E7" w:rsidRDefault="007320A2" w:rsidP="007320A2">
            <w:pPr>
              <w:pStyle w:val="afc"/>
              <w:jc w:val="center"/>
              <w:rPr>
                <w:rStyle w:val="afb"/>
              </w:rPr>
            </w:pPr>
          </w:p>
        </w:tc>
        <w:tc>
          <w:tcPr>
            <w:tcW w:w="2689" w:type="dxa"/>
          </w:tcPr>
          <w:p w:rsidR="007320A2" w:rsidRPr="00CC44E7" w:rsidRDefault="007320A2" w:rsidP="007320A2">
            <w:pPr>
              <w:pStyle w:val="afc"/>
            </w:pPr>
            <w:r w:rsidRPr="00CC44E7">
              <w:rPr>
                <w:rStyle w:val="afb"/>
              </w:rPr>
              <w:t>Средства защиты ног</w:t>
            </w:r>
          </w:p>
        </w:tc>
        <w:tc>
          <w:tcPr>
            <w:tcW w:w="4394" w:type="dxa"/>
          </w:tcPr>
          <w:p w:rsidR="007320A2" w:rsidRPr="00CC44E7" w:rsidRDefault="007320A2" w:rsidP="007320A2">
            <w:pPr>
              <w:pStyle w:val="afc"/>
            </w:pPr>
            <w:r w:rsidRPr="00CC44E7">
              <w:rPr>
                <w:rStyle w:val="afb"/>
              </w:rPr>
              <w:t>Обувь специальная для защиты от общих производственных загрязнений</w:t>
            </w:r>
          </w:p>
        </w:tc>
        <w:tc>
          <w:tcPr>
            <w:tcW w:w="2693" w:type="dxa"/>
          </w:tcPr>
          <w:p w:rsidR="007320A2" w:rsidRPr="00CC44E7" w:rsidRDefault="007320A2" w:rsidP="007320A2">
            <w:pPr>
              <w:pStyle w:val="afc"/>
              <w:jc w:val="center"/>
            </w:pPr>
            <w:r w:rsidRPr="00CC44E7">
              <w:rPr>
                <w:rStyle w:val="afb"/>
              </w:rPr>
              <w:t>1 пара</w:t>
            </w:r>
          </w:p>
        </w:tc>
        <w:tc>
          <w:tcPr>
            <w:tcW w:w="2444" w:type="dxa"/>
            <w:vMerge/>
          </w:tcPr>
          <w:p w:rsidR="007320A2" w:rsidRPr="00CC44E7" w:rsidRDefault="007320A2" w:rsidP="007320A2">
            <w:pPr>
              <w:pStyle w:val="afa"/>
              <w:jc w:val="center"/>
              <w:rPr>
                <w:rFonts w:ascii="Times New Roman" w:hAnsi="Times New Roman" w:cs="Times New Roman"/>
              </w:rPr>
            </w:pPr>
          </w:p>
        </w:tc>
      </w:tr>
      <w:tr w:rsidR="007320A2" w:rsidRPr="00CC44E7" w:rsidTr="00CC44E7">
        <w:tc>
          <w:tcPr>
            <w:tcW w:w="567" w:type="dxa"/>
            <w:vMerge/>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tcPr>
          <w:p w:rsidR="007320A2" w:rsidRPr="00CC44E7" w:rsidRDefault="007320A2" w:rsidP="007320A2">
            <w:pPr>
              <w:pStyle w:val="afc"/>
              <w:jc w:val="center"/>
              <w:rPr>
                <w:rStyle w:val="afb"/>
              </w:rPr>
            </w:pPr>
          </w:p>
        </w:tc>
        <w:tc>
          <w:tcPr>
            <w:tcW w:w="2689" w:type="dxa"/>
          </w:tcPr>
          <w:p w:rsidR="007320A2" w:rsidRPr="00CC44E7" w:rsidRDefault="007320A2" w:rsidP="007320A2">
            <w:pPr>
              <w:pStyle w:val="afc"/>
            </w:pPr>
            <w:r w:rsidRPr="00CC44E7">
              <w:rPr>
                <w:rStyle w:val="afb"/>
              </w:rPr>
              <w:t>Средства защиты рук</w:t>
            </w:r>
          </w:p>
        </w:tc>
        <w:tc>
          <w:tcPr>
            <w:tcW w:w="4394" w:type="dxa"/>
          </w:tcPr>
          <w:p w:rsidR="007320A2" w:rsidRPr="00CC44E7" w:rsidRDefault="007320A2" w:rsidP="007320A2">
            <w:pPr>
              <w:pStyle w:val="afc"/>
            </w:pPr>
            <w:r w:rsidRPr="00CC44E7">
              <w:rPr>
                <w:rStyle w:val="afb"/>
              </w:rPr>
              <w:t>Перчатки для защиты от общих производственных загрязнений механических воздействий (истирания)</w:t>
            </w:r>
          </w:p>
        </w:tc>
        <w:tc>
          <w:tcPr>
            <w:tcW w:w="2693" w:type="dxa"/>
            <w:shd w:val="clear" w:color="auto" w:fill="auto"/>
          </w:tcPr>
          <w:p w:rsidR="007320A2" w:rsidRPr="00CC44E7" w:rsidRDefault="00CC44E7" w:rsidP="00CC44E7">
            <w:pPr>
              <w:pStyle w:val="afc"/>
              <w:jc w:val="center"/>
            </w:pPr>
            <w:r w:rsidRPr="00CC44E7">
              <w:rPr>
                <w:rStyle w:val="afb"/>
              </w:rPr>
              <w:t xml:space="preserve">12 </w:t>
            </w:r>
            <w:r w:rsidR="007320A2" w:rsidRPr="00CC44E7">
              <w:rPr>
                <w:rStyle w:val="afb"/>
              </w:rPr>
              <w:t>пар</w:t>
            </w:r>
          </w:p>
        </w:tc>
        <w:tc>
          <w:tcPr>
            <w:tcW w:w="2444" w:type="dxa"/>
            <w:vMerge/>
          </w:tcPr>
          <w:p w:rsidR="007320A2" w:rsidRPr="00CC44E7" w:rsidRDefault="007320A2" w:rsidP="007320A2">
            <w:pPr>
              <w:pStyle w:val="afa"/>
              <w:jc w:val="center"/>
              <w:rPr>
                <w:rFonts w:ascii="Times New Roman" w:hAnsi="Times New Roman" w:cs="Times New Roman"/>
              </w:rPr>
            </w:pPr>
          </w:p>
        </w:tc>
      </w:tr>
      <w:tr w:rsidR="007320A2" w:rsidRPr="00CC44E7" w:rsidTr="007320A2">
        <w:tc>
          <w:tcPr>
            <w:tcW w:w="567" w:type="dxa"/>
            <w:vMerge w:val="restart"/>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val="restart"/>
          </w:tcPr>
          <w:p w:rsidR="007320A2" w:rsidRPr="00CC44E7" w:rsidRDefault="007320A2" w:rsidP="007320A2">
            <w:pPr>
              <w:pStyle w:val="afc"/>
              <w:jc w:val="center"/>
            </w:pPr>
            <w:r w:rsidRPr="00CC44E7">
              <w:rPr>
                <w:rStyle w:val="afb"/>
              </w:rPr>
              <w:t>Сторож (вахтер)</w:t>
            </w:r>
          </w:p>
        </w:tc>
        <w:tc>
          <w:tcPr>
            <w:tcW w:w="2689" w:type="dxa"/>
            <w:vMerge w:val="restart"/>
          </w:tcPr>
          <w:p w:rsidR="007320A2" w:rsidRPr="00CC44E7" w:rsidRDefault="007320A2" w:rsidP="007320A2">
            <w:pPr>
              <w:pStyle w:val="afc"/>
            </w:pPr>
            <w:r w:rsidRPr="00CC44E7">
              <w:rPr>
                <w:rStyle w:val="afb"/>
              </w:rPr>
              <w:t>Одежда специальная защитная</w:t>
            </w:r>
          </w:p>
        </w:tc>
        <w:tc>
          <w:tcPr>
            <w:tcW w:w="4394" w:type="dxa"/>
          </w:tcPr>
          <w:p w:rsidR="007320A2" w:rsidRDefault="007320A2" w:rsidP="007320A2">
            <w:pPr>
              <w:pStyle w:val="afc"/>
              <w:rPr>
                <w:rStyle w:val="afb"/>
              </w:rPr>
            </w:pPr>
            <w:r w:rsidRPr="00CC44E7">
              <w:rPr>
                <w:rStyle w:val="afb"/>
              </w:rPr>
              <w:t>Жилет сигнальный повышенной видимости</w:t>
            </w:r>
          </w:p>
          <w:p w:rsidR="00CC44E7" w:rsidRPr="00CC44E7" w:rsidRDefault="00CC44E7" w:rsidP="007320A2">
            <w:pPr>
              <w:pStyle w:val="afc"/>
            </w:pPr>
          </w:p>
        </w:tc>
        <w:tc>
          <w:tcPr>
            <w:tcW w:w="2693" w:type="dxa"/>
          </w:tcPr>
          <w:p w:rsidR="007320A2" w:rsidRPr="00CC44E7" w:rsidRDefault="007320A2" w:rsidP="007320A2">
            <w:pPr>
              <w:pStyle w:val="afc"/>
              <w:jc w:val="center"/>
            </w:pPr>
            <w:r w:rsidRPr="00CC44E7">
              <w:rPr>
                <w:rStyle w:val="afb"/>
              </w:rPr>
              <w:t>1 шт.</w:t>
            </w:r>
          </w:p>
        </w:tc>
        <w:tc>
          <w:tcPr>
            <w:tcW w:w="2444" w:type="dxa"/>
            <w:vMerge w:val="restart"/>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 xml:space="preserve">Приложение 1 п. </w:t>
            </w:r>
            <w:r w:rsidRPr="00CC44E7">
              <w:rPr>
                <w:rStyle w:val="afb"/>
                <w:rFonts w:eastAsiaTheme="minorEastAsia"/>
              </w:rPr>
              <w:t>4732</w:t>
            </w:r>
          </w:p>
        </w:tc>
      </w:tr>
      <w:tr w:rsidR="007320A2" w:rsidRPr="00CC44E7" w:rsidTr="007320A2">
        <w:tc>
          <w:tcPr>
            <w:tcW w:w="567" w:type="dxa"/>
            <w:vMerge/>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tcPr>
          <w:p w:rsidR="007320A2" w:rsidRPr="00CC44E7" w:rsidRDefault="007320A2" w:rsidP="007320A2"/>
        </w:tc>
        <w:tc>
          <w:tcPr>
            <w:tcW w:w="2689" w:type="dxa"/>
            <w:vMerge/>
          </w:tcPr>
          <w:p w:rsidR="007320A2" w:rsidRPr="00CC44E7" w:rsidRDefault="007320A2" w:rsidP="007320A2"/>
        </w:tc>
        <w:tc>
          <w:tcPr>
            <w:tcW w:w="4394" w:type="dxa"/>
            <w:vAlign w:val="bottom"/>
          </w:tcPr>
          <w:p w:rsidR="007320A2" w:rsidRPr="00CC44E7" w:rsidRDefault="007320A2" w:rsidP="007320A2">
            <w:pPr>
              <w:pStyle w:val="afc"/>
            </w:pPr>
            <w:r w:rsidRPr="00CC44E7">
              <w:rPr>
                <w:rStyle w:val="afb"/>
              </w:rPr>
              <w:t>Костюм для защиты от механических воздействий (истирания)</w:t>
            </w:r>
          </w:p>
        </w:tc>
        <w:tc>
          <w:tcPr>
            <w:tcW w:w="2693" w:type="dxa"/>
          </w:tcPr>
          <w:p w:rsidR="007320A2" w:rsidRPr="00CC44E7" w:rsidRDefault="007320A2" w:rsidP="007320A2">
            <w:pPr>
              <w:pStyle w:val="afc"/>
              <w:jc w:val="center"/>
            </w:pPr>
            <w:r w:rsidRPr="00CC44E7">
              <w:rPr>
                <w:rStyle w:val="afb"/>
              </w:rPr>
              <w:t>1 шт.</w:t>
            </w:r>
          </w:p>
        </w:tc>
        <w:tc>
          <w:tcPr>
            <w:tcW w:w="2444" w:type="dxa"/>
            <w:vMerge/>
          </w:tcPr>
          <w:p w:rsidR="007320A2" w:rsidRPr="00CC44E7" w:rsidRDefault="007320A2" w:rsidP="007320A2">
            <w:pPr>
              <w:pStyle w:val="afa"/>
              <w:jc w:val="center"/>
              <w:rPr>
                <w:rFonts w:ascii="Times New Roman" w:hAnsi="Times New Roman" w:cs="Times New Roman"/>
              </w:rPr>
            </w:pPr>
          </w:p>
        </w:tc>
      </w:tr>
      <w:tr w:rsidR="007320A2" w:rsidRPr="00CC44E7" w:rsidTr="007320A2">
        <w:tc>
          <w:tcPr>
            <w:tcW w:w="567" w:type="dxa"/>
            <w:vMerge/>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tcPr>
          <w:p w:rsidR="007320A2" w:rsidRPr="00CC44E7" w:rsidRDefault="007320A2" w:rsidP="007320A2"/>
        </w:tc>
        <w:tc>
          <w:tcPr>
            <w:tcW w:w="2689" w:type="dxa"/>
            <w:vMerge/>
          </w:tcPr>
          <w:p w:rsidR="007320A2" w:rsidRPr="00CC44E7" w:rsidRDefault="007320A2" w:rsidP="007320A2"/>
        </w:tc>
        <w:tc>
          <w:tcPr>
            <w:tcW w:w="4394" w:type="dxa"/>
          </w:tcPr>
          <w:p w:rsidR="007320A2" w:rsidRPr="00CC44E7" w:rsidRDefault="007320A2" w:rsidP="007320A2">
            <w:pPr>
              <w:pStyle w:val="afc"/>
            </w:pPr>
            <w:r w:rsidRPr="00CC44E7">
              <w:rPr>
                <w:rStyle w:val="afb"/>
              </w:rPr>
              <w:t>Пальто, полупальто, плащ для защиты от воды</w:t>
            </w:r>
          </w:p>
        </w:tc>
        <w:tc>
          <w:tcPr>
            <w:tcW w:w="2693" w:type="dxa"/>
          </w:tcPr>
          <w:p w:rsidR="007320A2" w:rsidRPr="00CC44E7" w:rsidRDefault="007320A2" w:rsidP="007320A2">
            <w:pPr>
              <w:pStyle w:val="afc"/>
              <w:jc w:val="center"/>
            </w:pPr>
            <w:r w:rsidRPr="00CC44E7">
              <w:rPr>
                <w:rStyle w:val="afb"/>
              </w:rPr>
              <w:t>1 шт. на 2 года</w:t>
            </w:r>
          </w:p>
        </w:tc>
        <w:tc>
          <w:tcPr>
            <w:tcW w:w="2444" w:type="dxa"/>
            <w:vMerge/>
          </w:tcPr>
          <w:p w:rsidR="007320A2" w:rsidRPr="00CC44E7" w:rsidRDefault="007320A2" w:rsidP="007320A2">
            <w:pPr>
              <w:pStyle w:val="afa"/>
              <w:jc w:val="center"/>
              <w:rPr>
                <w:rFonts w:ascii="Times New Roman" w:hAnsi="Times New Roman" w:cs="Times New Roman"/>
              </w:rPr>
            </w:pPr>
          </w:p>
        </w:tc>
      </w:tr>
      <w:tr w:rsidR="007320A2" w:rsidRPr="00CC44E7" w:rsidTr="007320A2">
        <w:tc>
          <w:tcPr>
            <w:tcW w:w="567" w:type="dxa"/>
            <w:vMerge/>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tcPr>
          <w:p w:rsidR="007320A2" w:rsidRPr="00CC44E7" w:rsidRDefault="007320A2" w:rsidP="007320A2"/>
        </w:tc>
        <w:tc>
          <w:tcPr>
            <w:tcW w:w="2689" w:type="dxa"/>
          </w:tcPr>
          <w:p w:rsidR="007320A2" w:rsidRPr="00CC44E7" w:rsidRDefault="007320A2" w:rsidP="007320A2">
            <w:pPr>
              <w:pStyle w:val="afc"/>
            </w:pPr>
            <w:r w:rsidRPr="00CC44E7">
              <w:rPr>
                <w:rStyle w:val="afb"/>
              </w:rPr>
              <w:t>Средства защиты ног</w:t>
            </w:r>
          </w:p>
        </w:tc>
        <w:tc>
          <w:tcPr>
            <w:tcW w:w="4394" w:type="dxa"/>
          </w:tcPr>
          <w:p w:rsidR="007320A2" w:rsidRPr="00CC44E7" w:rsidRDefault="007320A2" w:rsidP="007320A2">
            <w:pPr>
              <w:pStyle w:val="afc"/>
            </w:pPr>
            <w:r w:rsidRPr="00CC44E7">
              <w:rPr>
                <w:rStyle w:val="afb"/>
              </w:rPr>
              <w:t>Обувь специальная для защиты от механических воздействий (истирания)</w:t>
            </w:r>
          </w:p>
        </w:tc>
        <w:tc>
          <w:tcPr>
            <w:tcW w:w="2693" w:type="dxa"/>
          </w:tcPr>
          <w:p w:rsidR="007320A2" w:rsidRPr="00CC44E7" w:rsidRDefault="007320A2" w:rsidP="007320A2">
            <w:pPr>
              <w:pStyle w:val="afc"/>
              <w:jc w:val="center"/>
            </w:pPr>
            <w:r w:rsidRPr="00CC44E7">
              <w:rPr>
                <w:rStyle w:val="afb"/>
              </w:rPr>
              <w:t>1 пара</w:t>
            </w:r>
          </w:p>
        </w:tc>
        <w:tc>
          <w:tcPr>
            <w:tcW w:w="2444" w:type="dxa"/>
            <w:vMerge/>
          </w:tcPr>
          <w:p w:rsidR="007320A2" w:rsidRPr="00CC44E7" w:rsidRDefault="007320A2" w:rsidP="007320A2">
            <w:pPr>
              <w:pStyle w:val="afa"/>
              <w:jc w:val="center"/>
              <w:rPr>
                <w:rFonts w:ascii="Times New Roman" w:hAnsi="Times New Roman" w:cs="Times New Roman"/>
              </w:rPr>
            </w:pPr>
          </w:p>
        </w:tc>
      </w:tr>
      <w:tr w:rsidR="007320A2" w:rsidRPr="00CC44E7" w:rsidTr="007320A2">
        <w:tc>
          <w:tcPr>
            <w:tcW w:w="567" w:type="dxa"/>
            <w:vMerge/>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tcPr>
          <w:p w:rsidR="007320A2" w:rsidRPr="00CC44E7" w:rsidRDefault="007320A2" w:rsidP="007320A2"/>
        </w:tc>
        <w:tc>
          <w:tcPr>
            <w:tcW w:w="2689" w:type="dxa"/>
          </w:tcPr>
          <w:p w:rsidR="007320A2" w:rsidRPr="00CC44E7" w:rsidRDefault="007320A2" w:rsidP="007320A2">
            <w:pPr>
              <w:pStyle w:val="afc"/>
            </w:pPr>
            <w:r w:rsidRPr="00CC44E7">
              <w:rPr>
                <w:rStyle w:val="afb"/>
              </w:rPr>
              <w:t>Средства защиты рук</w:t>
            </w:r>
          </w:p>
        </w:tc>
        <w:tc>
          <w:tcPr>
            <w:tcW w:w="4394" w:type="dxa"/>
            <w:vAlign w:val="bottom"/>
          </w:tcPr>
          <w:p w:rsidR="007320A2" w:rsidRPr="00CC44E7" w:rsidRDefault="007320A2" w:rsidP="007320A2">
            <w:pPr>
              <w:pStyle w:val="afc"/>
            </w:pPr>
            <w:r w:rsidRPr="00CC44E7">
              <w:rPr>
                <w:rStyle w:val="afb"/>
              </w:rPr>
              <w:t>Перчатки для защиты от механических воздействий (истирания)</w:t>
            </w:r>
          </w:p>
        </w:tc>
        <w:tc>
          <w:tcPr>
            <w:tcW w:w="2693" w:type="dxa"/>
          </w:tcPr>
          <w:p w:rsidR="007320A2" w:rsidRPr="00CC44E7" w:rsidRDefault="007320A2" w:rsidP="007320A2">
            <w:pPr>
              <w:pStyle w:val="afc"/>
              <w:jc w:val="center"/>
            </w:pPr>
            <w:r w:rsidRPr="00CC44E7">
              <w:rPr>
                <w:rStyle w:val="afb"/>
              </w:rPr>
              <w:t>12 пар</w:t>
            </w:r>
          </w:p>
        </w:tc>
        <w:tc>
          <w:tcPr>
            <w:tcW w:w="2444" w:type="dxa"/>
            <w:vMerge/>
          </w:tcPr>
          <w:p w:rsidR="007320A2" w:rsidRPr="00CC44E7" w:rsidRDefault="007320A2" w:rsidP="007320A2">
            <w:pPr>
              <w:pStyle w:val="afa"/>
              <w:jc w:val="center"/>
              <w:rPr>
                <w:rFonts w:ascii="Times New Roman" w:hAnsi="Times New Roman" w:cs="Times New Roman"/>
              </w:rPr>
            </w:pPr>
          </w:p>
        </w:tc>
      </w:tr>
      <w:tr w:rsidR="007320A2" w:rsidRPr="00CC44E7" w:rsidTr="007320A2">
        <w:tc>
          <w:tcPr>
            <w:tcW w:w="567" w:type="dxa"/>
            <w:vMerge/>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tcPr>
          <w:p w:rsidR="007320A2" w:rsidRPr="00CC44E7" w:rsidRDefault="007320A2" w:rsidP="007320A2"/>
        </w:tc>
        <w:tc>
          <w:tcPr>
            <w:tcW w:w="2689" w:type="dxa"/>
          </w:tcPr>
          <w:p w:rsidR="007320A2" w:rsidRPr="00CC44E7" w:rsidRDefault="007320A2" w:rsidP="007320A2">
            <w:pPr>
              <w:pStyle w:val="afc"/>
            </w:pPr>
            <w:r w:rsidRPr="00CC44E7">
              <w:rPr>
                <w:rStyle w:val="afb"/>
              </w:rPr>
              <w:t>Средства защиты головы</w:t>
            </w:r>
          </w:p>
        </w:tc>
        <w:tc>
          <w:tcPr>
            <w:tcW w:w="4394" w:type="dxa"/>
            <w:vAlign w:val="bottom"/>
          </w:tcPr>
          <w:p w:rsidR="007320A2" w:rsidRPr="00CC44E7" w:rsidRDefault="007320A2" w:rsidP="007320A2">
            <w:pPr>
              <w:pStyle w:val="afc"/>
            </w:pPr>
            <w:r w:rsidRPr="00CC44E7">
              <w:rPr>
                <w:rStyle w:val="afb"/>
              </w:rPr>
              <w:t>Головной убор для защиты от общих производственных загрязнений</w:t>
            </w:r>
          </w:p>
        </w:tc>
        <w:tc>
          <w:tcPr>
            <w:tcW w:w="2693" w:type="dxa"/>
          </w:tcPr>
          <w:p w:rsidR="007320A2" w:rsidRPr="00CC44E7" w:rsidRDefault="007320A2" w:rsidP="007320A2">
            <w:pPr>
              <w:pStyle w:val="afc"/>
              <w:jc w:val="center"/>
            </w:pPr>
            <w:r w:rsidRPr="00CC44E7">
              <w:rPr>
                <w:rStyle w:val="afb"/>
              </w:rPr>
              <w:t>1 шт.</w:t>
            </w:r>
          </w:p>
        </w:tc>
        <w:tc>
          <w:tcPr>
            <w:tcW w:w="2444" w:type="dxa"/>
            <w:vMerge/>
          </w:tcPr>
          <w:p w:rsidR="007320A2" w:rsidRPr="00CC44E7" w:rsidRDefault="007320A2" w:rsidP="007320A2">
            <w:pPr>
              <w:pStyle w:val="afa"/>
              <w:jc w:val="center"/>
              <w:rPr>
                <w:rFonts w:ascii="Times New Roman" w:hAnsi="Times New Roman" w:cs="Times New Roman"/>
              </w:rPr>
            </w:pPr>
          </w:p>
        </w:tc>
      </w:tr>
      <w:tr w:rsidR="007320A2" w:rsidRPr="00CC44E7" w:rsidTr="007320A2">
        <w:tc>
          <w:tcPr>
            <w:tcW w:w="567" w:type="dxa"/>
            <w:vMerge w:val="restart"/>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val="restart"/>
          </w:tcPr>
          <w:p w:rsidR="007320A2" w:rsidRPr="00CC44E7" w:rsidRDefault="007320A2" w:rsidP="007320A2">
            <w:pPr>
              <w:jc w:val="center"/>
            </w:pPr>
            <w:r w:rsidRPr="00CC44E7">
              <w:t>Кухонный рабочий</w:t>
            </w:r>
          </w:p>
        </w:tc>
        <w:tc>
          <w:tcPr>
            <w:tcW w:w="2689" w:type="dxa"/>
          </w:tcPr>
          <w:p w:rsidR="007320A2" w:rsidRPr="00CC44E7" w:rsidRDefault="007320A2" w:rsidP="007320A2">
            <w:pPr>
              <w:pStyle w:val="afc"/>
            </w:pPr>
            <w:r w:rsidRPr="00CC44E7">
              <w:rPr>
                <w:rStyle w:val="afb"/>
              </w:rPr>
              <w:t>Одежда специальная защитная</w:t>
            </w:r>
          </w:p>
        </w:tc>
        <w:tc>
          <w:tcPr>
            <w:tcW w:w="4394" w:type="dxa"/>
          </w:tcPr>
          <w:p w:rsidR="007320A2" w:rsidRPr="00CC44E7" w:rsidRDefault="007320A2" w:rsidP="007320A2">
            <w:pPr>
              <w:pStyle w:val="afc"/>
            </w:pPr>
            <w:r w:rsidRPr="00CC44E7">
              <w:rPr>
                <w:rStyle w:val="afb"/>
              </w:rPr>
              <w:t>Костюм для защиты от механических воздействий (истирания)</w:t>
            </w:r>
          </w:p>
        </w:tc>
        <w:tc>
          <w:tcPr>
            <w:tcW w:w="2693" w:type="dxa"/>
          </w:tcPr>
          <w:p w:rsidR="007320A2" w:rsidRPr="00CC44E7" w:rsidRDefault="007320A2" w:rsidP="007320A2">
            <w:pPr>
              <w:pStyle w:val="afc"/>
              <w:jc w:val="center"/>
            </w:pPr>
            <w:r w:rsidRPr="00CC44E7">
              <w:rPr>
                <w:rStyle w:val="afb"/>
              </w:rPr>
              <w:t>1 шт.</w:t>
            </w:r>
          </w:p>
        </w:tc>
        <w:tc>
          <w:tcPr>
            <w:tcW w:w="2444" w:type="dxa"/>
            <w:vMerge w:val="restart"/>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Приложение 1 п. 1776</w:t>
            </w:r>
          </w:p>
        </w:tc>
      </w:tr>
      <w:tr w:rsidR="007320A2" w:rsidRPr="00CC44E7" w:rsidTr="007320A2">
        <w:tc>
          <w:tcPr>
            <w:tcW w:w="567" w:type="dxa"/>
            <w:vMerge/>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tcPr>
          <w:p w:rsidR="007320A2" w:rsidRPr="00CC44E7" w:rsidRDefault="007320A2" w:rsidP="007320A2"/>
        </w:tc>
        <w:tc>
          <w:tcPr>
            <w:tcW w:w="2689" w:type="dxa"/>
          </w:tcPr>
          <w:p w:rsidR="007320A2" w:rsidRPr="00CC44E7" w:rsidRDefault="007320A2" w:rsidP="007320A2">
            <w:pPr>
              <w:pStyle w:val="afc"/>
            </w:pPr>
            <w:r w:rsidRPr="00CC44E7">
              <w:rPr>
                <w:rStyle w:val="afb"/>
              </w:rPr>
              <w:t>Средства защиты ног</w:t>
            </w:r>
          </w:p>
        </w:tc>
        <w:tc>
          <w:tcPr>
            <w:tcW w:w="4394" w:type="dxa"/>
          </w:tcPr>
          <w:p w:rsidR="007320A2" w:rsidRPr="00CC44E7" w:rsidRDefault="007320A2" w:rsidP="007320A2">
            <w:pPr>
              <w:pStyle w:val="afc"/>
            </w:pPr>
            <w:r w:rsidRPr="00CC44E7">
              <w:rPr>
                <w:rStyle w:val="afb"/>
              </w:rPr>
              <w:t>Обувь специальная для защиты от механических воздействий (ударов)</w:t>
            </w:r>
          </w:p>
        </w:tc>
        <w:tc>
          <w:tcPr>
            <w:tcW w:w="2693" w:type="dxa"/>
          </w:tcPr>
          <w:p w:rsidR="007320A2" w:rsidRPr="00CC44E7" w:rsidRDefault="007320A2" w:rsidP="007320A2">
            <w:pPr>
              <w:pStyle w:val="afc"/>
              <w:jc w:val="center"/>
            </w:pPr>
            <w:r w:rsidRPr="00CC44E7">
              <w:rPr>
                <w:rStyle w:val="afb"/>
              </w:rPr>
              <w:t>1 пара</w:t>
            </w:r>
          </w:p>
        </w:tc>
        <w:tc>
          <w:tcPr>
            <w:tcW w:w="2444" w:type="dxa"/>
            <w:vMerge/>
          </w:tcPr>
          <w:p w:rsidR="007320A2" w:rsidRPr="00CC44E7" w:rsidRDefault="007320A2" w:rsidP="007320A2">
            <w:pPr>
              <w:pStyle w:val="afa"/>
              <w:jc w:val="center"/>
              <w:rPr>
                <w:rFonts w:ascii="Times New Roman" w:hAnsi="Times New Roman" w:cs="Times New Roman"/>
              </w:rPr>
            </w:pPr>
          </w:p>
        </w:tc>
      </w:tr>
      <w:tr w:rsidR="007320A2" w:rsidRPr="00CC44E7" w:rsidTr="007320A2">
        <w:tc>
          <w:tcPr>
            <w:tcW w:w="567" w:type="dxa"/>
            <w:vMerge/>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tcPr>
          <w:p w:rsidR="007320A2" w:rsidRPr="00CC44E7" w:rsidRDefault="007320A2" w:rsidP="007320A2"/>
        </w:tc>
        <w:tc>
          <w:tcPr>
            <w:tcW w:w="2689" w:type="dxa"/>
          </w:tcPr>
          <w:p w:rsidR="007320A2" w:rsidRPr="00CC44E7" w:rsidRDefault="007320A2" w:rsidP="007320A2">
            <w:pPr>
              <w:pStyle w:val="afc"/>
            </w:pPr>
            <w:r w:rsidRPr="00CC44E7">
              <w:rPr>
                <w:rStyle w:val="afb"/>
              </w:rPr>
              <w:t>Средства защиты рук</w:t>
            </w:r>
          </w:p>
        </w:tc>
        <w:tc>
          <w:tcPr>
            <w:tcW w:w="4394" w:type="dxa"/>
          </w:tcPr>
          <w:p w:rsidR="007320A2" w:rsidRPr="00CC44E7" w:rsidRDefault="007320A2" w:rsidP="007320A2">
            <w:pPr>
              <w:pStyle w:val="afc"/>
            </w:pPr>
            <w:r w:rsidRPr="00CC44E7">
              <w:rPr>
                <w:rStyle w:val="afb"/>
              </w:rPr>
              <w:t>Перчатки для защиты от механических воздействий (истирания)</w:t>
            </w:r>
          </w:p>
        </w:tc>
        <w:tc>
          <w:tcPr>
            <w:tcW w:w="2693" w:type="dxa"/>
          </w:tcPr>
          <w:p w:rsidR="007320A2" w:rsidRPr="00CC44E7" w:rsidRDefault="007320A2" w:rsidP="007320A2">
            <w:pPr>
              <w:pStyle w:val="afc"/>
              <w:jc w:val="center"/>
            </w:pPr>
            <w:r w:rsidRPr="00CC44E7">
              <w:rPr>
                <w:rStyle w:val="afb"/>
              </w:rPr>
              <w:t>12 пар</w:t>
            </w:r>
          </w:p>
        </w:tc>
        <w:tc>
          <w:tcPr>
            <w:tcW w:w="2444" w:type="dxa"/>
            <w:vMerge/>
          </w:tcPr>
          <w:p w:rsidR="007320A2" w:rsidRPr="00CC44E7" w:rsidRDefault="007320A2" w:rsidP="007320A2">
            <w:pPr>
              <w:pStyle w:val="afa"/>
              <w:jc w:val="center"/>
              <w:rPr>
                <w:rFonts w:ascii="Times New Roman" w:hAnsi="Times New Roman" w:cs="Times New Roman"/>
              </w:rPr>
            </w:pPr>
          </w:p>
        </w:tc>
      </w:tr>
      <w:tr w:rsidR="007320A2" w:rsidRPr="00CC44E7" w:rsidTr="007320A2">
        <w:tc>
          <w:tcPr>
            <w:tcW w:w="567" w:type="dxa"/>
            <w:vMerge/>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tcPr>
          <w:p w:rsidR="007320A2" w:rsidRPr="00CC44E7" w:rsidRDefault="007320A2" w:rsidP="007320A2"/>
        </w:tc>
        <w:tc>
          <w:tcPr>
            <w:tcW w:w="2689" w:type="dxa"/>
          </w:tcPr>
          <w:p w:rsidR="007320A2" w:rsidRPr="00CC44E7" w:rsidRDefault="007320A2" w:rsidP="007320A2">
            <w:pPr>
              <w:pStyle w:val="afc"/>
            </w:pPr>
            <w:r w:rsidRPr="00CC44E7">
              <w:rPr>
                <w:rStyle w:val="afb"/>
              </w:rPr>
              <w:t>Средства защиты головы</w:t>
            </w:r>
          </w:p>
        </w:tc>
        <w:tc>
          <w:tcPr>
            <w:tcW w:w="4394" w:type="dxa"/>
          </w:tcPr>
          <w:p w:rsidR="007320A2" w:rsidRPr="00CC44E7" w:rsidRDefault="007320A2" w:rsidP="007320A2">
            <w:pPr>
              <w:pStyle w:val="afc"/>
            </w:pPr>
            <w:r w:rsidRPr="00CC44E7">
              <w:rPr>
                <w:rStyle w:val="afb"/>
              </w:rPr>
              <w:t>Головной убор для защиты от общих производственных загрязнений</w:t>
            </w:r>
          </w:p>
        </w:tc>
        <w:tc>
          <w:tcPr>
            <w:tcW w:w="2693" w:type="dxa"/>
          </w:tcPr>
          <w:p w:rsidR="007320A2" w:rsidRPr="00CC44E7" w:rsidRDefault="007320A2" w:rsidP="007320A2">
            <w:pPr>
              <w:pStyle w:val="afc"/>
              <w:jc w:val="center"/>
            </w:pPr>
            <w:r w:rsidRPr="00CC44E7">
              <w:rPr>
                <w:rStyle w:val="afb"/>
              </w:rPr>
              <w:t>1 шт.</w:t>
            </w:r>
          </w:p>
        </w:tc>
        <w:tc>
          <w:tcPr>
            <w:tcW w:w="2444" w:type="dxa"/>
            <w:vMerge/>
          </w:tcPr>
          <w:p w:rsidR="007320A2" w:rsidRPr="00CC44E7" w:rsidRDefault="007320A2" w:rsidP="007320A2">
            <w:pPr>
              <w:pStyle w:val="afa"/>
              <w:jc w:val="center"/>
              <w:rPr>
                <w:rFonts w:ascii="Times New Roman" w:hAnsi="Times New Roman" w:cs="Times New Roman"/>
              </w:rPr>
            </w:pPr>
          </w:p>
        </w:tc>
      </w:tr>
      <w:tr w:rsidR="007320A2" w:rsidRPr="00CC44E7" w:rsidTr="007320A2">
        <w:tc>
          <w:tcPr>
            <w:tcW w:w="567" w:type="dxa"/>
            <w:vMerge w:val="restart"/>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val="restart"/>
            <w:tcBorders>
              <w:top w:val="single" w:sz="4" w:space="0" w:color="auto"/>
              <w:left w:val="single" w:sz="4" w:space="0" w:color="auto"/>
              <w:right w:val="nil"/>
            </w:tcBorders>
          </w:tcPr>
          <w:p w:rsidR="007320A2" w:rsidRPr="00CC44E7" w:rsidRDefault="007320A2" w:rsidP="007320A2">
            <w:pPr>
              <w:pStyle w:val="afa"/>
              <w:ind w:left="-108" w:right="-108"/>
              <w:jc w:val="center"/>
              <w:rPr>
                <w:rFonts w:ascii="Times New Roman" w:hAnsi="Times New Roman" w:cs="Times New Roman"/>
              </w:rPr>
            </w:pPr>
            <w:r w:rsidRPr="00CC44E7">
              <w:rPr>
                <w:rFonts w:ascii="Times New Roman" w:hAnsi="Times New Roman" w:cs="Times New Roman"/>
              </w:rPr>
              <w:t>Повар</w:t>
            </w:r>
          </w:p>
        </w:tc>
        <w:tc>
          <w:tcPr>
            <w:tcW w:w="2689" w:type="dxa"/>
            <w:tcBorders>
              <w:top w:val="single" w:sz="4" w:space="0" w:color="auto"/>
              <w:left w:val="single" w:sz="4" w:space="0" w:color="auto"/>
              <w:right w:val="nil"/>
            </w:tcBorders>
          </w:tcPr>
          <w:p w:rsidR="007320A2" w:rsidRPr="00CC44E7" w:rsidRDefault="007320A2" w:rsidP="007320A2">
            <w:pPr>
              <w:pStyle w:val="a7"/>
              <w:ind w:left="-108" w:right="-108"/>
              <w:rPr>
                <w:rFonts w:ascii="Times New Roman" w:hAnsi="Times New Roman" w:cs="Times New Roman"/>
              </w:rPr>
            </w:pPr>
            <w:r w:rsidRPr="00CC44E7">
              <w:rPr>
                <w:rFonts w:ascii="Times New Roman" w:hAnsi="Times New Roman" w:cs="Times New Roman"/>
              </w:rPr>
              <w:t>Одежда специальная защитная</w:t>
            </w:r>
          </w:p>
        </w:tc>
        <w:tc>
          <w:tcPr>
            <w:tcW w:w="4394" w:type="dxa"/>
            <w:tcBorders>
              <w:top w:val="single" w:sz="4" w:space="0" w:color="auto"/>
              <w:left w:val="single" w:sz="4" w:space="0" w:color="auto"/>
              <w:right w:val="nil"/>
            </w:tcBorders>
          </w:tcPr>
          <w:p w:rsidR="007320A2" w:rsidRPr="00CC44E7" w:rsidRDefault="007320A2" w:rsidP="007320A2">
            <w:pPr>
              <w:pStyle w:val="a7"/>
              <w:ind w:left="-108" w:right="-108"/>
              <w:rPr>
                <w:rFonts w:ascii="Times New Roman" w:hAnsi="Times New Roman" w:cs="Times New Roman"/>
              </w:rPr>
            </w:pPr>
            <w:r w:rsidRPr="00CC44E7">
              <w:rPr>
                <w:rFonts w:ascii="Times New Roman" w:hAnsi="Times New Roman" w:cs="Times New Roman"/>
              </w:rPr>
              <w:t>Костюм для защиты от общих производственных загрязнений и механических воздействий (истирания)</w:t>
            </w:r>
          </w:p>
        </w:tc>
        <w:tc>
          <w:tcPr>
            <w:tcW w:w="2693" w:type="dxa"/>
            <w:tcBorders>
              <w:top w:val="single" w:sz="4" w:space="0" w:color="auto"/>
              <w:left w:val="single" w:sz="4" w:space="0" w:color="auto"/>
            </w:tcBorders>
          </w:tcPr>
          <w:p w:rsidR="007320A2" w:rsidRPr="00CC44E7" w:rsidRDefault="007320A2" w:rsidP="007320A2">
            <w:pPr>
              <w:pStyle w:val="afa"/>
              <w:ind w:left="-108" w:right="-108"/>
              <w:jc w:val="center"/>
              <w:rPr>
                <w:rFonts w:ascii="Times New Roman" w:hAnsi="Times New Roman" w:cs="Times New Roman"/>
              </w:rPr>
            </w:pPr>
            <w:r w:rsidRPr="00CC44E7">
              <w:rPr>
                <w:rFonts w:ascii="Times New Roman" w:hAnsi="Times New Roman" w:cs="Times New Roman"/>
              </w:rPr>
              <w:t>1 шт.</w:t>
            </w:r>
          </w:p>
        </w:tc>
        <w:tc>
          <w:tcPr>
            <w:tcW w:w="2444" w:type="dxa"/>
            <w:vMerge w:val="restart"/>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Приложение 1 п. 3</w:t>
            </w:r>
            <w:r w:rsidRPr="00CC44E7">
              <w:rPr>
                <w:rFonts w:ascii="Times New Roman" w:hAnsi="Times New Roman" w:cs="Times New Roman"/>
                <w:lang w:val="en-US"/>
              </w:rPr>
              <w:t>593</w:t>
            </w:r>
          </w:p>
        </w:tc>
      </w:tr>
      <w:tr w:rsidR="007320A2" w:rsidRPr="00CC44E7" w:rsidTr="007320A2">
        <w:tc>
          <w:tcPr>
            <w:tcW w:w="567" w:type="dxa"/>
            <w:vMerge/>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tcBorders>
              <w:left w:val="single" w:sz="4" w:space="0" w:color="auto"/>
              <w:right w:val="nil"/>
            </w:tcBorders>
          </w:tcPr>
          <w:p w:rsidR="007320A2" w:rsidRPr="00CC44E7" w:rsidRDefault="007320A2" w:rsidP="007320A2">
            <w:pPr>
              <w:pStyle w:val="afa"/>
              <w:ind w:left="-108" w:right="-108"/>
              <w:rPr>
                <w:rFonts w:ascii="Times New Roman" w:hAnsi="Times New Roman" w:cs="Times New Roman"/>
              </w:rPr>
            </w:pPr>
          </w:p>
        </w:tc>
        <w:tc>
          <w:tcPr>
            <w:tcW w:w="2689" w:type="dxa"/>
            <w:tcBorders>
              <w:top w:val="single" w:sz="4" w:space="0" w:color="auto"/>
              <w:left w:val="single" w:sz="4" w:space="0" w:color="auto"/>
              <w:bottom w:val="nil"/>
              <w:right w:val="nil"/>
            </w:tcBorders>
          </w:tcPr>
          <w:p w:rsidR="007320A2" w:rsidRPr="00CC44E7" w:rsidRDefault="007320A2" w:rsidP="007320A2">
            <w:pPr>
              <w:pStyle w:val="a7"/>
              <w:ind w:left="-108" w:right="-108"/>
              <w:rPr>
                <w:rFonts w:ascii="Times New Roman" w:hAnsi="Times New Roman" w:cs="Times New Roman"/>
              </w:rPr>
            </w:pPr>
            <w:r w:rsidRPr="00CC44E7">
              <w:rPr>
                <w:rFonts w:ascii="Times New Roman" w:hAnsi="Times New Roman" w:cs="Times New Roman"/>
              </w:rPr>
              <w:t>Средства защиты ног</w:t>
            </w:r>
          </w:p>
        </w:tc>
        <w:tc>
          <w:tcPr>
            <w:tcW w:w="4394" w:type="dxa"/>
            <w:tcBorders>
              <w:top w:val="single" w:sz="4" w:space="0" w:color="auto"/>
              <w:left w:val="single" w:sz="4" w:space="0" w:color="auto"/>
              <w:bottom w:val="nil"/>
              <w:right w:val="nil"/>
            </w:tcBorders>
          </w:tcPr>
          <w:p w:rsidR="007320A2" w:rsidRDefault="007320A2" w:rsidP="007320A2">
            <w:pPr>
              <w:pStyle w:val="a7"/>
              <w:ind w:left="-108" w:right="-108"/>
              <w:rPr>
                <w:rFonts w:ascii="Times New Roman" w:hAnsi="Times New Roman" w:cs="Times New Roman"/>
              </w:rPr>
            </w:pPr>
            <w:r w:rsidRPr="00CC44E7">
              <w:rPr>
                <w:rFonts w:ascii="Times New Roman" w:hAnsi="Times New Roman" w:cs="Times New Roman"/>
              </w:rPr>
              <w:t>Обувь специальная для защиты от механических воздействий (истирания)</w:t>
            </w:r>
          </w:p>
          <w:p w:rsidR="00CC44E7" w:rsidRPr="00CC44E7" w:rsidRDefault="00CC44E7" w:rsidP="00CC44E7"/>
        </w:tc>
        <w:tc>
          <w:tcPr>
            <w:tcW w:w="2693" w:type="dxa"/>
            <w:tcBorders>
              <w:top w:val="single" w:sz="4" w:space="0" w:color="auto"/>
              <w:left w:val="single" w:sz="4" w:space="0" w:color="auto"/>
              <w:bottom w:val="nil"/>
            </w:tcBorders>
          </w:tcPr>
          <w:p w:rsidR="007320A2" w:rsidRPr="00CC44E7" w:rsidRDefault="007320A2" w:rsidP="007320A2">
            <w:pPr>
              <w:pStyle w:val="afa"/>
              <w:ind w:left="-108" w:right="-108"/>
              <w:jc w:val="center"/>
              <w:rPr>
                <w:rFonts w:ascii="Times New Roman" w:hAnsi="Times New Roman" w:cs="Times New Roman"/>
              </w:rPr>
            </w:pPr>
            <w:r w:rsidRPr="00CC44E7">
              <w:rPr>
                <w:rFonts w:ascii="Times New Roman" w:hAnsi="Times New Roman" w:cs="Times New Roman"/>
              </w:rPr>
              <w:t>1 пара</w:t>
            </w:r>
          </w:p>
        </w:tc>
        <w:tc>
          <w:tcPr>
            <w:tcW w:w="2444" w:type="dxa"/>
            <w:vMerge/>
          </w:tcPr>
          <w:p w:rsidR="007320A2" w:rsidRPr="00CC44E7" w:rsidRDefault="007320A2" w:rsidP="007320A2">
            <w:pPr>
              <w:pStyle w:val="afa"/>
              <w:jc w:val="center"/>
              <w:rPr>
                <w:rFonts w:ascii="Times New Roman" w:hAnsi="Times New Roman" w:cs="Times New Roman"/>
              </w:rPr>
            </w:pPr>
          </w:p>
        </w:tc>
      </w:tr>
      <w:tr w:rsidR="007320A2" w:rsidRPr="00CC44E7" w:rsidTr="007320A2">
        <w:tc>
          <w:tcPr>
            <w:tcW w:w="567" w:type="dxa"/>
            <w:vMerge/>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tcBorders>
              <w:left w:val="single" w:sz="4" w:space="0" w:color="auto"/>
              <w:bottom w:val="nil"/>
              <w:right w:val="nil"/>
            </w:tcBorders>
          </w:tcPr>
          <w:p w:rsidR="007320A2" w:rsidRPr="00CC44E7" w:rsidRDefault="007320A2" w:rsidP="007320A2">
            <w:pPr>
              <w:pStyle w:val="afa"/>
              <w:ind w:left="-108" w:right="-108"/>
              <w:rPr>
                <w:rFonts w:ascii="Times New Roman" w:hAnsi="Times New Roman" w:cs="Times New Roman"/>
              </w:rPr>
            </w:pPr>
          </w:p>
        </w:tc>
        <w:tc>
          <w:tcPr>
            <w:tcW w:w="2689" w:type="dxa"/>
            <w:tcBorders>
              <w:top w:val="single" w:sz="4" w:space="0" w:color="auto"/>
              <w:left w:val="single" w:sz="4" w:space="0" w:color="auto"/>
              <w:bottom w:val="nil"/>
              <w:right w:val="nil"/>
            </w:tcBorders>
          </w:tcPr>
          <w:p w:rsidR="007320A2" w:rsidRPr="00CC44E7" w:rsidRDefault="007320A2" w:rsidP="007320A2">
            <w:pPr>
              <w:pStyle w:val="a7"/>
              <w:ind w:left="-108" w:right="-108"/>
              <w:rPr>
                <w:rFonts w:ascii="Times New Roman" w:hAnsi="Times New Roman" w:cs="Times New Roman"/>
              </w:rPr>
            </w:pPr>
            <w:r w:rsidRPr="00CC44E7">
              <w:rPr>
                <w:rFonts w:ascii="Times New Roman" w:hAnsi="Times New Roman" w:cs="Times New Roman"/>
              </w:rPr>
              <w:t>Средства защиты головы</w:t>
            </w:r>
          </w:p>
        </w:tc>
        <w:tc>
          <w:tcPr>
            <w:tcW w:w="4394" w:type="dxa"/>
            <w:tcBorders>
              <w:top w:val="single" w:sz="4" w:space="0" w:color="auto"/>
              <w:left w:val="single" w:sz="4" w:space="0" w:color="auto"/>
              <w:bottom w:val="nil"/>
              <w:right w:val="nil"/>
            </w:tcBorders>
          </w:tcPr>
          <w:p w:rsidR="007320A2" w:rsidRPr="00CC44E7" w:rsidRDefault="007320A2" w:rsidP="007320A2">
            <w:pPr>
              <w:pStyle w:val="a7"/>
              <w:ind w:left="-108" w:right="-108"/>
              <w:rPr>
                <w:rFonts w:ascii="Times New Roman" w:hAnsi="Times New Roman" w:cs="Times New Roman"/>
              </w:rPr>
            </w:pPr>
            <w:r w:rsidRPr="00CC44E7">
              <w:rPr>
                <w:rFonts w:ascii="Times New Roman" w:hAnsi="Times New Roman" w:cs="Times New Roman"/>
              </w:rPr>
              <w:t>Головной убор для защиты от общих производственных загрязнений</w:t>
            </w:r>
          </w:p>
        </w:tc>
        <w:tc>
          <w:tcPr>
            <w:tcW w:w="2693" w:type="dxa"/>
            <w:tcBorders>
              <w:top w:val="single" w:sz="4" w:space="0" w:color="auto"/>
              <w:left w:val="single" w:sz="4" w:space="0" w:color="auto"/>
              <w:bottom w:val="nil"/>
            </w:tcBorders>
          </w:tcPr>
          <w:p w:rsidR="007320A2" w:rsidRPr="00CC44E7" w:rsidRDefault="007320A2" w:rsidP="007320A2">
            <w:pPr>
              <w:pStyle w:val="afa"/>
              <w:ind w:left="-108" w:right="-108"/>
              <w:jc w:val="center"/>
              <w:rPr>
                <w:rFonts w:ascii="Times New Roman" w:hAnsi="Times New Roman" w:cs="Times New Roman"/>
              </w:rPr>
            </w:pPr>
            <w:r w:rsidRPr="00CC44E7">
              <w:rPr>
                <w:rFonts w:ascii="Times New Roman" w:hAnsi="Times New Roman" w:cs="Times New Roman"/>
              </w:rPr>
              <w:t>1 шт.</w:t>
            </w:r>
          </w:p>
        </w:tc>
        <w:tc>
          <w:tcPr>
            <w:tcW w:w="2444" w:type="dxa"/>
            <w:vMerge/>
          </w:tcPr>
          <w:p w:rsidR="007320A2" w:rsidRPr="00CC44E7" w:rsidRDefault="007320A2" w:rsidP="007320A2">
            <w:pPr>
              <w:pStyle w:val="afa"/>
              <w:jc w:val="center"/>
              <w:rPr>
                <w:rFonts w:ascii="Times New Roman" w:hAnsi="Times New Roman" w:cs="Times New Roman"/>
              </w:rPr>
            </w:pPr>
          </w:p>
        </w:tc>
      </w:tr>
      <w:tr w:rsidR="007320A2" w:rsidRPr="00CC44E7" w:rsidTr="007320A2">
        <w:tc>
          <w:tcPr>
            <w:tcW w:w="567" w:type="dxa"/>
            <w:vMerge w:val="restart"/>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val="restart"/>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Лаборант (кабинет физики)</w:t>
            </w:r>
          </w:p>
        </w:tc>
        <w:tc>
          <w:tcPr>
            <w:tcW w:w="2689" w:type="dxa"/>
            <w:tcBorders>
              <w:top w:val="single" w:sz="4" w:space="0" w:color="auto"/>
              <w:left w:val="single" w:sz="4" w:space="0" w:color="auto"/>
              <w:bottom w:val="single" w:sz="4" w:space="0" w:color="auto"/>
              <w:right w:val="single" w:sz="4" w:space="0" w:color="auto"/>
            </w:tcBorders>
          </w:tcPr>
          <w:p w:rsidR="007320A2" w:rsidRPr="00CC44E7" w:rsidRDefault="007320A2" w:rsidP="00CC44E7">
            <w:pPr>
              <w:pStyle w:val="ConsPlusNormal"/>
              <w:ind w:firstLine="0"/>
              <w:rPr>
                <w:rFonts w:ascii="Times New Roman" w:hAnsi="Times New Roman" w:cs="Times New Roman"/>
                <w:sz w:val="22"/>
                <w:szCs w:val="22"/>
              </w:rPr>
            </w:pPr>
            <w:r w:rsidRPr="00CC44E7">
              <w:rPr>
                <w:rFonts w:ascii="Times New Roman" w:hAnsi="Times New Roman" w:cs="Times New Roman"/>
                <w:sz w:val="22"/>
                <w:szCs w:val="22"/>
              </w:rPr>
              <w:t>Одежда специальная защитная</w:t>
            </w:r>
          </w:p>
        </w:tc>
        <w:tc>
          <w:tcPr>
            <w:tcW w:w="4394" w:type="dxa"/>
            <w:tcBorders>
              <w:top w:val="single" w:sz="4" w:space="0" w:color="auto"/>
              <w:left w:val="single" w:sz="4" w:space="0" w:color="auto"/>
              <w:bottom w:val="single" w:sz="4" w:space="0" w:color="auto"/>
              <w:right w:val="single" w:sz="4" w:space="0" w:color="auto"/>
            </w:tcBorders>
          </w:tcPr>
          <w:p w:rsidR="007320A2" w:rsidRPr="00CC44E7" w:rsidRDefault="007320A2" w:rsidP="007320A2">
            <w:pPr>
              <w:pStyle w:val="ConsPlusNormal"/>
              <w:rPr>
                <w:rFonts w:ascii="Times New Roman" w:hAnsi="Times New Roman" w:cs="Times New Roman"/>
                <w:sz w:val="22"/>
                <w:szCs w:val="22"/>
              </w:rPr>
            </w:pPr>
            <w:r w:rsidRPr="00CC44E7">
              <w:rPr>
                <w:rFonts w:ascii="Times New Roman" w:hAnsi="Times New Roman" w:cs="Times New Roman"/>
                <w:sz w:val="22"/>
                <w:szCs w:val="22"/>
              </w:rPr>
              <w:t>Костюм для защиты от механических воздействий (истирания)</w:t>
            </w:r>
          </w:p>
        </w:tc>
        <w:tc>
          <w:tcPr>
            <w:tcW w:w="2693" w:type="dxa"/>
            <w:tcBorders>
              <w:top w:val="single" w:sz="4" w:space="0" w:color="auto"/>
              <w:left w:val="single" w:sz="4" w:space="0" w:color="auto"/>
              <w:bottom w:val="single" w:sz="4" w:space="0" w:color="auto"/>
              <w:right w:val="single" w:sz="4" w:space="0" w:color="auto"/>
            </w:tcBorders>
          </w:tcPr>
          <w:p w:rsidR="007320A2" w:rsidRPr="00CC44E7" w:rsidRDefault="007320A2" w:rsidP="007320A2">
            <w:pPr>
              <w:pStyle w:val="ConsPlusNormal"/>
              <w:jc w:val="center"/>
              <w:rPr>
                <w:rFonts w:ascii="Times New Roman" w:hAnsi="Times New Roman" w:cs="Times New Roman"/>
                <w:sz w:val="22"/>
                <w:szCs w:val="22"/>
              </w:rPr>
            </w:pPr>
            <w:r w:rsidRPr="00CC44E7">
              <w:rPr>
                <w:rFonts w:ascii="Times New Roman" w:hAnsi="Times New Roman" w:cs="Times New Roman"/>
                <w:sz w:val="22"/>
                <w:szCs w:val="22"/>
              </w:rPr>
              <w:t>1 шт.</w:t>
            </w:r>
          </w:p>
        </w:tc>
        <w:tc>
          <w:tcPr>
            <w:tcW w:w="2444" w:type="dxa"/>
            <w:vMerge w:val="restart"/>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Приложение 1 п. 1859</w:t>
            </w:r>
          </w:p>
        </w:tc>
      </w:tr>
      <w:tr w:rsidR="007320A2" w:rsidRPr="00CC44E7" w:rsidTr="007320A2">
        <w:tc>
          <w:tcPr>
            <w:tcW w:w="567" w:type="dxa"/>
            <w:vMerge/>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tcPr>
          <w:p w:rsidR="007320A2" w:rsidRPr="00CC44E7" w:rsidRDefault="007320A2" w:rsidP="007320A2">
            <w:pPr>
              <w:pStyle w:val="afa"/>
              <w:jc w:val="center"/>
              <w:rPr>
                <w:rFonts w:ascii="Times New Roman" w:hAnsi="Times New Roman" w:cs="Times New Roman"/>
              </w:rPr>
            </w:pPr>
          </w:p>
        </w:tc>
        <w:tc>
          <w:tcPr>
            <w:tcW w:w="2689" w:type="dxa"/>
            <w:tcBorders>
              <w:top w:val="single" w:sz="4" w:space="0" w:color="auto"/>
              <w:left w:val="single" w:sz="4" w:space="0" w:color="auto"/>
              <w:bottom w:val="single" w:sz="4" w:space="0" w:color="auto"/>
              <w:right w:val="single" w:sz="4" w:space="0" w:color="auto"/>
            </w:tcBorders>
          </w:tcPr>
          <w:p w:rsidR="007320A2" w:rsidRPr="00CC44E7" w:rsidRDefault="007320A2" w:rsidP="00CC44E7">
            <w:pPr>
              <w:pStyle w:val="ConsPlusNormal"/>
              <w:ind w:firstLine="0"/>
              <w:rPr>
                <w:rFonts w:ascii="Times New Roman" w:hAnsi="Times New Roman" w:cs="Times New Roman"/>
                <w:sz w:val="22"/>
                <w:szCs w:val="22"/>
              </w:rPr>
            </w:pPr>
            <w:r w:rsidRPr="00CC44E7">
              <w:rPr>
                <w:rFonts w:ascii="Times New Roman" w:hAnsi="Times New Roman" w:cs="Times New Roman"/>
                <w:sz w:val="22"/>
                <w:szCs w:val="22"/>
              </w:rPr>
              <w:t>Средства защиты ног</w:t>
            </w:r>
          </w:p>
        </w:tc>
        <w:tc>
          <w:tcPr>
            <w:tcW w:w="4394" w:type="dxa"/>
            <w:tcBorders>
              <w:top w:val="single" w:sz="4" w:space="0" w:color="auto"/>
              <w:left w:val="single" w:sz="4" w:space="0" w:color="auto"/>
              <w:bottom w:val="single" w:sz="4" w:space="0" w:color="auto"/>
              <w:right w:val="single" w:sz="4" w:space="0" w:color="auto"/>
            </w:tcBorders>
          </w:tcPr>
          <w:p w:rsidR="007320A2" w:rsidRDefault="007320A2" w:rsidP="007320A2">
            <w:pPr>
              <w:pStyle w:val="ConsPlusNormal"/>
              <w:rPr>
                <w:rFonts w:ascii="Times New Roman" w:hAnsi="Times New Roman" w:cs="Times New Roman"/>
                <w:sz w:val="22"/>
                <w:szCs w:val="22"/>
              </w:rPr>
            </w:pPr>
            <w:r w:rsidRPr="00CC44E7">
              <w:rPr>
                <w:rFonts w:ascii="Times New Roman" w:hAnsi="Times New Roman" w:cs="Times New Roman"/>
                <w:sz w:val="22"/>
                <w:szCs w:val="22"/>
              </w:rPr>
              <w:t>Обувь специальная для защиты от механических воздействий (истирания)</w:t>
            </w:r>
          </w:p>
          <w:p w:rsidR="00CC44E7" w:rsidRPr="00CC44E7" w:rsidRDefault="00CC44E7" w:rsidP="007320A2">
            <w:pPr>
              <w:pStyle w:val="ConsPlusNormal"/>
              <w:rPr>
                <w:rFonts w:ascii="Times New Roman" w:hAnsi="Times New Roman" w:cs="Times New Roman"/>
                <w:sz w:val="22"/>
                <w:szCs w:val="22"/>
              </w:rPr>
            </w:pPr>
          </w:p>
        </w:tc>
        <w:tc>
          <w:tcPr>
            <w:tcW w:w="2693" w:type="dxa"/>
            <w:tcBorders>
              <w:top w:val="single" w:sz="4" w:space="0" w:color="auto"/>
              <w:left w:val="single" w:sz="4" w:space="0" w:color="auto"/>
              <w:bottom w:val="single" w:sz="4" w:space="0" w:color="auto"/>
              <w:right w:val="single" w:sz="4" w:space="0" w:color="auto"/>
            </w:tcBorders>
          </w:tcPr>
          <w:p w:rsidR="007320A2" w:rsidRPr="00CC44E7" w:rsidRDefault="007320A2" w:rsidP="007320A2">
            <w:pPr>
              <w:pStyle w:val="ConsPlusNormal"/>
              <w:jc w:val="center"/>
              <w:rPr>
                <w:rFonts w:ascii="Times New Roman" w:hAnsi="Times New Roman" w:cs="Times New Roman"/>
                <w:sz w:val="22"/>
                <w:szCs w:val="22"/>
              </w:rPr>
            </w:pPr>
            <w:r w:rsidRPr="00CC44E7">
              <w:rPr>
                <w:rFonts w:ascii="Times New Roman" w:hAnsi="Times New Roman" w:cs="Times New Roman"/>
                <w:sz w:val="22"/>
                <w:szCs w:val="22"/>
              </w:rPr>
              <w:lastRenderedPageBreak/>
              <w:t>1 пара</w:t>
            </w:r>
          </w:p>
        </w:tc>
        <w:tc>
          <w:tcPr>
            <w:tcW w:w="2444" w:type="dxa"/>
            <w:vMerge/>
          </w:tcPr>
          <w:p w:rsidR="007320A2" w:rsidRPr="00CC44E7" w:rsidRDefault="007320A2" w:rsidP="007320A2">
            <w:pPr>
              <w:pStyle w:val="afa"/>
              <w:jc w:val="center"/>
              <w:rPr>
                <w:rFonts w:ascii="Times New Roman" w:hAnsi="Times New Roman" w:cs="Times New Roman"/>
              </w:rPr>
            </w:pPr>
          </w:p>
        </w:tc>
      </w:tr>
      <w:tr w:rsidR="007320A2" w:rsidRPr="00CC44E7" w:rsidTr="007320A2">
        <w:tc>
          <w:tcPr>
            <w:tcW w:w="567" w:type="dxa"/>
            <w:vMerge/>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tcPr>
          <w:p w:rsidR="007320A2" w:rsidRPr="00CC44E7" w:rsidRDefault="007320A2" w:rsidP="007320A2">
            <w:pPr>
              <w:pStyle w:val="afa"/>
              <w:jc w:val="center"/>
              <w:rPr>
                <w:rFonts w:ascii="Times New Roman" w:hAnsi="Times New Roman" w:cs="Times New Roman"/>
              </w:rPr>
            </w:pPr>
          </w:p>
        </w:tc>
        <w:tc>
          <w:tcPr>
            <w:tcW w:w="2689" w:type="dxa"/>
            <w:tcBorders>
              <w:top w:val="single" w:sz="4" w:space="0" w:color="auto"/>
              <w:left w:val="single" w:sz="4" w:space="0" w:color="auto"/>
              <w:bottom w:val="single" w:sz="4" w:space="0" w:color="auto"/>
              <w:right w:val="single" w:sz="4" w:space="0" w:color="auto"/>
            </w:tcBorders>
          </w:tcPr>
          <w:p w:rsidR="007320A2" w:rsidRPr="00CC44E7" w:rsidRDefault="007320A2" w:rsidP="00CC44E7">
            <w:pPr>
              <w:pStyle w:val="ConsPlusNormal"/>
              <w:ind w:firstLine="0"/>
              <w:rPr>
                <w:rFonts w:ascii="Times New Roman" w:hAnsi="Times New Roman" w:cs="Times New Roman"/>
                <w:sz w:val="22"/>
                <w:szCs w:val="22"/>
              </w:rPr>
            </w:pPr>
            <w:r w:rsidRPr="00CC44E7">
              <w:rPr>
                <w:rFonts w:ascii="Times New Roman" w:hAnsi="Times New Roman" w:cs="Times New Roman"/>
                <w:sz w:val="22"/>
                <w:szCs w:val="22"/>
              </w:rPr>
              <w:t>Средства защиты рук</w:t>
            </w:r>
          </w:p>
        </w:tc>
        <w:tc>
          <w:tcPr>
            <w:tcW w:w="4394" w:type="dxa"/>
            <w:tcBorders>
              <w:top w:val="single" w:sz="4" w:space="0" w:color="auto"/>
              <w:left w:val="single" w:sz="4" w:space="0" w:color="auto"/>
              <w:bottom w:val="single" w:sz="4" w:space="0" w:color="auto"/>
              <w:right w:val="single" w:sz="4" w:space="0" w:color="auto"/>
            </w:tcBorders>
          </w:tcPr>
          <w:p w:rsidR="007320A2" w:rsidRPr="00CC44E7" w:rsidRDefault="007320A2" w:rsidP="007320A2">
            <w:pPr>
              <w:pStyle w:val="ConsPlusNormal"/>
              <w:rPr>
                <w:rFonts w:ascii="Times New Roman" w:hAnsi="Times New Roman" w:cs="Times New Roman"/>
                <w:sz w:val="22"/>
                <w:szCs w:val="22"/>
              </w:rPr>
            </w:pPr>
            <w:r w:rsidRPr="00CC44E7">
              <w:rPr>
                <w:rFonts w:ascii="Times New Roman" w:hAnsi="Times New Roman" w:cs="Times New Roman"/>
                <w:sz w:val="22"/>
                <w:szCs w:val="22"/>
              </w:rPr>
              <w:t>Перчатки для защиты от механических воздействий (истирания)</w:t>
            </w:r>
          </w:p>
          <w:p w:rsidR="007320A2" w:rsidRPr="00CC44E7" w:rsidRDefault="007320A2" w:rsidP="007320A2">
            <w:pPr>
              <w:pStyle w:val="ConsPlusNormal"/>
              <w:rPr>
                <w:rFonts w:ascii="Times New Roman" w:hAnsi="Times New Roman" w:cs="Times New Roman"/>
                <w:sz w:val="22"/>
                <w:szCs w:val="22"/>
              </w:rPr>
            </w:pPr>
          </w:p>
        </w:tc>
        <w:tc>
          <w:tcPr>
            <w:tcW w:w="2693" w:type="dxa"/>
            <w:tcBorders>
              <w:top w:val="single" w:sz="4" w:space="0" w:color="auto"/>
              <w:left w:val="single" w:sz="4" w:space="0" w:color="auto"/>
              <w:bottom w:val="single" w:sz="4" w:space="0" w:color="auto"/>
              <w:right w:val="single" w:sz="4" w:space="0" w:color="auto"/>
            </w:tcBorders>
          </w:tcPr>
          <w:p w:rsidR="007320A2" w:rsidRPr="00CC44E7" w:rsidRDefault="007320A2" w:rsidP="007320A2">
            <w:pPr>
              <w:pStyle w:val="ConsPlusNormal"/>
              <w:jc w:val="center"/>
              <w:rPr>
                <w:rFonts w:ascii="Times New Roman" w:hAnsi="Times New Roman" w:cs="Times New Roman"/>
                <w:sz w:val="22"/>
                <w:szCs w:val="22"/>
              </w:rPr>
            </w:pPr>
            <w:r w:rsidRPr="00CC44E7">
              <w:rPr>
                <w:rFonts w:ascii="Times New Roman" w:hAnsi="Times New Roman" w:cs="Times New Roman"/>
                <w:sz w:val="22"/>
                <w:szCs w:val="22"/>
              </w:rPr>
              <w:t>12 пар</w:t>
            </w:r>
          </w:p>
        </w:tc>
        <w:tc>
          <w:tcPr>
            <w:tcW w:w="2444" w:type="dxa"/>
            <w:vMerge/>
          </w:tcPr>
          <w:p w:rsidR="007320A2" w:rsidRPr="00CC44E7" w:rsidRDefault="007320A2" w:rsidP="007320A2">
            <w:pPr>
              <w:pStyle w:val="afa"/>
              <w:jc w:val="center"/>
              <w:rPr>
                <w:rFonts w:ascii="Times New Roman" w:hAnsi="Times New Roman" w:cs="Times New Roman"/>
              </w:rPr>
            </w:pPr>
          </w:p>
        </w:tc>
      </w:tr>
      <w:tr w:rsidR="007320A2" w:rsidRPr="00CC44E7" w:rsidTr="007320A2">
        <w:tc>
          <w:tcPr>
            <w:tcW w:w="567" w:type="dxa"/>
            <w:vMerge w:val="restart"/>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val="restart"/>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Лаборант (кабинет химии)</w:t>
            </w:r>
          </w:p>
        </w:tc>
        <w:tc>
          <w:tcPr>
            <w:tcW w:w="2689" w:type="dxa"/>
          </w:tcPr>
          <w:p w:rsidR="007320A2" w:rsidRPr="00CC44E7" w:rsidRDefault="007320A2" w:rsidP="007320A2">
            <w:pPr>
              <w:pStyle w:val="ConsPlusNormal"/>
              <w:rPr>
                <w:rFonts w:ascii="Times New Roman" w:hAnsi="Times New Roman" w:cs="Times New Roman"/>
                <w:sz w:val="22"/>
                <w:szCs w:val="22"/>
              </w:rPr>
            </w:pPr>
            <w:r w:rsidRPr="00CC44E7">
              <w:rPr>
                <w:rFonts w:ascii="Times New Roman" w:hAnsi="Times New Roman" w:cs="Times New Roman"/>
                <w:sz w:val="22"/>
                <w:szCs w:val="22"/>
              </w:rPr>
              <w:t>Одежда специальная защитная</w:t>
            </w:r>
          </w:p>
        </w:tc>
        <w:tc>
          <w:tcPr>
            <w:tcW w:w="4394" w:type="dxa"/>
          </w:tcPr>
          <w:p w:rsidR="007320A2" w:rsidRPr="00CC44E7" w:rsidRDefault="007320A2" w:rsidP="007320A2">
            <w:pPr>
              <w:pStyle w:val="ConsPlusNormal"/>
              <w:rPr>
                <w:rFonts w:ascii="Times New Roman" w:hAnsi="Times New Roman" w:cs="Times New Roman"/>
                <w:sz w:val="22"/>
                <w:szCs w:val="22"/>
              </w:rPr>
            </w:pPr>
            <w:r w:rsidRPr="00CC44E7">
              <w:rPr>
                <w:rFonts w:ascii="Times New Roman" w:hAnsi="Times New Roman" w:cs="Times New Roman"/>
                <w:sz w:val="22"/>
                <w:szCs w:val="22"/>
              </w:rPr>
              <w:t>Костюм для защиты от растворов кислот и щелочей</w:t>
            </w:r>
          </w:p>
        </w:tc>
        <w:tc>
          <w:tcPr>
            <w:tcW w:w="2693" w:type="dxa"/>
          </w:tcPr>
          <w:p w:rsidR="007320A2" w:rsidRPr="00CC44E7" w:rsidRDefault="007320A2" w:rsidP="007320A2">
            <w:pPr>
              <w:pStyle w:val="ConsPlusNormal"/>
              <w:jc w:val="center"/>
              <w:rPr>
                <w:rFonts w:ascii="Times New Roman" w:hAnsi="Times New Roman" w:cs="Times New Roman"/>
                <w:sz w:val="22"/>
                <w:szCs w:val="22"/>
              </w:rPr>
            </w:pPr>
            <w:r w:rsidRPr="00CC44E7">
              <w:rPr>
                <w:rFonts w:ascii="Times New Roman" w:hAnsi="Times New Roman" w:cs="Times New Roman"/>
                <w:sz w:val="22"/>
                <w:szCs w:val="22"/>
              </w:rPr>
              <w:t>1 шт.</w:t>
            </w:r>
          </w:p>
        </w:tc>
        <w:tc>
          <w:tcPr>
            <w:tcW w:w="2444" w:type="dxa"/>
            <w:vMerge w:val="restart"/>
          </w:tcPr>
          <w:p w:rsidR="007320A2" w:rsidRPr="00CC44E7" w:rsidRDefault="007320A2" w:rsidP="007320A2">
            <w:pPr>
              <w:pStyle w:val="afa"/>
              <w:jc w:val="center"/>
              <w:rPr>
                <w:rFonts w:ascii="Times New Roman" w:hAnsi="Times New Roman" w:cs="Times New Roman"/>
              </w:rPr>
            </w:pPr>
            <w:r w:rsidRPr="00CC44E7">
              <w:rPr>
                <w:rFonts w:ascii="Times New Roman" w:hAnsi="Times New Roman" w:cs="Times New Roman"/>
              </w:rPr>
              <w:t>Приложение 1 п. 1864</w:t>
            </w:r>
          </w:p>
        </w:tc>
      </w:tr>
      <w:tr w:rsidR="007320A2" w:rsidRPr="00CC44E7" w:rsidTr="007320A2">
        <w:tc>
          <w:tcPr>
            <w:tcW w:w="567" w:type="dxa"/>
            <w:vMerge/>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tcPr>
          <w:p w:rsidR="007320A2" w:rsidRPr="00CC44E7" w:rsidRDefault="007320A2" w:rsidP="007320A2">
            <w:pPr>
              <w:pStyle w:val="afa"/>
              <w:jc w:val="center"/>
              <w:rPr>
                <w:rFonts w:ascii="Times New Roman" w:hAnsi="Times New Roman" w:cs="Times New Roman"/>
              </w:rPr>
            </w:pPr>
          </w:p>
        </w:tc>
        <w:tc>
          <w:tcPr>
            <w:tcW w:w="2689" w:type="dxa"/>
          </w:tcPr>
          <w:p w:rsidR="007320A2" w:rsidRPr="00CC44E7" w:rsidRDefault="007320A2" w:rsidP="007320A2">
            <w:pPr>
              <w:pStyle w:val="ConsPlusNormal"/>
              <w:rPr>
                <w:rFonts w:ascii="Times New Roman" w:hAnsi="Times New Roman" w:cs="Times New Roman"/>
                <w:sz w:val="22"/>
                <w:szCs w:val="22"/>
              </w:rPr>
            </w:pPr>
            <w:r w:rsidRPr="00CC44E7">
              <w:rPr>
                <w:rFonts w:ascii="Times New Roman" w:hAnsi="Times New Roman" w:cs="Times New Roman"/>
                <w:sz w:val="22"/>
                <w:szCs w:val="22"/>
              </w:rPr>
              <w:t>Средства защиты ног</w:t>
            </w:r>
          </w:p>
        </w:tc>
        <w:tc>
          <w:tcPr>
            <w:tcW w:w="4394" w:type="dxa"/>
          </w:tcPr>
          <w:p w:rsidR="007320A2" w:rsidRPr="00CC44E7" w:rsidRDefault="007320A2" w:rsidP="007320A2">
            <w:pPr>
              <w:pStyle w:val="ConsPlusNormal"/>
              <w:rPr>
                <w:rFonts w:ascii="Times New Roman" w:hAnsi="Times New Roman" w:cs="Times New Roman"/>
                <w:sz w:val="22"/>
                <w:szCs w:val="22"/>
              </w:rPr>
            </w:pPr>
            <w:r w:rsidRPr="00CC44E7">
              <w:rPr>
                <w:rFonts w:ascii="Times New Roman" w:hAnsi="Times New Roman" w:cs="Times New Roman"/>
                <w:sz w:val="22"/>
                <w:szCs w:val="22"/>
              </w:rPr>
              <w:t>Обувь специальная от общих производственных загрязнений</w:t>
            </w:r>
          </w:p>
        </w:tc>
        <w:tc>
          <w:tcPr>
            <w:tcW w:w="2693" w:type="dxa"/>
          </w:tcPr>
          <w:p w:rsidR="007320A2" w:rsidRPr="00CC44E7" w:rsidRDefault="007320A2" w:rsidP="007320A2">
            <w:pPr>
              <w:pStyle w:val="ConsPlusNormal"/>
              <w:jc w:val="center"/>
              <w:rPr>
                <w:rFonts w:ascii="Times New Roman" w:hAnsi="Times New Roman" w:cs="Times New Roman"/>
                <w:sz w:val="22"/>
                <w:szCs w:val="22"/>
              </w:rPr>
            </w:pPr>
            <w:r w:rsidRPr="00CC44E7">
              <w:rPr>
                <w:rFonts w:ascii="Times New Roman" w:hAnsi="Times New Roman" w:cs="Times New Roman"/>
                <w:sz w:val="22"/>
                <w:szCs w:val="22"/>
              </w:rPr>
              <w:t>1 пара</w:t>
            </w:r>
          </w:p>
        </w:tc>
        <w:tc>
          <w:tcPr>
            <w:tcW w:w="2444" w:type="dxa"/>
            <w:vMerge/>
          </w:tcPr>
          <w:p w:rsidR="007320A2" w:rsidRPr="00CC44E7" w:rsidRDefault="007320A2" w:rsidP="007320A2">
            <w:pPr>
              <w:pStyle w:val="afa"/>
              <w:jc w:val="center"/>
              <w:rPr>
                <w:rFonts w:ascii="Times New Roman" w:hAnsi="Times New Roman" w:cs="Times New Roman"/>
              </w:rPr>
            </w:pPr>
          </w:p>
        </w:tc>
      </w:tr>
      <w:tr w:rsidR="007320A2" w:rsidRPr="00CC44E7" w:rsidTr="007320A2">
        <w:tc>
          <w:tcPr>
            <w:tcW w:w="567" w:type="dxa"/>
            <w:vMerge/>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tcPr>
          <w:p w:rsidR="007320A2" w:rsidRPr="00CC44E7" w:rsidRDefault="007320A2" w:rsidP="007320A2">
            <w:pPr>
              <w:pStyle w:val="afa"/>
              <w:jc w:val="center"/>
              <w:rPr>
                <w:rFonts w:ascii="Times New Roman" w:hAnsi="Times New Roman" w:cs="Times New Roman"/>
              </w:rPr>
            </w:pPr>
          </w:p>
        </w:tc>
        <w:tc>
          <w:tcPr>
            <w:tcW w:w="2689" w:type="dxa"/>
          </w:tcPr>
          <w:p w:rsidR="007320A2" w:rsidRPr="00CC44E7" w:rsidRDefault="007320A2" w:rsidP="007320A2">
            <w:pPr>
              <w:pStyle w:val="ConsPlusNormal"/>
              <w:rPr>
                <w:rFonts w:ascii="Times New Roman" w:hAnsi="Times New Roman" w:cs="Times New Roman"/>
                <w:sz w:val="22"/>
                <w:szCs w:val="22"/>
              </w:rPr>
            </w:pPr>
            <w:r w:rsidRPr="00CC44E7">
              <w:rPr>
                <w:rFonts w:ascii="Times New Roman" w:hAnsi="Times New Roman" w:cs="Times New Roman"/>
                <w:sz w:val="22"/>
                <w:szCs w:val="22"/>
              </w:rPr>
              <w:t>Средства защиты рук</w:t>
            </w:r>
          </w:p>
        </w:tc>
        <w:tc>
          <w:tcPr>
            <w:tcW w:w="4394" w:type="dxa"/>
          </w:tcPr>
          <w:p w:rsidR="007320A2" w:rsidRPr="00CC44E7" w:rsidRDefault="007320A2" w:rsidP="007320A2">
            <w:pPr>
              <w:pStyle w:val="ConsPlusNormal"/>
              <w:rPr>
                <w:rFonts w:ascii="Times New Roman" w:hAnsi="Times New Roman" w:cs="Times New Roman"/>
                <w:sz w:val="22"/>
                <w:szCs w:val="22"/>
              </w:rPr>
            </w:pPr>
            <w:r w:rsidRPr="00CC44E7">
              <w:rPr>
                <w:rFonts w:ascii="Times New Roman" w:hAnsi="Times New Roman" w:cs="Times New Roman"/>
                <w:sz w:val="22"/>
                <w:szCs w:val="22"/>
              </w:rPr>
              <w:t>Перчатки для защиты от растворов кислот и щелочей</w:t>
            </w:r>
          </w:p>
        </w:tc>
        <w:tc>
          <w:tcPr>
            <w:tcW w:w="2693" w:type="dxa"/>
          </w:tcPr>
          <w:p w:rsidR="007320A2" w:rsidRPr="00CC44E7" w:rsidRDefault="007320A2" w:rsidP="007320A2">
            <w:pPr>
              <w:pStyle w:val="ConsPlusNormal"/>
              <w:jc w:val="center"/>
              <w:rPr>
                <w:rFonts w:ascii="Times New Roman" w:hAnsi="Times New Roman" w:cs="Times New Roman"/>
                <w:sz w:val="22"/>
                <w:szCs w:val="22"/>
              </w:rPr>
            </w:pPr>
            <w:r w:rsidRPr="00CC44E7">
              <w:rPr>
                <w:rFonts w:ascii="Times New Roman" w:hAnsi="Times New Roman" w:cs="Times New Roman"/>
                <w:sz w:val="22"/>
                <w:szCs w:val="22"/>
              </w:rPr>
              <w:t>12 пар</w:t>
            </w:r>
          </w:p>
        </w:tc>
        <w:tc>
          <w:tcPr>
            <w:tcW w:w="2444" w:type="dxa"/>
            <w:vMerge/>
          </w:tcPr>
          <w:p w:rsidR="007320A2" w:rsidRPr="00CC44E7" w:rsidRDefault="007320A2" w:rsidP="007320A2">
            <w:pPr>
              <w:pStyle w:val="afa"/>
              <w:jc w:val="center"/>
              <w:rPr>
                <w:rFonts w:ascii="Times New Roman" w:hAnsi="Times New Roman" w:cs="Times New Roman"/>
              </w:rPr>
            </w:pPr>
          </w:p>
        </w:tc>
      </w:tr>
      <w:tr w:rsidR="007320A2" w:rsidRPr="00CC44E7" w:rsidTr="007320A2">
        <w:tc>
          <w:tcPr>
            <w:tcW w:w="567" w:type="dxa"/>
            <w:vMerge/>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tcPr>
          <w:p w:rsidR="007320A2" w:rsidRPr="00CC44E7" w:rsidRDefault="007320A2" w:rsidP="007320A2">
            <w:pPr>
              <w:pStyle w:val="afa"/>
              <w:jc w:val="center"/>
              <w:rPr>
                <w:rFonts w:ascii="Times New Roman" w:hAnsi="Times New Roman" w:cs="Times New Roman"/>
              </w:rPr>
            </w:pPr>
          </w:p>
        </w:tc>
        <w:tc>
          <w:tcPr>
            <w:tcW w:w="2689" w:type="dxa"/>
          </w:tcPr>
          <w:p w:rsidR="007320A2" w:rsidRPr="00CC44E7" w:rsidRDefault="007320A2" w:rsidP="007320A2">
            <w:pPr>
              <w:pStyle w:val="ConsPlusNormal"/>
              <w:rPr>
                <w:rFonts w:ascii="Times New Roman" w:hAnsi="Times New Roman" w:cs="Times New Roman"/>
                <w:sz w:val="22"/>
                <w:szCs w:val="22"/>
              </w:rPr>
            </w:pPr>
            <w:r w:rsidRPr="00CC44E7">
              <w:rPr>
                <w:rFonts w:ascii="Times New Roman" w:hAnsi="Times New Roman" w:cs="Times New Roman"/>
                <w:sz w:val="22"/>
                <w:szCs w:val="22"/>
              </w:rPr>
              <w:t>Средства защиты головы</w:t>
            </w:r>
          </w:p>
        </w:tc>
        <w:tc>
          <w:tcPr>
            <w:tcW w:w="4394" w:type="dxa"/>
          </w:tcPr>
          <w:p w:rsidR="007320A2" w:rsidRPr="00CC44E7" w:rsidRDefault="007320A2" w:rsidP="007320A2">
            <w:pPr>
              <w:pStyle w:val="ConsPlusNormal"/>
              <w:rPr>
                <w:rFonts w:ascii="Times New Roman" w:hAnsi="Times New Roman" w:cs="Times New Roman"/>
                <w:sz w:val="22"/>
                <w:szCs w:val="22"/>
              </w:rPr>
            </w:pPr>
            <w:r w:rsidRPr="00CC44E7">
              <w:rPr>
                <w:rFonts w:ascii="Times New Roman" w:hAnsi="Times New Roman" w:cs="Times New Roman"/>
                <w:sz w:val="22"/>
                <w:szCs w:val="22"/>
              </w:rPr>
              <w:t>Головной убор для защиты от общих производственных загрязнений</w:t>
            </w:r>
          </w:p>
        </w:tc>
        <w:tc>
          <w:tcPr>
            <w:tcW w:w="2693" w:type="dxa"/>
          </w:tcPr>
          <w:p w:rsidR="007320A2" w:rsidRPr="00CC44E7" w:rsidRDefault="007320A2" w:rsidP="007320A2">
            <w:pPr>
              <w:pStyle w:val="ConsPlusNormal"/>
              <w:jc w:val="center"/>
              <w:rPr>
                <w:rFonts w:ascii="Times New Roman" w:hAnsi="Times New Roman" w:cs="Times New Roman"/>
                <w:sz w:val="22"/>
                <w:szCs w:val="22"/>
              </w:rPr>
            </w:pPr>
            <w:r w:rsidRPr="00CC44E7">
              <w:rPr>
                <w:rFonts w:ascii="Times New Roman" w:hAnsi="Times New Roman" w:cs="Times New Roman"/>
                <w:sz w:val="22"/>
                <w:szCs w:val="22"/>
              </w:rPr>
              <w:t>1 шт.</w:t>
            </w:r>
          </w:p>
        </w:tc>
        <w:tc>
          <w:tcPr>
            <w:tcW w:w="2444" w:type="dxa"/>
            <w:vMerge/>
          </w:tcPr>
          <w:p w:rsidR="007320A2" w:rsidRPr="00CC44E7" w:rsidRDefault="007320A2" w:rsidP="007320A2">
            <w:pPr>
              <w:pStyle w:val="afa"/>
              <w:jc w:val="center"/>
              <w:rPr>
                <w:rFonts w:ascii="Times New Roman" w:hAnsi="Times New Roman" w:cs="Times New Roman"/>
              </w:rPr>
            </w:pPr>
          </w:p>
        </w:tc>
      </w:tr>
      <w:tr w:rsidR="007320A2" w:rsidRPr="00CC44E7" w:rsidTr="007320A2">
        <w:tc>
          <w:tcPr>
            <w:tcW w:w="567" w:type="dxa"/>
            <w:vMerge/>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tcPr>
          <w:p w:rsidR="007320A2" w:rsidRPr="00CC44E7" w:rsidRDefault="007320A2" w:rsidP="007320A2">
            <w:pPr>
              <w:pStyle w:val="afa"/>
              <w:jc w:val="center"/>
              <w:rPr>
                <w:rFonts w:ascii="Times New Roman" w:hAnsi="Times New Roman" w:cs="Times New Roman"/>
              </w:rPr>
            </w:pPr>
          </w:p>
        </w:tc>
        <w:tc>
          <w:tcPr>
            <w:tcW w:w="2689" w:type="dxa"/>
          </w:tcPr>
          <w:p w:rsidR="007320A2" w:rsidRPr="00CC44E7" w:rsidRDefault="007320A2" w:rsidP="007320A2">
            <w:pPr>
              <w:pStyle w:val="ConsPlusNormal"/>
              <w:rPr>
                <w:rFonts w:ascii="Times New Roman" w:hAnsi="Times New Roman" w:cs="Times New Roman"/>
                <w:sz w:val="22"/>
                <w:szCs w:val="22"/>
              </w:rPr>
            </w:pPr>
            <w:r w:rsidRPr="00CC44E7">
              <w:rPr>
                <w:rFonts w:ascii="Times New Roman" w:hAnsi="Times New Roman" w:cs="Times New Roman"/>
                <w:sz w:val="22"/>
                <w:szCs w:val="22"/>
              </w:rPr>
              <w:t>Средства защиты глаз</w:t>
            </w:r>
          </w:p>
        </w:tc>
        <w:tc>
          <w:tcPr>
            <w:tcW w:w="4394" w:type="dxa"/>
          </w:tcPr>
          <w:p w:rsidR="007320A2" w:rsidRPr="00CC44E7" w:rsidRDefault="007320A2" w:rsidP="007320A2">
            <w:pPr>
              <w:pStyle w:val="ConsPlusNormal"/>
              <w:rPr>
                <w:rFonts w:ascii="Times New Roman" w:hAnsi="Times New Roman" w:cs="Times New Roman"/>
                <w:sz w:val="22"/>
                <w:szCs w:val="22"/>
              </w:rPr>
            </w:pPr>
            <w:r w:rsidRPr="00CC44E7">
              <w:rPr>
                <w:rFonts w:ascii="Times New Roman" w:hAnsi="Times New Roman" w:cs="Times New Roman"/>
                <w:sz w:val="22"/>
                <w:szCs w:val="22"/>
              </w:rPr>
              <w:t>Очки защитные от химических факторов</w:t>
            </w:r>
          </w:p>
        </w:tc>
        <w:tc>
          <w:tcPr>
            <w:tcW w:w="2693" w:type="dxa"/>
          </w:tcPr>
          <w:p w:rsidR="007320A2" w:rsidRPr="00CC44E7" w:rsidRDefault="007320A2" w:rsidP="007320A2">
            <w:pPr>
              <w:pStyle w:val="ConsPlusNormal"/>
              <w:jc w:val="center"/>
              <w:rPr>
                <w:rFonts w:ascii="Times New Roman" w:hAnsi="Times New Roman" w:cs="Times New Roman"/>
                <w:sz w:val="22"/>
                <w:szCs w:val="22"/>
              </w:rPr>
            </w:pPr>
            <w:r w:rsidRPr="00CC44E7">
              <w:rPr>
                <w:rFonts w:ascii="Times New Roman" w:hAnsi="Times New Roman" w:cs="Times New Roman"/>
                <w:sz w:val="22"/>
                <w:szCs w:val="22"/>
              </w:rPr>
              <w:t>1 шт.</w:t>
            </w:r>
          </w:p>
        </w:tc>
        <w:tc>
          <w:tcPr>
            <w:tcW w:w="2444" w:type="dxa"/>
            <w:vMerge/>
          </w:tcPr>
          <w:p w:rsidR="007320A2" w:rsidRPr="00CC44E7" w:rsidRDefault="007320A2" w:rsidP="007320A2">
            <w:pPr>
              <w:pStyle w:val="afa"/>
              <w:jc w:val="center"/>
              <w:rPr>
                <w:rFonts w:ascii="Times New Roman" w:hAnsi="Times New Roman" w:cs="Times New Roman"/>
              </w:rPr>
            </w:pPr>
          </w:p>
        </w:tc>
      </w:tr>
      <w:tr w:rsidR="007320A2" w:rsidRPr="00CC44E7" w:rsidTr="007320A2">
        <w:tc>
          <w:tcPr>
            <w:tcW w:w="567" w:type="dxa"/>
            <w:vMerge/>
          </w:tcPr>
          <w:p w:rsidR="007320A2" w:rsidRPr="00CC44E7" w:rsidRDefault="007320A2" w:rsidP="007320A2">
            <w:pPr>
              <w:pStyle w:val="afa"/>
              <w:numPr>
                <w:ilvl w:val="0"/>
                <w:numId w:val="25"/>
              </w:numPr>
              <w:ind w:left="114" w:hanging="57"/>
              <w:rPr>
                <w:rFonts w:ascii="Times New Roman" w:hAnsi="Times New Roman" w:cs="Times New Roman"/>
              </w:rPr>
            </w:pPr>
          </w:p>
        </w:tc>
        <w:tc>
          <w:tcPr>
            <w:tcW w:w="2268" w:type="dxa"/>
            <w:vMerge/>
          </w:tcPr>
          <w:p w:rsidR="007320A2" w:rsidRPr="00CC44E7" w:rsidRDefault="007320A2" w:rsidP="007320A2">
            <w:pPr>
              <w:pStyle w:val="afa"/>
              <w:jc w:val="center"/>
              <w:rPr>
                <w:rFonts w:ascii="Times New Roman" w:hAnsi="Times New Roman" w:cs="Times New Roman"/>
              </w:rPr>
            </w:pPr>
          </w:p>
        </w:tc>
        <w:tc>
          <w:tcPr>
            <w:tcW w:w="2689" w:type="dxa"/>
          </w:tcPr>
          <w:p w:rsidR="007320A2" w:rsidRPr="00CC44E7" w:rsidRDefault="007320A2" w:rsidP="007320A2">
            <w:pPr>
              <w:pStyle w:val="ConsPlusNormal"/>
              <w:rPr>
                <w:rFonts w:ascii="Times New Roman" w:hAnsi="Times New Roman" w:cs="Times New Roman"/>
                <w:sz w:val="22"/>
                <w:szCs w:val="22"/>
              </w:rPr>
            </w:pPr>
            <w:r w:rsidRPr="00CC44E7">
              <w:rPr>
                <w:rFonts w:ascii="Times New Roman" w:hAnsi="Times New Roman" w:cs="Times New Roman"/>
                <w:sz w:val="22"/>
                <w:szCs w:val="22"/>
              </w:rPr>
              <w:t>Средства защиты органов дыхания</w:t>
            </w:r>
          </w:p>
        </w:tc>
        <w:tc>
          <w:tcPr>
            <w:tcW w:w="4394" w:type="dxa"/>
          </w:tcPr>
          <w:p w:rsidR="007320A2" w:rsidRPr="00CC44E7" w:rsidRDefault="007320A2" w:rsidP="007320A2">
            <w:pPr>
              <w:pStyle w:val="ConsPlusNormal"/>
              <w:rPr>
                <w:rFonts w:ascii="Times New Roman" w:hAnsi="Times New Roman" w:cs="Times New Roman"/>
                <w:sz w:val="22"/>
                <w:szCs w:val="22"/>
              </w:rPr>
            </w:pPr>
            <w:r w:rsidRPr="00CC44E7">
              <w:rPr>
                <w:rFonts w:ascii="Times New Roman" w:hAnsi="Times New Roman" w:cs="Times New Roman"/>
                <w:sz w:val="22"/>
                <w:szCs w:val="22"/>
              </w:rPr>
              <w:t>Противоаэрозольные, противоаэрозольные с дополнительной защитой от паров и газов средства индивидуальной защиты органов дыхания с фильтрующей лицевой частью - фильтрующие полумаски</w:t>
            </w:r>
          </w:p>
        </w:tc>
        <w:tc>
          <w:tcPr>
            <w:tcW w:w="2693" w:type="dxa"/>
          </w:tcPr>
          <w:p w:rsidR="007320A2" w:rsidRPr="00CC44E7" w:rsidRDefault="007320A2" w:rsidP="007320A2">
            <w:pPr>
              <w:pStyle w:val="ConsPlusNormal"/>
              <w:jc w:val="center"/>
              <w:rPr>
                <w:rFonts w:ascii="Times New Roman" w:hAnsi="Times New Roman" w:cs="Times New Roman"/>
                <w:sz w:val="22"/>
                <w:szCs w:val="22"/>
              </w:rPr>
            </w:pPr>
            <w:r w:rsidRPr="00CC44E7">
              <w:rPr>
                <w:rFonts w:ascii="Times New Roman" w:hAnsi="Times New Roman" w:cs="Times New Roman"/>
                <w:sz w:val="22"/>
                <w:szCs w:val="22"/>
              </w:rPr>
              <w:t>до износа</w:t>
            </w:r>
          </w:p>
        </w:tc>
        <w:tc>
          <w:tcPr>
            <w:tcW w:w="2444" w:type="dxa"/>
            <w:vMerge/>
          </w:tcPr>
          <w:p w:rsidR="007320A2" w:rsidRPr="00CC44E7" w:rsidRDefault="007320A2" w:rsidP="007320A2">
            <w:pPr>
              <w:pStyle w:val="afa"/>
              <w:jc w:val="center"/>
              <w:rPr>
                <w:rFonts w:ascii="Times New Roman" w:hAnsi="Times New Roman" w:cs="Times New Roman"/>
              </w:rPr>
            </w:pPr>
          </w:p>
        </w:tc>
      </w:tr>
    </w:tbl>
    <w:p w:rsidR="007320A2" w:rsidRPr="00CC44E7" w:rsidRDefault="007320A2" w:rsidP="007320A2">
      <w:pPr>
        <w:rPr>
          <w:sz w:val="22"/>
          <w:szCs w:val="22"/>
        </w:rPr>
      </w:pPr>
    </w:p>
    <w:p w:rsidR="007320A2" w:rsidRPr="00CC44E7" w:rsidRDefault="007320A2" w:rsidP="007320A2">
      <w:pPr>
        <w:rPr>
          <w:sz w:val="22"/>
          <w:szCs w:val="22"/>
        </w:rPr>
      </w:pPr>
    </w:p>
    <w:p w:rsidR="007320A2" w:rsidRPr="00CC44E7" w:rsidRDefault="007320A2" w:rsidP="007320A2">
      <w:pPr>
        <w:rPr>
          <w:sz w:val="22"/>
          <w:szCs w:val="22"/>
        </w:rPr>
      </w:pPr>
    </w:p>
    <w:p w:rsidR="007320A2" w:rsidRPr="00CC44E7" w:rsidRDefault="007320A2" w:rsidP="007320A2">
      <w:pPr>
        <w:rPr>
          <w:sz w:val="22"/>
          <w:szCs w:val="22"/>
        </w:rPr>
      </w:pPr>
    </w:p>
    <w:p w:rsidR="007320A2" w:rsidRDefault="007320A2" w:rsidP="007320A2"/>
    <w:p w:rsidR="007320A2" w:rsidRDefault="007320A2" w:rsidP="007320A2"/>
    <w:p w:rsidR="007320A2" w:rsidRDefault="007320A2" w:rsidP="007320A2"/>
    <w:p w:rsidR="007320A2" w:rsidRDefault="007320A2" w:rsidP="007320A2"/>
    <w:p w:rsidR="007320A2" w:rsidRDefault="007320A2" w:rsidP="007320A2"/>
    <w:p w:rsidR="007320A2" w:rsidRDefault="007320A2" w:rsidP="007320A2"/>
    <w:p w:rsidR="007320A2" w:rsidRDefault="007320A2" w:rsidP="007320A2"/>
    <w:p w:rsidR="007320A2" w:rsidRDefault="007320A2" w:rsidP="007320A2"/>
    <w:p w:rsidR="007320A2" w:rsidRDefault="007320A2" w:rsidP="007320A2"/>
    <w:p w:rsidR="007320A2" w:rsidRDefault="007320A2" w:rsidP="007320A2"/>
    <w:p w:rsidR="007320A2" w:rsidRDefault="007320A2" w:rsidP="007320A2"/>
    <w:p w:rsidR="007320A2" w:rsidRDefault="007320A2" w:rsidP="007320A2"/>
    <w:p w:rsidR="007320A2" w:rsidRDefault="007320A2" w:rsidP="007320A2"/>
    <w:p w:rsidR="007320A2" w:rsidRDefault="007320A2" w:rsidP="007320A2"/>
    <w:p w:rsidR="007320A2" w:rsidRDefault="007320A2" w:rsidP="007320A2">
      <w:pPr>
        <w:jc w:val="right"/>
        <w:textAlignment w:val="baseline"/>
        <w:rPr>
          <w:color w:val="FF0000"/>
          <w:sz w:val="26"/>
          <w:szCs w:val="26"/>
        </w:rPr>
      </w:pPr>
      <w:r>
        <w:rPr>
          <w:i/>
          <w:color w:val="FF0000"/>
          <w:sz w:val="26"/>
          <w:szCs w:val="26"/>
        </w:rPr>
        <w:t>Приложение № 3</w:t>
      </w:r>
      <w:r w:rsidRPr="00113DD4">
        <w:rPr>
          <w:color w:val="FF0000"/>
          <w:sz w:val="26"/>
          <w:szCs w:val="26"/>
        </w:rPr>
        <w:t xml:space="preserve"> </w:t>
      </w:r>
    </w:p>
    <w:p w:rsidR="007320A2" w:rsidRDefault="007320A2" w:rsidP="007320A2">
      <w:pPr>
        <w:jc w:val="right"/>
        <w:textAlignment w:val="baseline"/>
        <w:rPr>
          <w:bCs/>
          <w:color w:val="FF0000"/>
          <w:sz w:val="26"/>
          <w:szCs w:val="26"/>
          <w:bdr w:val="none" w:sz="0" w:space="0" w:color="auto" w:frame="1"/>
        </w:rPr>
      </w:pPr>
      <w:r w:rsidRPr="00113DD4">
        <w:rPr>
          <w:color w:val="FF0000"/>
          <w:sz w:val="26"/>
          <w:szCs w:val="26"/>
        </w:rPr>
        <w:t>к Положению</w:t>
      </w:r>
      <w:r w:rsidRPr="00113DD4">
        <w:rPr>
          <w:bCs/>
          <w:color w:val="FF0000"/>
          <w:sz w:val="26"/>
          <w:szCs w:val="26"/>
          <w:bdr w:val="none" w:sz="0" w:space="0" w:color="auto" w:frame="1"/>
        </w:rPr>
        <w:t xml:space="preserve"> о порядке обеспечения  </w:t>
      </w:r>
      <w:r>
        <w:rPr>
          <w:bCs/>
          <w:color w:val="FF0000"/>
          <w:sz w:val="26"/>
          <w:szCs w:val="26"/>
          <w:bdr w:val="none" w:sz="0" w:space="0" w:color="auto" w:frame="1"/>
        </w:rPr>
        <w:t>СИЗ</w:t>
      </w:r>
      <w:r w:rsidRPr="00113DD4">
        <w:rPr>
          <w:bCs/>
          <w:color w:val="FF0000"/>
          <w:sz w:val="26"/>
          <w:szCs w:val="26"/>
          <w:bdr w:val="none" w:sz="0" w:space="0" w:color="auto" w:frame="1"/>
        </w:rPr>
        <w:t xml:space="preserve"> </w:t>
      </w:r>
    </w:p>
    <w:p w:rsidR="007320A2" w:rsidRPr="00113DD4" w:rsidRDefault="007320A2" w:rsidP="007320A2">
      <w:pPr>
        <w:jc w:val="right"/>
        <w:textAlignment w:val="baseline"/>
        <w:rPr>
          <w:bCs/>
          <w:color w:val="FF0000"/>
          <w:sz w:val="26"/>
          <w:szCs w:val="26"/>
          <w:bdr w:val="none" w:sz="0" w:space="0" w:color="auto" w:frame="1"/>
        </w:rPr>
      </w:pPr>
      <w:r w:rsidRPr="00113DD4">
        <w:rPr>
          <w:bCs/>
          <w:color w:val="FF0000"/>
          <w:sz w:val="26"/>
          <w:szCs w:val="26"/>
          <w:bdr w:val="none" w:sz="0" w:space="0" w:color="auto" w:frame="1"/>
        </w:rPr>
        <w:t>работников МБОУСОШ № 5</w:t>
      </w:r>
      <w:r>
        <w:rPr>
          <w:color w:val="FF0000"/>
          <w:sz w:val="26"/>
          <w:szCs w:val="26"/>
        </w:rPr>
        <w:t>.</w:t>
      </w:r>
    </w:p>
    <w:p w:rsidR="007320A2" w:rsidRDefault="007320A2" w:rsidP="007320A2">
      <w:pPr>
        <w:jc w:val="right"/>
      </w:pPr>
    </w:p>
    <w:p w:rsidR="007320A2" w:rsidRDefault="007320A2" w:rsidP="007320A2">
      <w:pPr>
        <w:pStyle w:val="ConsPlusTitle"/>
        <w:rPr>
          <w:rFonts w:ascii="Times New Roman" w:hAnsi="Times New Roman" w:cs="Times New Roman"/>
        </w:rPr>
      </w:pPr>
    </w:p>
    <w:p w:rsidR="007320A2" w:rsidRPr="008F4CA6" w:rsidRDefault="007320A2" w:rsidP="007320A2">
      <w:pPr>
        <w:pStyle w:val="ConsPlusTitle"/>
        <w:jc w:val="center"/>
        <w:rPr>
          <w:rFonts w:ascii="Times New Roman" w:hAnsi="Times New Roman" w:cs="Times New Roman"/>
        </w:rPr>
      </w:pPr>
      <w:r w:rsidRPr="008F4CA6">
        <w:rPr>
          <w:rFonts w:ascii="Times New Roman" w:hAnsi="Times New Roman" w:cs="Times New Roman"/>
        </w:rPr>
        <w:t>Нормы</w:t>
      </w:r>
      <w:r>
        <w:rPr>
          <w:rFonts w:ascii="Times New Roman" w:hAnsi="Times New Roman" w:cs="Times New Roman"/>
        </w:rPr>
        <w:t xml:space="preserve"> </w:t>
      </w:r>
    </w:p>
    <w:p w:rsidR="007320A2" w:rsidRPr="008F4CA6" w:rsidRDefault="007320A2" w:rsidP="007320A2">
      <w:pPr>
        <w:pStyle w:val="ConsPlusTitle"/>
        <w:jc w:val="center"/>
        <w:rPr>
          <w:rFonts w:ascii="Times New Roman" w:hAnsi="Times New Roman" w:cs="Times New Roman"/>
        </w:rPr>
      </w:pPr>
      <w:r w:rsidRPr="008F4CA6">
        <w:rPr>
          <w:rFonts w:ascii="Times New Roman" w:hAnsi="Times New Roman" w:cs="Times New Roman"/>
        </w:rPr>
        <w:t>выдачи дерматологических средств индивидуальной защиты</w:t>
      </w:r>
    </w:p>
    <w:p w:rsidR="007320A2" w:rsidRPr="008F4CA6" w:rsidRDefault="007320A2" w:rsidP="007320A2">
      <w:pPr>
        <w:jc w:val="center"/>
        <w:rPr>
          <w:b/>
        </w:rPr>
      </w:pPr>
      <w:r w:rsidRPr="008F4CA6">
        <w:rPr>
          <w:b/>
        </w:rPr>
        <w:t>и смывающих средств</w:t>
      </w:r>
    </w:p>
    <w:p w:rsidR="007320A2" w:rsidRDefault="007320A2" w:rsidP="007320A2"/>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04"/>
        <w:gridCol w:w="4111"/>
        <w:gridCol w:w="1843"/>
        <w:gridCol w:w="1701"/>
        <w:gridCol w:w="3260"/>
        <w:gridCol w:w="3402"/>
      </w:tblGrid>
      <w:tr w:rsidR="007320A2" w:rsidRPr="00CC44E7" w:rsidTr="007320A2">
        <w:tc>
          <w:tcPr>
            <w:tcW w:w="704" w:type="dxa"/>
            <w:tcBorders>
              <w:top w:val="single" w:sz="4" w:space="0" w:color="auto"/>
              <w:left w:val="single" w:sz="4" w:space="0" w:color="auto"/>
              <w:bottom w:val="single" w:sz="4" w:space="0" w:color="auto"/>
              <w:right w:val="single" w:sz="4" w:space="0" w:color="auto"/>
            </w:tcBorders>
          </w:tcPr>
          <w:p w:rsidR="007320A2" w:rsidRPr="00CC44E7" w:rsidRDefault="007320A2" w:rsidP="007320A2">
            <w:pPr>
              <w:pStyle w:val="ConsPlusNormal"/>
              <w:jc w:val="center"/>
              <w:rPr>
                <w:rFonts w:ascii="Times New Roman" w:hAnsi="Times New Roman" w:cs="Times New Roman"/>
                <w:sz w:val="22"/>
                <w:szCs w:val="22"/>
              </w:rPr>
            </w:pPr>
            <w:r w:rsidRPr="00CC44E7">
              <w:rPr>
                <w:rFonts w:ascii="Times New Roman" w:hAnsi="Times New Roman" w:cs="Times New Roman"/>
                <w:sz w:val="22"/>
                <w:szCs w:val="22"/>
              </w:rPr>
              <w:t>№ п/п</w:t>
            </w:r>
          </w:p>
        </w:tc>
        <w:tc>
          <w:tcPr>
            <w:tcW w:w="4111" w:type="dxa"/>
            <w:tcBorders>
              <w:top w:val="single" w:sz="4" w:space="0" w:color="auto"/>
              <w:left w:val="single" w:sz="4" w:space="0" w:color="auto"/>
              <w:bottom w:val="single" w:sz="4" w:space="0" w:color="auto"/>
              <w:right w:val="single" w:sz="4" w:space="0" w:color="auto"/>
            </w:tcBorders>
          </w:tcPr>
          <w:p w:rsidR="007320A2" w:rsidRPr="00CC44E7" w:rsidRDefault="007320A2" w:rsidP="007320A2">
            <w:pPr>
              <w:pStyle w:val="ConsPlusNormal"/>
              <w:jc w:val="center"/>
              <w:rPr>
                <w:rFonts w:ascii="Times New Roman" w:hAnsi="Times New Roman" w:cs="Times New Roman"/>
                <w:sz w:val="22"/>
                <w:szCs w:val="22"/>
              </w:rPr>
            </w:pPr>
            <w:r w:rsidRPr="00CC44E7">
              <w:rPr>
                <w:rFonts w:ascii="Times New Roman" w:hAnsi="Times New Roman" w:cs="Times New Roman"/>
                <w:sz w:val="22"/>
                <w:szCs w:val="22"/>
              </w:rPr>
              <w:t>Вид смывающих и обезвреживающих средств</w:t>
            </w:r>
          </w:p>
        </w:tc>
        <w:tc>
          <w:tcPr>
            <w:tcW w:w="1843" w:type="dxa"/>
            <w:tcBorders>
              <w:top w:val="single" w:sz="4" w:space="0" w:color="auto"/>
              <w:left w:val="single" w:sz="4" w:space="0" w:color="auto"/>
              <w:bottom w:val="single" w:sz="4" w:space="0" w:color="auto"/>
              <w:right w:val="single" w:sz="4" w:space="0" w:color="auto"/>
            </w:tcBorders>
          </w:tcPr>
          <w:p w:rsidR="007320A2" w:rsidRPr="00CC44E7" w:rsidRDefault="007320A2" w:rsidP="007320A2">
            <w:pPr>
              <w:pStyle w:val="ConsPlusNormal"/>
              <w:jc w:val="center"/>
              <w:rPr>
                <w:rFonts w:ascii="Times New Roman" w:hAnsi="Times New Roman" w:cs="Times New Roman"/>
                <w:sz w:val="22"/>
                <w:szCs w:val="22"/>
              </w:rPr>
            </w:pPr>
            <w:r w:rsidRPr="00CC44E7">
              <w:rPr>
                <w:rFonts w:ascii="Times New Roman" w:hAnsi="Times New Roman" w:cs="Times New Roman"/>
                <w:sz w:val="22"/>
                <w:szCs w:val="22"/>
              </w:rPr>
              <w:t>Дерматологические и смывающие СИЗ</w:t>
            </w:r>
          </w:p>
        </w:tc>
        <w:tc>
          <w:tcPr>
            <w:tcW w:w="1701" w:type="dxa"/>
            <w:tcBorders>
              <w:top w:val="single" w:sz="4" w:space="0" w:color="auto"/>
              <w:left w:val="single" w:sz="4" w:space="0" w:color="auto"/>
              <w:right w:val="single" w:sz="4" w:space="0" w:color="auto"/>
            </w:tcBorders>
          </w:tcPr>
          <w:p w:rsidR="007320A2" w:rsidRPr="00CC44E7" w:rsidRDefault="007320A2" w:rsidP="007320A2">
            <w:pPr>
              <w:pStyle w:val="ConsPlusNormal"/>
              <w:jc w:val="center"/>
              <w:rPr>
                <w:rFonts w:ascii="Times New Roman" w:hAnsi="Times New Roman" w:cs="Times New Roman"/>
                <w:sz w:val="22"/>
                <w:szCs w:val="22"/>
              </w:rPr>
            </w:pPr>
            <w:r w:rsidRPr="00CC44E7">
              <w:rPr>
                <w:rFonts w:ascii="Times New Roman" w:hAnsi="Times New Roman" w:cs="Times New Roman"/>
                <w:sz w:val="22"/>
                <w:szCs w:val="22"/>
              </w:rPr>
              <w:t>Норма выдачи на 1 месяц, мл/гр</w:t>
            </w:r>
          </w:p>
        </w:tc>
        <w:tc>
          <w:tcPr>
            <w:tcW w:w="3260" w:type="dxa"/>
            <w:tcBorders>
              <w:top w:val="single" w:sz="4" w:space="0" w:color="auto"/>
              <w:left w:val="single" w:sz="4" w:space="0" w:color="auto"/>
              <w:right w:val="single" w:sz="4" w:space="0" w:color="auto"/>
            </w:tcBorders>
          </w:tcPr>
          <w:p w:rsidR="007320A2" w:rsidRPr="00CC44E7" w:rsidRDefault="007320A2" w:rsidP="007320A2">
            <w:pPr>
              <w:pStyle w:val="ConsPlusNormal"/>
              <w:jc w:val="center"/>
              <w:rPr>
                <w:rFonts w:ascii="Times New Roman" w:hAnsi="Times New Roman" w:cs="Times New Roman"/>
                <w:sz w:val="22"/>
                <w:szCs w:val="22"/>
              </w:rPr>
            </w:pPr>
            <w:r w:rsidRPr="00CC44E7">
              <w:rPr>
                <w:rFonts w:ascii="Times New Roman" w:hAnsi="Times New Roman" w:cs="Times New Roman"/>
                <w:sz w:val="22"/>
                <w:szCs w:val="22"/>
              </w:rPr>
              <w:t>Производственные загрязнители</w:t>
            </w:r>
          </w:p>
        </w:tc>
        <w:tc>
          <w:tcPr>
            <w:tcW w:w="3402" w:type="dxa"/>
            <w:tcBorders>
              <w:top w:val="single" w:sz="4" w:space="0" w:color="auto"/>
              <w:left w:val="single" w:sz="4" w:space="0" w:color="auto"/>
              <w:right w:val="single" w:sz="4" w:space="0" w:color="auto"/>
            </w:tcBorders>
          </w:tcPr>
          <w:p w:rsidR="007320A2" w:rsidRPr="00CC44E7" w:rsidRDefault="007320A2" w:rsidP="007320A2">
            <w:pPr>
              <w:pStyle w:val="ConsPlusNormal"/>
              <w:jc w:val="center"/>
              <w:rPr>
                <w:rFonts w:ascii="Times New Roman" w:hAnsi="Times New Roman" w:cs="Times New Roman"/>
                <w:sz w:val="22"/>
                <w:szCs w:val="22"/>
              </w:rPr>
            </w:pPr>
            <w:r w:rsidRPr="00CC44E7">
              <w:rPr>
                <w:rFonts w:ascii="Times New Roman" w:hAnsi="Times New Roman" w:cs="Times New Roman"/>
                <w:sz w:val="22"/>
                <w:szCs w:val="22"/>
              </w:rPr>
              <w:t>Наименование профессий и должностей</w:t>
            </w:r>
          </w:p>
          <w:p w:rsidR="007320A2" w:rsidRPr="00CC44E7" w:rsidRDefault="007320A2" w:rsidP="007320A2">
            <w:pPr>
              <w:pStyle w:val="ConsPlusNormal"/>
              <w:jc w:val="center"/>
              <w:rPr>
                <w:rFonts w:ascii="Times New Roman" w:hAnsi="Times New Roman" w:cs="Times New Roman"/>
                <w:sz w:val="22"/>
                <w:szCs w:val="22"/>
              </w:rPr>
            </w:pPr>
          </w:p>
        </w:tc>
      </w:tr>
      <w:tr w:rsidR="007320A2" w:rsidRPr="00CC44E7" w:rsidTr="007320A2">
        <w:trPr>
          <w:trHeight w:val="828"/>
        </w:trPr>
        <w:tc>
          <w:tcPr>
            <w:tcW w:w="704" w:type="dxa"/>
            <w:vMerge w:val="restart"/>
            <w:tcBorders>
              <w:top w:val="single" w:sz="4" w:space="0" w:color="auto"/>
              <w:left w:val="single" w:sz="4" w:space="0" w:color="auto"/>
              <w:right w:val="single" w:sz="4" w:space="0" w:color="auto"/>
            </w:tcBorders>
          </w:tcPr>
          <w:p w:rsidR="007320A2" w:rsidRPr="00CC44E7" w:rsidRDefault="007320A2" w:rsidP="007320A2">
            <w:pPr>
              <w:pStyle w:val="ConsPlusNormal"/>
              <w:numPr>
                <w:ilvl w:val="0"/>
                <w:numId w:val="26"/>
              </w:numPr>
              <w:suppressAutoHyphens w:val="0"/>
              <w:autoSpaceDN w:val="0"/>
              <w:adjustRightInd w:val="0"/>
              <w:jc w:val="center"/>
              <w:rPr>
                <w:rFonts w:ascii="Times New Roman" w:hAnsi="Times New Roman" w:cs="Times New Roman"/>
                <w:sz w:val="22"/>
                <w:szCs w:val="22"/>
              </w:rPr>
            </w:pPr>
          </w:p>
        </w:tc>
        <w:tc>
          <w:tcPr>
            <w:tcW w:w="4111" w:type="dxa"/>
            <w:tcBorders>
              <w:top w:val="single" w:sz="4" w:space="0" w:color="auto"/>
              <w:left w:val="single" w:sz="4" w:space="0" w:color="auto"/>
              <w:bottom w:val="single" w:sz="4" w:space="0" w:color="auto"/>
              <w:right w:val="single" w:sz="4" w:space="0" w:color="auto"/>
            </w:tcBorders>
          </w:tcPr>
          <w:p w:rsidR="007320A2" w:rsidRPr="00CC44E7" w:rsidRDefault="007320A2" w:rsidP="00CC44E7">
            <w:pPr>
              <w:pStyle w:val="ConsPlusNormal"/>
              <w:ind w:firstLine="0"/>
              <w:rPr>
                <w:rFonts w:ascii="Times New Roman" w:hAnsi="Times New Roman" w:cs="Times New Roman"/>
                <w:sz w:val="22"/>
                <w:szCs w:val="22"/>
              </w:rPr>
            </w:pPr>
            <w:r w:rsidRPr="00CC44E7">
              <w:rPr>
                <w:rFonts w:ascii="Times New Roman" w:hAnsi="Times New Roman" w:cs="Times New Roman"/>
                <w:sz w:val="22"/>
                <w:szCs w:val="22"/>
              </w:rPr>
              <w:t>Дерматологические средства индивидуальной защиты защитного типа:</w:t>
            </w:r>
          </w:p>
        </w:tc>
        <w:tc>
          <w:tcPr>
            <w:tcW w:w="1843" w:type="dxa"/>
            <w:tcBorders>
              <w:top w:val="single" w:sz="4" w:space="0" w:color="auto"/>
              <w:left w:val="single" w:sz="4" w:space="0" w:color="auto"/>
              <w:right w:val="single" w:sz="4" w:space="0" w:color="auto"/>
            </w:tcBorders>
          </w:tcPr>
          <w:p w:rsidR="007320A2" w:rsidRPr="00CC44E7" w:rsidRDefault="007320A2" w:rsidP="007320A2">
            <w:pPr>
              <w:pStyle w:val="ConsPlusNormal"/>
              <w:jc w:val="center"/>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rsidR="007320A2" w:rsidRPr="00CC44E7" w:rsidRDefault="007320A2" w:rsidP="007320A2">
            <w:pPr>
              <w:pStyle w:val="ConsPlusNormal"/>
              <w:jc w:val="center"/>
              <w:rPr>
                <w:rFonts w:ascii="Times New Roman" w:hAnsi="Times New Roman" w:cs="Times New Roman"/>
                <w:sz w:val="22"/>
                <w:szCs w:val="22"/>
              </w:rPr>
            </w:pPr>
          </w:p>
        </w:tc>
        <w:tc>
          <w:tcPr>
            <w:tcW w:w="3260" w:type="dxa"/>
            <w:tcBorders>
              <w:top w:val="single" w:sz="4" w:space="0" w:color="auto"/>
              <w:left w:val="single" w:sz="4" w:space="0" w:color="auto"/>
              <w:right w:val="single" w:sz="4" w:space="0" w:color="auto"/>
            </w:tcBorders>
          </w:tcPr>
          <w:p w:rsidR="007320A2" w:rsidRPr="00CC44E7" w:rsidRDefault="007320A2" w:rsidP="007320A2">
            <w:pPr>
              <w:pStyle w:val="ConsPlusNormal"/>
              <w:jc w:val="center"/>
              <w:rPr>
                <w:rFonts w:ascii="Times New Roman" w:hAnsi="Times New Roman" w:cs="Times New Roman"/>
                <w:sz w:val="22"/>
                <w:szCs w:val="22"/>
              </w:rPr>
            </w:pPr>
          </w:p>
        </w:tc>
        <w:tc>
          <w:tcPr>
            <w:tcW w:w="3402" w:type="dxa"/>
            <w:tcBorders>
              <w:top w:val="single" w:sz="4" w:space="0" w:color="auto"/>
              <w:left w:val="single" w:sz="4" w:space="0" w:color="auto"/>
              <w:bottom w:val="single" w:sz="4" w:space="0" w:color="auto"/>
              <w:right w:val="single" w:sz="4" w:space="0" w:color="auto"/>
            </w:tcBorders>
          </w:tcPr>
          <w:p w:rsidR="007320A2" w:rsidRPr="00CC44E7" w:rsidRDefault="007320A2" w:rsidP="007320A2">
            <w:pPr>
              <w:pStyle w:val="ConsPlusNormal"/>
              <w:jc w:val="center"/>
              <w:rPr>
                <w:rFonts w:ascii="Times New Roman" w:hAnsi="Times New Roman" w:cs="Times New Roman"/>
                <w:sz w:val="22"/>
                <w:szCs w:val="22"/>
              </w:rPr>
            </w:pPr>
          </w:p>
        </w:tc>
      </w:tr>
      <w:tr w:rsidR="007320A2" w:rsidRPr="00CC44E7" w:rsidTr="007320A2">
        <w:trPr>
          <w:trHeight w:val="828"/>
        </w:trPr>
        <w:tc>
          <w:tcPr>
            <w:tcW w:w="704" w:type="dxa"/>
            <w:vMerge/>
            <w:tcBorders>
              <w:left w:val="single" w:sz="4" w:space="0" w:color="auto"/>
              <w:right w:val="single" w:sz="4" w:space="0" w:color="auto"/>
            </w:tcBorders>
          </w:tcPr>
          <w:p w:rsidR="007320A2" w:rsidRPr="00CC44E7" w:rsidRDefault="007320A2" w:rsidP="007320A2">
            <w:pPr>
              <w:pStyle w:val="ConsPlusNormal"/>
              <w:numPr>
                <w:ilvl w:val="0"/>
                <w:numId w:val="26"/>
              </w:numPr>
              <w:suppressAutoHyphens w:val="0"/>
              <w:autoSpaceDN w:val="0"/>
              <w:adjustRightInd w:val="0"/>
              <w:jc w:val="center"/>
              <w:rPr>
                <w:rFonts w:ascii="Times New Roman" w:hAnsi="Times New Roman" w:cs="Times New Roman"/>
                <w:sz w:val="22"/>
                <w:szCs w:val="22"/>
              </w:rPr>
            </w:pPr>
          </w:p>
        </w:tc>
        <w:tc>
          <w:tcPr>
            <w:tcW w:w="4111" w:type="dxa"/>
            <w:tcBorders>
              <w:top w:val="single" w:sz="4" w:space="0" w:color="auto"/>
              <w:left w:val="single" w:sz="4" w:space="0" w:color="auto"/>
              <w:bottom w:val="single" w:sz="4" w:space="0" w:color="auto"/>
              <w:right w:val="single" w:sz="4" w:space="0" w:color="auto"/>
            </w:tcBorders>
          </w:tcPr>
          <w:p w:rsidR="007320A2" w:rsidRPr="00CC44E7" w:rsidRDefault="007320A2" w:rsidP="00CC44E7">
            <w:pPr>
              <w:pStyle w:val="ConsPlusNormal"/>
              <w:ind w:firstLine="0"/>
              <w:rPr>
                <w:rFonts w:ascii="Times New Roman" w:hAnsi="Times New Roman" w:cs="Times New Roman"/>
                <w:sz w:val="22"/>
                <w:szCs w:val="22"/>
              </w:rPr>
            </w:pPr>
            <w:r w:rsidRPr="00CC44E7">
              <w:rPr>
                <w:rFonts w:ascii="Times New Roman" w:hAnsi="Times New Roman" w:cs="Times New Roman"/>
                <w:sz w:val="22"/>
                <w:szCs w:val="22"/>
              </w:rPr>
              <w:t>средства гидрофобного действия (отталкивающие влагу, сушащие кожу)</w:t>
            </w:r>
          </w:p>
        </w:tc>
        <w:tc>
          <w:tcPr>
            <w:tcW w:w="1843" w:type="dxa"/>
            <w:vMerge w:val="restart"/>
            <w:tcBorders>
              <w:top w:val="single" w:sz="4" w:space="0" w:color="auto"/>
              <w:left w:val="single" w:sz="4" w:space="0" w:color="auto"/>
              <w:right w:val="single" w:sz="4" w:space="0" w:color="auto"/>
            </w:tcBorders>
          </w:tcPr>
          <w:p w:rsidR="007320A2" w:rsidRPr="00CC44E7" w:rsidRDefault="007320A2" w:rsidP="007320A2">
            <w:pPr>
              <w:pStyle w:val="ConsPlusNormal"/>
              <w:jc w:val="center"/>
              <w:rPr>
                <w:rFonts w:ascii="Times New Roman" w:hAnsi="Times New Roman" w:cs="Times New Roman"/>
                <w:sz w:val="22"/>
                <w:szCs w:val="22"/>
              </w:rPr>
            </w:pPr>
            <w:r w:rsidRPr="00CC44E7">
              <w:rPr>
                <w:rFonts w:ascii="Times New Roman" w:hAnsi="Times New Roman" w:cs="Times New Roman"/>
                <w:sz w:val="22"/>
                <w:szCs w:val="22"/>
              </w:rPr>
              <w:t>Крем</w:t>
            </w:r>
          </w:p>
          <w:p w:rsidR="007320A2" w:rsidRPr="00CC44E7" w:rsidRDefault="007320A2" w:rsidP="007320A2">
            <w:pPr>
              <w:pStyle w:val="ConsPlusNormal"/>
              <w:jc w:val="center"/>
              <w:rPr>
                <w:rFonts w:ascii="Times New Roman" w:hAnsi="Times New Roman" w:cs="Times New Roman"/>
                <w:sz w:val="22"/>
                <w:szCs w:val="22"/>
              </w:rPr>
            </w:pPr>
            <w:r w:rsidRPr="00CC44E7">
              <w:rPr>
                <w:rFonts w:ascii="Times New Roman" w:hAnsi="Times New Roman" w:cs="Times New Roman"/>
                <w:sz w:val="22"/>
                <w:szCs w:val="22"/>
              </w:rPr>
              <w:t>Лосьон</w:t>
            </w:r>
          </w:p>
          <w:p w:rsidR="007320A2" w:rsidRPr="00CC44E7" w:rsidRDefault="007320A2" w:rsidP="007320A2">
            <w:pPr>
              <w:pStyle w:val="ConsPlusNormal"/>
              <w:jc w:val="center"/>
              <w:rPr>
                <w:rFonts w:ascii="Times New Roman" w:hAnsi="Times New Roman" w:cs="Times New Roman"/>
                <w:sz w:val="22"/>
                <w:szCs w:val="22"/>
              </w:rPr>
            </w:pPr>
            <w:r w:rsidRPr="00CC44E7">
              <w:rPr>
                <w:rFonts w:ascii="Times New Roman" w:hAnsi="Times New Roman" w:cs="Times New Roman"/>
                <w:sz w:val="22"/>
                <w:szCs w:val="22"/>
              </w:rPr>
              <w:t>Гель</w:t>
            </w:r>
          </w:p>
          <w:p w:rsidR="007320A2" w:rsidRPr="00CC44E7" w:rsidRDefault="007320A2" w:rsidP="007320A2">
            <w:pPr>
              <w:pStyle w:val="ConsPlusNormal"/>
              <w:jc w:val="center"/>
              <w:rPr>
                <w:rFonts w:ascii="Times New Roman" w:hAnsi="Times New Roman" w:cs="Times New Roman"/>
                <w:sz w:val="22"/>
                <w:szCs w:val="22"/>
              </w:rPr>
            </w:pPr>
            <w:r w:rsidRPr="00CC44E7">
              <w:rPr>
                <w:rFonts w:ascii="Times New Roman" w:hAnsi="Times New Roman" w:cs="Times New Roman"/>
                <w:sz w:val="22"/>
                <w:szCs w:val="22"/>
              </w:rPr>
              <w:t>Спрей</w:t>
            </w:r>
          </w:p>
        </w:tc>
        <w:tc>
          <w:tcPr>
            <w:tcW w:w="1701" w:type="dxa"/>
            <w:tcBorders>
              <w:top w:val="single" w:sz="4" w:space="0" w:color="auto"/>
              <w:left w:val="single" w:sz="4" w:space="0" w:color="auto"/>
              <w:bottom w:val="single" w:sz="4" w:space="0" w:color="auto"/>
              <w:right w:val="single" w:sz="4" w:space="0" w:color="auto"/>
            </w:tcBorders>
          </w:tcPr>
          <w:p w:rsidR="007320A2" w:rsidRPr="00CC44E7" w:rsidRDefault="007320A2" w:rsidP="007320A2">
            <w:pPr>
              <w:pStyle w:val="ConsPlusNormal"/>
              <w:jc w:val="center"/>
              <w:rPr>
                <w:rFonts w:ascii="Times New Roman" w:hAnsi="Times New Roman" w:cs="Times New Roman"/>
                <w:sz w:val="22"/>
                <w:szCs w:val="22"/>
              </w:rPr>
            </w:pPr>
            <w:r w:rsidRPr="00CC44E7">
              <w:rPr>
                <w:rFonts w:ascii="Times New Roman" w:hAnsi="Times New Roman" w:cs="Times New Roman"/>
                <w:sz w:val="22"/>
                <w:szCs w:val="22"/>
              </w:rPr>
              <w:t>100</w:t>
            </w:r>
          </w:p>
        </w:tc>
        <w:tc>
          <w:tcPr>
            <w:tcW w:w="3260" w:type="dxa"/>
            <w:vMerge w:val="restart"/>
            <w:tcBorders>
              <w:top w:val="single" w:sz="4" w:space="0" w:color="auto"/>
              <w:left w:val="single" w:sz="4" w:space="0" w:color="auto"/>
              <w:right w:val="single" w:sz="4" w:space="0" w:color="auto"/>
            </w:tcBorders>
          </w:tcPr>
          <w:p w:rsidR="007320A2" w:rsidRPr="00CC44E7" w:rsidRDefault="007320A2" w:rsidP="00CC44E7">
            <w:pPr>
              <w:pStyle w:val="ConsPlusNormal"/>
              <w:ind w:firstLine="0"/>
              <w:rPr>
                <w:rFonts w:ascii="Times New Roman" w:hAnsi="Times New Roman" w:cs="Times New Roman"/>
                <w:sz w:val="22"/>
                <w:szCs w:val="22"/>
              </w:rPr>
            </w:pPr>
            <w:r w:rsidRPr="00CC44E7">
              <w:rPr>
                <w:rFonts w:ascii="Times New Roman" w:hAnsi="Times New Roman" w:cs="Times New Roman"/>
                <w:sz w:val="22"/>
                <w:szCs w:val="22"/>
              </w:rPr>
              <w:t>Общие загрязнения:</w:t>
            </w:r>
          </w:p>
          <w:p w:rsidR="007320A2" w:rsidRPr="00CC44E7" w:rsidRDefault="007320A2" w:rsidP="00CC44E7">
            <w:pPr>
              <w:pStyle w:val="ConsPlusNormal"/>
              <w:ind w:firstLine="0"/>
              <w:rPr>
                <w:rFonts w:ascii="Times New Roman" w:hAnsi="Times New Roman" w:cs="Times New Roman"/>
                <w:sz w:val="22"/>
                <w:szCs w:val="22"/>
              </w:rPr>
            </w:pPr>
            <w:r w:rsidRPr="00CC44E7">
              <w:rPr>
                <w:rFonts w:ascii="Times New Roman" w:hAnsi="Times New Roman" w:cs="Times New Roman"/>
                <w:sz w:val="22"/>
                <w:szCs w:val="22"/>
              </w:rPr>
              <w:t>жир, грязь, уличная пыль и другие</w:t>
            </w:r>
          </w:p>
        </w:tc>
        <w:tc>
          <w:tcPr>
            <w:tcW w:w="3402" w:type="dxa"/>
            <w:tcBorders>
              <w:top w:val="single" w:sz="4" w:space="0" w:color="auto"/>
              <w:left w:val="single" w:sz="4" w:space="0" w:color="auto"/>
              <w:bottom w:val="single" w:sz="4" w:space="0" w:color="auto"/>
              <w:right w:val="single" w:sz="4" w:space="0" w:color="auto"/>
            </w:tcBorders>
          </w:tcPr>
          <w:p w:rsidR="007320A2" w:rsidRPr="00CC44E7" w:rsidRDefault="007320A2" w:rsidP="007320A2">
            <w:r w:rsidRPr="00CC44E7">
              <w:rPr>
                <w:sz w:val="22"/>
                <w:szCs w:val="22"/>
              </w:rPr>
              <w:t xml:space="preserve">- уборщик </w:t>
            </w:r>
          </w:p>
          <w:p w:rsidR="007320A2" w:rsidRPr="00CC44E7" w:rsidRDefault="007320A2" w:rsidP="007320A2">
            <w:r w:rsidRPr="00CC44E7">
              <w:rPr>
                <w:sz w:val="22"/>
                <w:szCs w:val="22"/>
              </w:rPr>
              <w:t>- подсобный рабочий (кухни)</w:t>
            </w:r>
          </w:p>
          <w:p w:rsidR="007320A2" w:rsidRPr="00CC44E7" w:rsidRDefault="007320A2" w:rsidP="007320A2">
            <w:pPr>
              <w:pStyle w:val="ConsPlusNormal"/>
              <w:jc w:val="center"/>
              <w:rPr>
                <w:rFonts w:ascii="Times New Roman" w:hAnsi="Times New Roman" w:cs="Times New Roman"/>
                <w:sz w:val="22"/>
                <w:szCs w:val="22"/>
              </w:rPr>
            </w:pPr>
          </w:p>
        </w:tc>
      </w:tr>
      <w:tr w:rsidR="007320A2" w:rsidRPr="00CC44E7" w:rsidTr="007320A2">
        <w:tc>
          <w:tcPr>
            <w:tcW w:w="704" w:type="dxa"/>
            <w:vMerge/>
            <w:tcBorders>
              <w:left w:val="single" w:sz="4" w:space="0" w:color="auto"/>
              <w:right w:val="single" w:sz="4" w:space="0" w:color="auto"/>
            </w:tcBorders>
          </w:tcPr>
          <w:p w:rsidR="007320A2" w:rsidRPr="00CC44E7" w:rsidRDefault="007320A2" w:rsidP="007320A2">
            <w:pPr>
              <w:pStyle w:val="ConsPlusNormal"/>
              <w:numPr>
                <w:ilvl w:val="0"/>
                <w:numId w:val="26"/>
              </w:numPr>
              <w:suppressAutoHyphens w:val="0"/>
              <w:autoSpaceDN w:val="0"/>
              <w:adjustRightInd w:val="0"/>
              <w:jc w:val="center"/>
              <w:rPr>
                <w:rFonts w:ascii="Times New Roman" w:hAnsi="Times New Roman" w:cs="Times New Roman"/>
                <w:sz w:val="22"/>
                <w:szCs w:val="22"/>
              </w:rPr>
            </w:pPr>
          </w:p>
        </w:tc>
        <w:tc>
          <w:tcPr>
            <w:tcW w:w="4111" w:type="dxa"/>
            <w:tcBorders>
              <w:top w:val="single" w:sz="4" w:space="0" w:color="auto"/>
              <w:left w:val="single" w:sz="4" w:space="0" w:color="auto"/>
              <w:bottom w:val="single" w:sz="4" w:space="0" w:color="auto"/>
              <w:right w:val="single" w:sz="4" w:space="0" w:color="auto"/>
            </w:tcBorders>
          </w:tcPr>
          <w:p w:rsidR="007320A2" w:rsidRPr="00CC44E7" w:rsidRDefault="007320A2" w:rsidP="00CC44E7">
            <w:pPr>
              <w:pStyle w:val="ConsPlusNormal"/>
              <w:ind w:firstLine="0"/>
              <w:rPr>
                <w:rFonts w:ascii="Times New Roman" w:hAnsi="Times New Roman" w:cs="Times New Roman"/>
                <w:sz w:val="22"/>
                <w:szCs w:val="22"/>
              </w:rPr>
            </w:pPr>
            <w:r w:rsidRPr="00CC44E7">
              <w:rPr>
                <w:rFonts w:ascii="Times New Roman" w:hAnsi="Times New Roman" w:cs="Times New Roman"/>
                <w:sz w:val="22"/>
                <w:szCs w:val="22"/>
              </w:rPr>
              <w:t>средства гидрофильного действия (впитывающие влагу, увлажняющие кожу)</w:t>
            </w:r>
          </w:p>
        </w:tc>
        <w:tc>
          <w:tcPr>
            <w:tcW w:w="1843" w:type="dxa"/>
            <w:vMerge/>
            <w:tcBorders>
              <w:left w:val="single" w:sz="4" w:space="0" w:color="auto"/>
              <w:right w:val="single" w:sz="4" w:space="0" w:color="auto"/>
            </w:tcBorders>
          </w:tcPr>
          <w:p w:rsidR="007320A2" w:rsidRPr="00CC44E7" w:rsidRDefault="007320A2" w:rsidP="007320A2">
            <w:pPr>
              <w:pStyle w:val="ConsPlusNormal"/>
              <w:jc w:val="center"/>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rsidR="007320A2" w:rsidRPr="00CC44E7" w:rsidRDefault="007320A2" w:rsidP="007320A2">
            <w:pPr>
              <w:pStyle w:val="ConsPlusNormal"/>
              <w:jc w:val="center"/>
              <w:rPr>
                <w:rFonts w:ascii="Times New Roman" w:hAnsi="Times New Roman" w:cs="Times New Roman"/>
                <w:sz w:val="22"/>
                <w:szCs w:val="22"/>
              </w:rPr>
            </w:pPr>
            <w:r w:rsidRPr="00CC44E7">
              <w:rPr>
                <w:rFonts w:ascii="Times New Roman" w:hAnsi="Times New Roman" w:cs="Times New Roman"/>
                <w:sz w:val="22"/>
                <w:szCs w:val="22"/>
              </w:rPr>
              <w:t>100</w:t>
            </w:r>
          </w:p>
        </w:tc>
        <w:tc>
          <w:tcPr>
            <w:tcW w:w="3260" w:type="dxa"/>
            <w:vMerge/>
            <w:tcBorders>
              <w:left w:val="single" w:sz="4" w:space="0" w:color="auto"/>
              <w:right w:val="single" w:sz="4" w:space="0" w:color="auto"/>
            </w:tcBorders>
          </w:tcPr>
          <w:p w:rsidR="007320A2" w:rsidRPr="00CC44E7" w:rsidRDefault="007320A2" w:rsidP="007320A2">
            <w:pPr>
              <w:pStyle w:val="ConsPlusNormal"/>
              <w:jc w:val="center"/>
              <w:rPr>
                <w:rFonts w:ascii="Times New Roman" w:hAnsi="Times New Roman" w:cs="Times New Roman"/>
                <w:sz w:val="22"/>
                <w:szCs w:val="22"/>
              </w:rPr>
            </w:pPr>
          </w:p>
        </w:tc>
        <w:tc>
          <w:tcPr>
            <w:tcW w:w="3402" w:type="dxa"/>
            <w:tcBorders>
              <w:top w:val="single" w:sz="4" w:space="0" w:color="auto"/>
              <w:left w:val="single" w:sz="4" w:space="0" w:color="auto"/>
              <w:bottom w:val="single" w:sz="4" w:space="0" w:color="auto"/>
              <w:right w:val="single" w:sz="4" w:space="0" w:color="auto"/>
            </w:tcBorders>
          </w:tcPr>
          <w:p w:rsidR="007320A2" w:rsidRPr="00CC44E7" w:rsidRDefault="007320A2" w:rsidP="007320A2">
            <w:pPr>
              <w:pStyle w:val="ConsPlusNormal"/>
              <w:rPr>
                <w:rFonts w:ascii="Times New Roman" w:hAnsi="Times New Roman" w:cs="Times New Roman"/>
                <w:sz w:val="22"/>
                <w:szCs w:val="22"/>
              </w:rPr>
            </w:pPr>
            <w:r w:rsidRPr="00CC44E7">
              <w:rPr>
                <w:rFonts w:ascii="Times New Roman" w:hAnsi="Times New Roman" w:cs="Times New Roman"/>
                <w:sz w:val="22"/>
                <w:szCs w:val="22"/>
              </w:rPr>
              <w:t xml:space="preserve">- уборщик </w:t>
            </w:r>
          </w:p>
          <w:p w:rsidR="007320A2" w:rsidRPr="00CC44E7" w:rsidRDefault="007320A2" w:rsidP="007320A2">
            <w:pPr>
              <w:pStyle w:val="ConsPlusNormal"/>
              <w:rPr>
                <w:rFonts w:ascii="Times New Roman" w:hAnsi="Times New Roman" w:cs="Times New Roman"/>
                <w:sz w:val="22"/>
                <w:szCs w:val="22"/>
              </w:rPr>
            </w:pPr>
            <w:r w:rsidRPr="00CC44E7">
              <w:rPr>
                <w:rFonts w:ascii="Times New Roman" w:hAnsi="Times New Roman" w:cs="Times New Roman"/>
                <w:sz w:val="22"/>
                <w:szCs w:val="22"/>
              </w:rPr>
              <w:t>- подсобный рабочий (кухни)</w:t>
            </w:r>
          </w:p>
          <w:p w:rsidR="007320A2" w:rsidRPr="00CC44E7" w:rsidRDefault="007320A2" w:rsidP="007320A2">
            <w:pPr>
              <w:pStyle w:val="ConsPlusNormal"/>
              <w:rPr>
                <w:rFonts w:ascii="Times New Roman" w:hAnsi="Times New Roman" w:cs="Times New Roman"/>
                <w:sz w:val="22"/>
                <w:szCs w:val="22"/>
              </w:rPr>
            </w:pPr>
            <w:r w:rsidRPr="00CC44E7">
              <w:rPr>
                <w:rFonts w:ascii="Times New Roman" w:hAnsi="Times New Roman" w:cs="Times New Roman"/>
                <w:sz w:val="22"/>
                <w:szCs w:val="22"/>
              </w:rPr>
              <w:t>- рабочий по комплексному обслуживанию и ремонту зданий</w:t>
            </w:r>
          </w:p>
          <w:p w:rsidR="007320A2" w:rsidRPr="00CC44E7" w:rsidRDefault="007320A2" w:rsidP="007320A2">
            <w:pPr>
              <w:pStyle w:val="ConsPlusNormal"/>
              <w:rPr>
                <w:rFonts w:ascii="Times New Roman" w:hAnsi="Times New Roman" w:cs="Times New Roman"/>
                <w:sz w:val="22"/>
                <w:szCs w:val="22"/>
              </w:rPr>
            </w:pPr>
            <w:r w:rsidRPr="00CC44E7">
              <w:rPr>
                <w:rFonts w:ascii="Times New Roman" w:hAnsi="Times New Roman" w:cs="Times New Roman"/>
                <w:sz w:val="22"/>
                <w:szCs w:val="22"/>
              </w:rPr>
              <w:t>- водитель автобуса</w:t>
            </w:r>
          </w:p>
        </w:tc>
      </w:tr>
      <w:tr w:rsidR="007320A2" w:rsidRPr="00CC44E7" w:rsidTr="007320A2">
        <w:tc>
          <w:tcPr>
            <w:tcW w:w="704" w:type="dxa"/>
            <w:vMerge/>
            <w:tcBorders>
              <w:left w:val="single" w:sz="4" w:space="0" w:color="auto"/>
              <w:bottom w:val="single" w:sz="4" w:space="0" w:color="auto"/>
              <w:right w:val="single" w:sz="4" w:space="0" w:color="auto"/>
            </w:tcBorders>
          </w:tcPr>
          <w:p w:rsidR="007320A2" w:rsidRPr="00CC44E7" w:rsidRDefault="007320A2" w:rsidP="007320A2">
            <w:pPr>
              <w:pStyle w:val="ConsPlusNormal"/>
              <w:numPr>
                <w:ilvl w:val="0"/>
                <w:numId w:val="26"/>
              </w:numPr>
              <w:suppressAutoHyphens w:val="0"/>
              <w:autoSpaceDN w:val="0"/>
              <w:adjustRightInd w:val="0"/>
              <w:jc w:val="center"/>
              <w:rPr>
                <w:rFonts w:ascii="Times New Roman" w:hAnsi="Times New Roman" w:cs="Times New Roman"/>
                <w:sz w:val="22"/>
                <w:szCs w:val="22"/>
              </w:rPr>
            </w:pPr>
          </w:p>
        </w:tc>
        <w:tc>
          <w:tcPr>
            <w:tcW w:w="4111" w:type="dxa"/>
            <w:tcBorders>
              <w:left w:val="single" w:sz="4" w:space="0" w:color="auto"/>
              <w:bottom w:val="single" w:sz="4" w:space="0" w:color="auto"/>
              <w:right w:val="single" w:sz="4" w:space="0" w:color="auto"/>
            </w:tcBorders>
          </w:tcPr>
          <w:p w:rsidR="007320A2" w:rsidRPr="00CC44E7" w:rsidRDefault="007320A2" w:rsidP="00CC44E7">
            <w:pPr>
              <w:pStyle w:val="ConsPlusNormal"/>
              <w:ind w:firstLine="0"/>
              <w:rPr>
                <w:rFonts w:ascii="Times New Roman" w:hAnsi="Times New Roman" w:cs="Times New Roman"/>
                <w:sz w:val="22"/>
                <w:szCs w:val="22"/>
              </w:rPr>
            </w:pPr>
            <w:r w:rsidRPr="00CC44E7">
              <w:rPr>
                <w:rFonts w:ascii="Times New Roman" w:hAnsi="Times New Roman" w:cs="Times New Roman"/>
                <w:sz w:val="22"/>
                <w:szCs w:val="22"/>
              </w:rPr>
              <w:t>средства комбинированного (универсального) действия</w:t>
            </w:r>
          </w:p>
        </w:tc>
        <w:tc>
          <w:tcPr>
            <w:tcW w:w="1843" w:type="dxa"/>
            <w:vMerge/>
            <w:tcBorders>
              <w:left w:val="single" w:sz="4" w:space="0" w:color="auto"/>
              <w:bottom w:val="single" w:sz="4" w:space="0" w:color="auto"/>
              <w:right w:val="single" w:sz="4" w:space="0" w:color="auto"/>
            </w:tcBorders>
          </w:tcPr>
          <w:p w:rsidR="007320A2" w:rsidRPr="00CC44E7" w:rsidRDefault="007320A2" w:rsidP="007320A2">
            <w:pPr>
              <w:pStyle w:val="ConsPlusNormal"/>
              <w:jc w:val="center"/>
              <w:rPr>
                <w:rFonts w:ascii="Times New Roman" w:hAnsi="Times New Roman" w:cs="Times New Roman"/>
                <w:sz w:val="22"/>
                <w:szCs w:val="22"/>
              </w:rPr>
            </w:pPr>
          </w:p>
        </w:tc>
        <w:tc>
          <w:tcPr>
            <w:tcW w:w="1701" w:type="dxa"/>
            <w:tcBorders>
              <w:left w:val="single" w:sz="4" w:space="0" w:color="auto"/>
              <w:bottom w:val="single" w:sz="4" w:space="0" w:color="auto"/>
              <w:right w:val="single" w:sz="4" w:space="0" w:color="auto"/>
            </w:tcBorders>
          </w:tcPr>
          <w:p w:rsidR="007320A2" w:rsidRPr="00CC44E7" w:rsidRDefault="007320A2" w:rsidP="007320A2">
            <w:pPr>
              <w:pStyle w:val="ConsPlusNormal"/>
              <w:jc w:val="center"/>
              <w:rPr>
                <w:rFonts w:ascii="Times New Roman" w:hAnsi="Times New Roman" w:cs="Times New Roman"/>
                <w:sz w:val="22"/>
                <w:szCs w:val="22"/>
              </w:rPr>
            </w:pPr>
            <w:r w:rsidRPr="00CC44E7">
              <w:rPr>
                <w:rFonts w:ascii="Times New Roman" w:hAnsi="Times New Roman" w:cs="Times New Roman"/>
                <w:sz w:val="22"/>
                <w:szCs w:val="22"/>
              </w:rPr>
              <w:t>100</w:t>
            </w:r>
          </w:p>
        </w:tc>
        <w:tc>
          <w:tcPr>
            <w:tcW w:w="3260" w:type="dxa"/>
            <w:vMerge/>
            <w:tcBorders>
              <w:left w:val="single" w:sz="4" w:space="0" w:color="auto"/>
              <w:bottom w:val="single" w:sz="4" w:space="0" w:color="auto"/>
              <w:right w:val="single" w:sz="4" w:space="0" w:color="auto"/>
            </w:tcBorders>
          </w:tcPr>
          <w:p w:rsidR="007320A2" w:rsidRPr="00CC44E7" w:rsidRDefault="007320A2" w:rsidP="007320A2">
            <w:pPr>
              <w:pStyle w:val="ConsPlusNormal"/>
              <w:jc w:val="center"/>
              <w:rPr>
                <w:rFonts w:ascii="Times New Roman" w:hAnsi="Times New Roman" w:cs="Times New Roman"/>
                <w:sz w:val="22"/>
                <w:szCs w:val="22"/>
              </w:rPr>
            </w:pPr>
          </w:p>
        </w:tc>
        <w:tc>
          <w:tcPr>
            <w:tcW w:w="3402" w:type="dxa"/>
            <w:tcBorders>
              <w:left w:val="single" w:sz="4" w:space="0" w:color="auto"/>
              <w:bottom w:val="single" w:sz="4" w:space="0" w:color="auto"/>
              <w:right w:val="single" w:sz="4" w:space="0" w:color="auto"/>
            </w:tcBorders>
          </w:tcPr>
          <w:p w:rsidR="007320A2" w:rsidRPr="00CC44E7" w:rsidRDefault="007320A2" w:rsidP="007320A2">
            <w:pPr>
              <w:pStyle w:val="ConsPlusNormal"/>
              <w:rPr>
                <w:rFonts w:ascii="Times New Roman" w:hAnsi="Times New Roman" w:cs="Times New Roman"/>
                <w:sz w:val="22"/>
                <w:szCs w:val="22"/>
              </w:rPr>
            </w:pPr>
            <w:r w:rsidRPr="00CC44E7">
              <w:rPr>
                <w:rFonts w:ascii="Times New Roman" w:hAnsi="Times New Roman" w:cs="Times New Roman"/>
                <w:sz w:val="22"/>
                <w:szCs w:val="22"/>
              </w:rPr>
              <w:t xml:space="preserve">- уборщик </w:t>
            </w:r>
          </w:p>
          <w:p w:rsidR="007320A2" w:rsidRPr="00CC44E7" w:rsidRDefault="007320A2" w:rsidP="007320A2">
            <w:pPr>
              <w:pStyle w:val="ConsPlusNormal"/>
              <w:rPr>
                <w:rFonts w:ascii="Times New Roman" w:hAnsi="Times New Roman" w:cs="Times New Roman"/>
                <w:sz w:val="22"/>
                <w:szCs w:val="22"/>
              </w:rPr>
            </w:pPr>
            <w:r w:rsidRPr="00CC44E7">
              <w:rPr>
                <w:rFonts w:ascii="Times New Roman" w:hAnsi="Times New Roman" w:cs="Times New Roman"/>
                <w:sz w:val="22"/>
                <w:szCs w:val="22"/>
              </w:rPr>
              <w:t>- подсобный рабочий (кухни)</w:t>
            </w:r>
          </w:p>
          <w:p w:rsidR="007320A2" w:rsidRPr="00CC44E7" w:rsidRDefault="007320A2" w:rsidP="007320A2">
            <w:pPr>
              <w:pStyle w:val="ConsPlusNormal"/>
              <w:rPr>
                <w:rFonts w:ascii="Times New Roman" w:hAnsi="Times New Roman" w:cs="Times New Roman"/>
                <w:sz w:val="22"/>
                <w:szCs w:val="22"/>
              </w:rPr>
            </w:pPr>
            <w:r w:rsidRPr="00CC44E7">
              <w:rPr>
                <w:rFonts w:ascii="Times New Roman" w:hAnsi="Times New Roman" w:cs="Times New Roman"/>
                <w:sz w:val="22"/>
                <w:szCs w:val="22"/>
              </w:rPr>
              <w:t>- рабочий по комплексному обслуживанию и ремонту зданий</w:t>
            </w:r>
          </w:p>
          <w:p w:rsidR="007320A2" w:rsidRPr="00CC44E7" w:rsidRDefault="007320A2" w:rsidP="007320A2">
            <w:pPr>
              <w:pStyle w:val="ConsPlusNormal"/>
              <w:rPr>
                <w:rFonts w:ascii="Times New Roman" w:hAnsi="Times New Roman" w:cs="Times New Roman"/>
                <w:sz w:val="22"/>
                <w:szCs w:val="22"/>
              </w:rPr>
            </w:pPr>
            <w:r w:rsidRPr="00CC44E7">
              <w:rPr>
                <w:rFonts w:ascii="Times New Roman" w:hAnsi="Times New Roman" w:cs="Times New Roman"/>
                <w:sz w:val="22"/>
                <w:szCs w:val="22"/>
              </w:rPr>
              <w:t>- водитель автобуса</w:t>
            </w:r>
          </w:p>
        </w:tc>
      </w:tr>
      <w:tr w:rsidR="007320A2" w:rsidRPr="00CC44E7" w:rsidTr="007320A2">
        <w:tc>
          <w:tcPr>
            <w:tcW w:w="704" w:type="dxa"/>
            <w:tcBorders>
              <w:top w:val="single" w:sz="4" w:space="0" w:color="auto"/>
              <w:left w:val="single" w:sz="4" w:space="0" w:color="auto"/>
              <w:bottom w:val="single" w:sz="4" w:space="0" w:color="auto"/>
              <w:right w:val="single" w:sz="4" w:space="0" w:color="auto"/>
            </w:tcBorders>
          </w:tcPr>
          <w:p w:rsidR="007320A2" w:rsidRPr="00CC44E7" w:rsidRDefault="007320A2" w:rsidP="007320A2">
            <w:pPr>
              <w:pStyle w:val="ConsPlusNormal"/>
              <w:numPr>
                <w:ilvl w:val="0"/>
                <w:numId w:val="26"/>
              </w:numPr>
              <w:suppressAutoHyphens w:val="0"/>
              <w:autoSpaceDN w:val="0"/>
              <w:adjustRightInd w:val="0"/>
              <w:jc w:val="center"/>
              <w:rPr>
                <w:rFonts w:ascii="Times New Roman" w:hAnsi="Times New Roman" w:cs="Times New Roman"/>
                <w:sz w:val="22"/>
                <w:szCs w:val="22"/>
              </w:rPr>
            </w:pPr>
          </w:p>
        </w:tc>
        <w:tc>
          <w:tcPr>
            <w:tcW w:w="4111" w:type="dxa"/>
            <w:tcBorders>
              <w:top w:val="single" w:sz="4" w:space="0" w:color="auto"/>
              <w:left w:val="single" w:sz="4" w:space="0" w:color="auto"/>
              <w:bottom w:val="single" w:sz="4" w:space="0" w:color="auto"/>
              <w:right w:val="single" w:sz="4" w:space="0" w:color="auto"/>
            </w:tcBorders>
          </w:tcPr>
          <w:p w:rsidR="007320A2" w:rsidRPr="00CC44E7" w:rsidRDefault="007320A2" w:rsidP="00CC44E7">
            <w:pPr>
              <w:pStyle w:val="ConsPlusNormal"/>
              <w:ind w:firstLine="0"/>
              <w:rPr>
                <w:rFonts w:ascii="Times New Roman" w:hAnsi="Times New Roman" w:cs="Times New Roman"/>
                <w:sz w:val="22"/>
                <w:szCs w:val="22"/>
              </w:rPr>
            </w:pPr>
            <w:r w:rsidRPr="00CC44E7">
              <w:rPr>
                <w:rFonts w:ascii="Times New Roman" w:hAnsi="Times New Roman" w:cs="Times New Roman"/>
                <w:sz w:val="22"/>
                <w:szCs w:val="22"/>
              </w:rPr>
              <w:t>ДСИЗ очищающего типа: средства для очищения от неустойчивых загрязнений</w:t>
            </w:r>
          </w:p>
        </w:tc>
        <w:tc>
          <w:tcPr>
            <w:tcW w:w="1843" w:type="dxa"/>
            <w:tcBorders>
              <w:top w:val="single" w:sz="4" w:space="0" w:color="auto"/>
              <w:left w:val="single" w:sz="4" w:space="0" w:color="auto"/>
              <w:bottom w:val="single" w:sz="4" w:space="0" w:color="auto"/>
              <w:right w:val="single" w:sz="4" w:space="0" w:color="auto"/>
            </w:tcBorders>
          </w:tcPr>
          <w:p w:rsidR="007320A2" w:rsidRPr="00CC44E7" w:rsidRDefault="007320A2" w:rsidP="007320A2">
            <w:pPr>
              <w:pStyle w:val="ConsPlusNormal"/>
              <w:jc w:val="center"/>
              <w:rPr>
                <w:rFonts w:ascii="Times New Roman" w:hAnsi="Times New Roman" w:cs="Times New Roman"/>
                <w:sz w:val="22"/>
                <w:szCs w:val="22"/>
              </w:rPr>
            </w:pPr>
            <w:r w:rsidRPr="00CC44E7">
              <w:rPr>
                <w:rFonts w:ascii="Times New Roman" w:hAnsi="Times New Roman" w:cs="Times New Roman"/>
                <w:sz w:val="22"/>
                <w:szCs w:val="22"/>
              </w:rPr>
              <w:t>Раствор</w:t>
            </w:r>
          </w:p>
          <w:p w:rsidR="007320A2" w:rsidRPr="00CC44E7" w:rsidRDefault="007320A2" w:rsidP="007320A2">
            <w:pPr>
              <w:pStyle w:val="ConsPlusNormal"/>
              <w:jc w:val="center"/>
              <w:rPr>
                <w:rFonts w:ascii="Times New Roman" w:hAnsi="Times New Roman" w:cs="Times New Roman"/>
                <w:sz w:val="22"/>
                <w:szCs w:val="22"/>
              </w:rPr>
            </w:pPr>
            <w:r w:rsidRPr="00CC44E7">
              <w:rPr>
                <w:rFonts w:ascii="Times New Roman" w:hAnsi="Times New Roman" w:cs="Times New Roman"/>
                <w:sz w:val="22"/>
                <w:szCs w:val="22"/>
              </w:rPr>
              <w:t>Гель</w:t>
            </w:r>
          </w:p>
          <w:p w:rsidR="007320A2" w:rsidRPr="00CC44E7" w:rsidRDefault="007320A2" w:rsidP="007320A2">
            <w:pPr>
              <w:pStyle w:val="ConsPlusNormal"/>
              <w:jc w:val="center"/>
              <w:rPr>
                <w:rFonts w:ascii="Times New Roman" w:hAnsi="Times New Roman" w:cs="Times New Roman"/>
                <w:sz w:val="22"/>
                <w:szCs w:val="22"/>
              </w:rPr>
            </w:pPr>
            <w:r w:rsidRPr="00CC44E7">
              <w:rPr>
                <w:rFonts w:ascii="Times New Roman" w:hAnsi="Times New Roman" w:cs="Times New Roman"/>
                <w:sz w:val="22"/>
                <w:szCs w:val="22"/>
              </w:rPr>
              <w:t>Пенка</w:t>
            </w:r>
          </w:p>
        </w:tc>
        <w:tc>
          <w:tcPr>
            <w:tcW w:w="1701" w:type="dxa"/>
            <w:tcBorders>
              <w:top w:val="single" w:sz="4" w:space="0" w:color="auto"/>
              <w:left w:val="single" w:sz="4" w:space="0" w:color="auto"/>
              <w:bottom w:val="single" w:sz="4" w:space="0" w:color="auto"/>
              <w:right w:val="single" w:sz="4" w:space="0" w:color="auto"/>
            </w:tcBorders>
          </w:tcPr>
          <w:p w:rsidR="007320A2" w:rsidRPr="00CC44E7" w:rsidRDefault="007320A2" w:rsidP="007320A2">
            <w:pPr>
              <w:pStyle w:val="ConsPlusNormal"/>
              <w:jc w:val="center"/>
              <w:rPr>
                <w:rFonts w:ascii="Times New Roman" w:hAnsi="Times New Roman" w:cs="Times New Roman"/>
                <w:sz w:val="22"/>
                <w:szCs w:val="22"/>
              </w:rPr>
            </w:pPr>
            <w:r w:rsidRPr="00CC44E7">
              <w:rPr>
                <w:rFonts w:ascii="Times New Roman" w:hAnsi="Times New Roman" w:cs="Times New Roman"/>
                <w:sz w:val="22"/>
                <w:szCs w:val="22"/>
              </w:rPr>
              <w:t>250/200</w:t>
            </w:r>
          </w:p>
        </w:tc>
        <w:tc>
          <w:tcPr>
            <w:tcW w:w="3260" w:type="dxa"/>
            <w:tcBorders>
              <w:top w:val="single" w:sz="4" w:space="0" w:color="auto"/>
              <w:left w:val="single" w:sz="4" w:space="0" w:color="auto"/>
              <w:bottom w:val="single" w:sz="4" w:space="0" w:color="auto"/>
              <w:right w:val="single" w:sz="4" w:space="0" w:color="auto"/>
            </w:tcBorders>
          </w:tcPr>
          <w:p w:rsidR="007320A2" w:rsidRPr="00CC44E7" w:rsidRDefault="007320A2" w:rsidP="007320A2">
            <w:pPr>
              <w:pStyle w:val="ConsPlusNormal"/>
              <w:jc w:val="center"/>
              <w:rPr>
                <w:rFonts w:ascii="Times New Roman" w:hAnsi="Times New Roman" w:cs="Times New Roman"/>
                <w:sz w:val="22"/>
                <w:szCs w:val="22"/>
              </w:rPr>
            </w:pPr>
          </w:p>
        </w:tc>
        <w:tc>
          <w:tcPr>
            <w:tcW w:w="3402" w:type="dxa"/>
            <w:tcBorders>
              <w:top w:val="single" w:sz="4" w:space="0" w:color="auto"/>
              <w:left w:val="single" w:sz="4" w:space="0" w:color="auto"/>
              <w:bottom w:val="single" w:sz="4" w:space="0" w:color="auto"/>
              <w:right w:val="single" w:sz="4" w:space="0" w:color="auto"/>
            </w:tcBorders>
          </w:tcPr>
          <w:p w:rsidR="007320A2" w:rsidRPr="00CC44E7" w:rsidRDefault="007320A2" w:rsidP="007320A2">
            <w:pPr>
              <w:pStyle w:val="ConsPlusNormal"/>
              <w:rPr>
                <w:rFonts w:ascii="Times New Roman" w:hAnsi="Times New Roman" w:cs="Times New Roman"/>
                <w:sz w:val="22"/>
                <w:szCs w:val="22"/>
              </w:rPr>
            </w:pPr>
            <w:r w:rsidRPr="00CC44E7">
              <w:rPr>
                <w:rFonts w:ascii="Times New Roman" w:hAnsi="Times New Roman" w:cs="Times New Roman"/>
                <w:sz w:val="22"/>
                <w:szCs w:val="22"/>
              </w:rPr>
              <w:t xml:space="preserve">- уборщик </w:t>
            </w:r>
          </w:p>
          <w:p w:rsidR="007320A2" w:rsidRPr="00CC44E7" w:rsidRDefault="007320A2" w:rsidP="007320A2">
            <w:pPr>
              <w:pStyle w:val="ConsPlusNormal"/>
              <w:rPr>
                <w:rFonts w:ascii="Times New Roman" w:hAnsi="Times New Roman" w:cs="Times New Roman"/>
                <w:sz w:val="22"/>
                <w:szCs w:val="22"/>
              </w:rPr>
            </w:pPr>
            <w:r w:rsidRPr="00CC44E7">
              <w:rPr>
                <w:rFonts w:ascii="Times New Roman" w:hAnsi="Times New Roman" w:cs="Times New Roman"/>
                <w:sz w:val="22"/>
                <w:szCs w:val="22"/>
              </w:rPr>
              <w:t>- рабочий по комплексному обслуживанию и ремонту зданий</w:t>
            </w:r>
          </w:p>
          <w:p w:rsidR="007320A2" w:rsidRPr="00CC44E7" w:rsidRDefault="007320A2" w:rsidP="007320A2">
            <w:pPr>
              <w:pStyle w:val="ConsPlusNormal"/>
              <w:rPr>
                <w:rFonts w:ascii="Times New Roman" w:hAnsi="Times New Roman" w:cs="Times New Roman"/>
                <w:sz w:val="22"/>
                <w:szCs w:val="22"/>
              </w:rPr>
            </w:pPr>
            <w:r w:rsidRPr="00CC44E7">
              <w:rPr>
                <w:rFonts w:ascii="Times New Roman" w:hAnsi="Times New Roman" w:cs="Times New Roman"/>
                <w:sz w:val="22"/>
                <w:szCs w:val="22"/>
              </w:rPr>
              <w:t>- подсобный рабочий (кухни)</w:t>
            </w:r>
          </w:p>
          <w:p w:rsidR="007320A2" w:rsidRPr="00CC44E7" w:rsidRDefault="007320A2" w:rsidP="007320A2">
            <w:pPr>
              <w:pStyle w:val="ConsPlusNormal"/>
              <w:rPr>
                <w:rFonts w:ascii="Times New Roman" w:hAnsi="Times New Roman" w:cs="Times New Roman"/>
                <w:sz w:val="22"/>
                <w:szCs w:val="22"/>
              </w:rPr>
            </w:pPr>
            <w:r w:rsidRPr="00CC44E7">
              <w:rPr>
                <w:rFonts w:ascii="Times New Roman" w:hAnsi="Times New Roman" w:cs="Times New Roman"/>
                <w:sz w:val="22"/>
                <w:szCs w:val="22"/>
              </w:rPr>
              <w:t>- учитель технологии (мастерские)</w:t>
            </w:r>
          </w:p>
        </w:tc>
      </w:tr>
      <w:tr w:rsidR="007320A2" w:rsidRPr="00CC44E7" w:rsidTr="007320A2">
        <w:trPr>
          <w:trHeight w:val="1437"/>
        </w:trPr>
        <w:tc>
          <w:tcPr>
            <w:tcW w:w="704" w:type="dxa"/>
            <w:vMerge w:val="restart"/>
            <w:tcBorders>
              <w:top w:val="single" w:sz="4" w:space="0" w:color="auto"/>
              <w:left w:val="single" w:sz="4" w:space="0" w:color="auto"/>
              <w:right w:val="single" w:sz="4" w:space="0" w:color="auto"/>
            </w:tcBorders>
          </w:tcPr>
          <w:p w:rsidR="007320A2" w:rsidRPr="00CC44E7" w:rsidRDefault="007320A2" w:rsidP="007320A2">
            <w:pPr>
              <w:pStyle w:val="ConsPlusNormal"/>
              <w:numPr>
                <w:ilvl w:val="0"/>
                <w:numId w:val="26"/>
              </w:numPr>
              <w:suppressAutoHyphens w:val="0"/>
              <w:autoSpaceDN w:val="0"/>
              <w:adjustRightInd w:val="0"/>
              <w:jc w:val="center"/>
              <w:rPr>
                <w:rFonts w:ascii="Times New Roman" w:hAnsi="Times New Roman" w:cs="Times New Roman"/>
                <w:sz w:val="22"/>
                <w:szCs w:val="22"/>
              </w:rPr>
            </w:pPr>
          </w:p>
        </w:tc>
        <w:tc>
          <w:tcPr>
            <w:tcW w:w="4111" w:type="dxa"/>
            <w:vMerge w:val="restart"/>
            <w:tcBorders>
              <w:top w:val="single" w:sz="4" w:space="0" w:color="auto"/>
              <w:left w:val="single" w:sz="4" w:space="0" w:color="auto"/>
              <w:right w:val="single" w:sz="4" w:space="0" w:color="auto"/>
            </w:tcBorders>
          </w:tcPr>
          <w:p w:rsidR="007320A2" w:rsidRPr="00CC44E7" w:rsidRDefault="007320A2" w:rsidP="00CC44E7">
            <w:pPr>
              <w:pStyle w:val="ConsPlusNormal"/>
              <w:ind w:firstLine="0"/>
              <w:rPr>
                <w:rFonts w:ascii="Times New Roman" w:hAnsi="Times New Roman" w:cs="Times New Roman"/>
                <w:sz w:val="22"/>
                <w:szCs w:val="22"/>
              </w:rPr>
            </w:pPr>
            <w:r w:rsidRPr="00CC44E7">
              <w:rPr>
                <w:rFonts w:ascii="Times New Roman" w:hAnsi="Times New Roman" w:cs="Times New Roman"/>
                <w:sz w:val="22"/>
                <w:szCs w:val="22"/>
              </w:rPr>
              <w:t>ДСИЗ регенерирующего (восстанавливающего) типа</w:t>
            </w:r>
          </w:p>
        </w:tc>
        <w:tc>
          <w:tcPr>
            <w:tcW w:w="1843" w:type="dxa"/>
            <w:vMerge w:val="restart"/>
            <w:tcBorders>
              <w:top w:val="single" w:sz="4" w:space="0" w:color="auto"/>
              <w:left w:val="single" w:sz="4" w:space="0" w:color="auto"/>
              <w:right w:val="single" w:sz="4" w:space="0" w:color="auto"/>
            </w:tcBorders>
          </w:tcPr>
          <w:p w:rsidR="007320A2" w:rsidRPr="00CC44E7" w:rsidRDefault="007320A2" w:rsidP="007320A2">
            <w:pPr>
              <w:pStyle w:val="ConsPlusNormal"/>
              <w:jc w:val="center"/>
              <w:rPr>
                <w:rFonts w:ascii="Times New Roman" w:hAnsi="Times New Roman" w:cs="Times New Roman"/>
                <w:sz w:val="22"/>
                <w:szCs w:val="22"/>
              </w:rPr>
            </w:pPr>
            <w:r w:rsidRPr="00CC44E7">
              <w:rPr>
                <w:rFonts w:ascii="Times New Roman" w:hAnsi="Times New Roman" w:cs="Times New Roman"/>
                <w:sz w:val="22"/>
                <w:szCs w:val="22"/>
              </w:rPr>
              <w:t>Крем</w:t>
            </w:r>
          </w:p>
          <w:p w:rsidR="007320A2" w:rsidRPr="00CC44E7" w:rsidRDefault="007320A2" w:rsidP="007320A2">
            <w:pPr>
              <w:pStyle w:val="ConsPlusNormal"/>
              <w:jc w:val="center"/>
              <w:rPr>
                <w:rFonts w:ascii="Times New Roman" w:hAnsi="Times New Roman" w:cs="Times New Roman"/>
                <w:sz w:val="22"/>
                <w:szCs w:val="22"/>
              </w:rPr>
            </w:pPr>
            <w:r w:rsidRPr="00CC44E7">
              <w:rPr>
                <w:rFonts w:ascii="Times New Roman" w:hAnsi="Times New Roman" w:cs="Times New Roman"/>
                <w:sz w:val="22"/>
                <w:szCs w:val="22"/>
              </w:rPr>
              <w:t>Лосьон</w:t>
            </w:r>
          </w:p>
          <w:p w:rsidR="007320A2" w:rsidRPr="00CC44E7" w:rsidRDefault="007320A2" w:rsidP="007320A2">
            <w:pPr>
              <w:pStyle w:val="ConsPlusNormal"/>
              <w:jc w:val="center"/>
              <w:rPr>
                <w:rFonts w:ascii="Times New Roman" w:hAnsi="Times New Roman" w:cs="Times New Roman"/>
                <w:sz w:val="22"/>
                <w:szCs w:val="22"/>
              </w:rPr>
            </w:pPr>
            <w:r w:rsidRPr="00CC44E7">
              <w:rPr>
                <w:rFonts w:ascii="Times New Roman" w:hAnsi="Times New Roman" w:cs="Times New Roman"/>
                <w:sz w:val="22"/>
                <w:szCs w:val="22"/>
              </w:rPr>
              <w:t>Гель</w:t>
            </w:r>
          </w:p>
          <w:p w:rsidR="007320A2" w:rsidRPr="00CC44E7" w:rsidRDefault="007320A2" w:rsidP="007320A2">
            <w:pPr>
              <w:pStyle w:val="ConsPlusNormal"/>
              <w:jc w:val="center"/>
              <w:rPr>
                <w:rFonts w:ascii="Times New Roman" w:hAnsi="Times New Roman" w:cs="Times New Roman"/>
                <w:sz w:val="22"/>
                <w:szCs w:val="22"/>
              </w:rPr>
            </w:pPr>
            <w:r w:rsidRPr="00CC44E7">
              <w:rPr>
                <w:rFonts w:ascii="Times New Roman" w:hAnsi="Times New Roman" w:cs="Times New Roman"/>
                <w:sz w:val="22"/>
                <w:szCs w:val="22"/>
              </w:rPr>
              <w:t>Спрей</w:t>
            </w:r>
          </w:p>
        </w:tc>
        <w:tc>
          <w:tcPr>
            <w:tcW w:w="1701" w:type="dxa"/>
            <w:vMerge w:val="restart"/>
            <w:tcBorders>
              <w:top w:val="single" w:sz="4" w:space="0" w:color="auto"/>
              <w:left w:val="single" w:sz="4" w:space="0" w:color="auto"/>
              <w:right w:val="single" w:sz="4" w:space="0" w:color="auto"/>
            </w:tcBorders>
          </w:tcPr>
          <w:p w:rsidR="007320A2" w:rsidRPr="00CC44E7" w:rsidRDefault="007320A2" w:rsidP="007320A2">
            <w:pPr>
              <w:pStyle w:val="ConsPlusNormal"/>
              <w:jc w:val="center"/>
              <w:rPr>
                <w:rFonts w:ascii="Times New Roman" w:hAnsi="Times New Roman" w:cs="Times New Roman"/>
                <w:sz w:val="22"/>
                <w:szCs w:val="22"/>
              </w:rPr>
            </w:pPr>
            <w:r w:rsidRPr="00CC44E7">
              <w:rPr>
                <w:rFonts w:ascii="Times New Roman" w:hAnsi="Times New Roman" w:cs="Times New Roman"/>
                <w:sz w:val="22"/>
                <w:szCs w:val="22"/>
              </w:rPr>
              <w:t xml:space="preserve">100 </w:t>
            </w:r>
          </w:p>
        </w:tc>
        <w:tc>
          <w:tcPr>
            <w:tcW w:w="3260" w:type="dxa"/>
            <w:tcBorders>
              <w:top w:val="single" w:sz="4" w:space="0" w:color="auto"/>
              <w:left w:val="single" w:sz="4" w:space="0" w:color="auto"/>
              <w:bottom w:val="single" w:sz="4" w:space="0" w:color="auto"/>
              <w:right w:val="single" w:sz="4" w:space="0" w:color="auto"/>
            </w:tcBorders>
          </w:tcPr>
          <w:p w:rsidR="007320A2" w:rsidRPr="00CC44E7" w:rsidRDefault="007320A2" w:rsidP="00CC44E7">
            <w:pPr>
              <w:pStyle w:val="ConsPlusNormal"/>
              <w:ind w:firstLine="0"/>
              <w:rPr>
                <w:rFonts w:ascii="Times New Roman" w:hAnsi="Times New Roman" w:cs="Times New Roman"/>
                <w:sz w:val="22"/>
                <w:szCs w:val="22"/>
              </w:rPr>
            </w:pPr>
            <w:r w:rsidRPr="00CC44E7">
              <w:rPr>
                <w:rFonts w:ascii="Times New Roman" w:hAnsi="Times New Roman" w:cs="Times New Roman"/>
                <w:sz w:val="22"/>
                <w:szCs w:val="22"/>
              </w:rPr>
              <w:t>При работах, выполняемых в резиновых перчатках или перчатках из полимерных материалов (без натуральной подкладки)</w:t>
            </w:r>
          </w:p>
        </w:tc>
        <w:tc>
          <w:tcPr>
            <w:tcW w:w="3402" w:type="dxa"/>
            <w:tcBorders>
              <w:top w:val="single" w:sz="4" w:space="0" w:color="auto"/>
              <w:left w:val="single" w:sz="4" w:space="0" w:color="auto"/>
              <w:bottom w:val="single" w:sz="4" w:space="0" w:color="auto"/>
              <w:right w:val="single" w:sz="4" w:space="0" w:color="auto"/>
            </w:tcBorders>
          </w:tcPr>
          <w:p w:rsidR="007320A2" w:rsidRPr="00CC44E7" w:rsidRDefault="007320A2" w:rsidP="007320A2">
            <w:r w:rsidRPr="00CC44E7">
              <w:rPr>
                <w:sz w:val="22"/>
                <w:szCs w:val="22"/>
              </w:rPr>
              <w:t>- рабочий по комплексному обслуживанию и ремонту зданий</w:t>
            </w:r>
          </w:p>
          <w:p w:rsidR="007320A2" w:rsidRPr="00CC44E7" w:rsidRDefault="007320A2" w:rsidP="007320A2">
            <w:pPr>
              <w:pStyle w:val="ConsPlusNormal"/>
              <w:rPr>
                <w:rFonts w:ascii="Times New Roman" w:hAnsi="Times New Roman" w:cs="Times New Roman"/>
                <w:sz w:val="22"/>
                <w:szCs w:val="22"/>
              </w:rPr>
            </w:pPr>
            <w:r w:rsidRPr="00CC44E7">
              <w:rPr>
                <w:rFonts w:ascii="Times New Roman" w:hAnsi="Times New Roman" w:cs="Times New Roman"/>
                <w:sz w:val="22"/>
                <w:szCs w:val="22"/>
              </w:rPr>
              <w:t>- водитель автобуса</w:t>
            </w:r>
          </w:p>
          <w:p w:rsidR="007320A2" w:rsidRPr="00CC44E7" w:rsidRDefault="007320A2" w:rsidP="007320A2">
            <w:pPr>
              <w:pStyle w:val="ConsPlusNormal"/>
              <w:rPr>
                <w:rFonts w:ascii="Times New Roman" w:hAnsi="Times New Roman" w:cs="Times New Roman"/>
                <w:sz w:val="22"/>
                <w:szCs w:val="22"/>
              </w:rPr>
            </w:pPr>
          </w:p>
        </w:tc>
      </w:tr>
      <w:tr w:rsidR="007320A2" w:rsidRPr="00CC44E7" w:rsidTr="007320A2">
        <w:trPr>
          <w:trHeight w:val="1215"/>
        </w:trPr>
        <w:tc>
          <w:tcPr>
            <w:tcW w:w="704" w:type="dxa"/>
            <w:vMerge/>
            <w:tcBorders>
              <w:left w:val="single" w:sz="4" w:space="0" w:color="auto"/>
              <w:bottom w:val="single" w:sz="4" w:space="0" w:color="auto"/>
              <w:right w:val="single" w:sz="4" w:space="0" w:color="auto"/>
            </w:tcBorders>
          </w:tcPr>
          <w:p w:rsidR="007320A2" w:rsidRPr="00CC44E7" w:rsidRDefault="007320A2" w:rsidP="007320A2">
            <w:pPr>
              <w:pStyle w:val="ConsPlusNormal"/>
              <w:numPr>
                <w:ilvl w:val="0"/>
                <w:numId w:val="26"/>
              </w:numPr>
              <w:suppressAutoHyphens w:val="0"/>
              <w:autoSpaceDN w:val="0"/>
              <w:adjustRightInd w:val="0"/>
              <w:jc w:val="center"/>
              <w:rPr>
                <w:rFonts w:ascii="Times New Roman" w:hAnsi="Times New Roman" w:cs="Times New Roman"/>
                <w:sz w:val="22"/>
                <w:szCs w:val="22"/>
              </w:rPr>
            </w:pPr>
          </w:p>
        </w:tc>
        <w:tc>
          <w:tcPr>
            <w:tcW w:w="4111" w:type="dxa"/>
            <w:vMerge/>
            <w:tcBorders>
              <w:left w:val="single" w:sz="4" w:space="0" w:color="auto"/>
              <w:bottom w:val="single" w:sz="4" w:space="0" w:color="auto"/>
              <w:right w:val="single" w:sz="4" w:space="0" w:color="auto"/>
            </w:tcBorders>
          </w:tcPr>
          <w:p w:rsidR="007320A2" w:rsidRPr="00CC44E7" w:rsidRDefault="007320A2" w:rsidP="007320A2">
            <w:pPr>
              <w:pStyle w:val="ConsPlusNormal"/>
              <w:jc w:val="center"/>
              <w:rPr>
                <w:rFonts w:ascii="Times New Roman" w:hAnsi="Times New Roman" w:cs="Times New Roman"/>
                <w:sz w:val="22"/>
                <w:szCs w:val="22"/>
              </w:rPr>
            </w:pPr>
          </w:p>
        </w:tc>
        <w:tc>
          <w:tcPr>
            <w:tcW w:w="1843" w:type="dxa"/>
            <w:vMerge/>
            <w:tcBorders>
              <w:left w:val="single" w:sz="4" w:space="0" w:color="auto"/>
              <w:bottom w:val="single" w:sz="4" w:space="0" w:color="auto"/>
              <w:right w:val="single" w:sz="4" w:space="0" w:color="auto"/>
            </w:tcBorders>
          </w:tcPr>
          <w:p w:rsidR="007320A2" w:rsidRPr="00CC44E7" w:rsidRDefault="007320A2" w:rsidP="007320A2">
            <w:pPr>
              <w:pStyle w:val="ConsPlusNormal"/>
              <w:jc w:val="center"/>
              <w:rPr>
                <w:rFonts w:ascii="Times New Roman" w:hAnsi="Times New Roman" w:cs="Times New Roman"/>
                <w:sz w:val="22"/>
                <w:szCs w:val="22"/>
              </w:rPr>
            </w:pPr>
          </w:p>
        </w:tc>
        <w:tc>
          <w:tcPr>
            <w:tcW w:w="1701" w:type="dxa"/>
            <w:vMerge/>
            <w:tcBorders>
              <w:left w:val="single" w:sz="4" w:space="0" w:color="auto"/>
              <w:bottom w:val="single" w:sz="4" w:space="0" w:color="auto"/>
              <w:right w:val="single" w:sz="4" w:space="0" w:color="auto"/>
            </w:tcBorders>
          </w:tcPr>
          <w:p w:rsidR="007320A2" w:rsidRPr="00CC44E7" w:rsidRDefault="007320A2" w:rsidP="007320A2">
            <w:pPr>
              <w:pStyle w:val="ConsPlusNormal"/>
              <w:jc w:val="center"/>
              <w:rPr>
                <w:rFonts w:ascii="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tcPr>
          <w:p w:rsidR="007320A2" w:rsidRPr="00CC44E7" w:rsidRDefault="007320A2" w:rsidP="00CC44E7">
            <w:pPr>
              <w:pStyle w:val="ConsPlusNormal"/>
              <w:ind w:firstLine="0"/>
              <w:rPr>
                <w:rFonts w:ascii="Times New Roman" w:hAnsi="Times New Roman" w:cs="Times New Roman"/>
                <w:sz w:val="22"/>
                <w:szCs w:val="22"/>
              </w:rPr>
            </w:pPr>
            <w:r w:rsidRPr="00CC44E7">
              <w:rPr>
                <w:rFonts w:ascii="Times New Roman" w:hAnsi="Times New Roman" w:cs="Times New Roman"/>
                <w:sz w:val="22"/>
                <w:szCs w:val="22"/>
              </w:rPr>
              <w:t>Нефть и нефтепродукты:</w:t>
            </w:r>
          </w:p>
          <w:p w:rsidR="007320A2" w:rsidRPr="00CC44E7" w:rsidRDefault="007320A2" w:rsidP="00CC44E7">
            <w:pPr>
              <w:pStyle w:val="ConsPlusNormal"/>
              <w:ind w:firstLine="0"/>
              <w:rPr>
                <w:rFonts w:ascii="Times New Roman" w:hAnsi="Times New Roman" w:cs="Times New Roman"/>
                <w:sz w:val="22"/>
                <w:szCs w:val="22"/>
              </w:rPr>
            </w:pPr>
            <w:r w:rsidRPr="00CC44E7">
              <w:rPr>
                <w:rFonts w:ascii="Times New Roman" w:hAnsi="Times New Roman" w:cs="Times New Roman"/>
                <w:sz w:val="22"/>
                <w:szCs w:val="22"/>
              </w:rPr>
              <w:t>бензин, дизельное топливо, керосин, тосол, тормозная жидкость, мазут и другие</w:t>
            </w:r>
          </w:p>
        </w:tc>
        <w:tc>
          <w:tcPr>
            <w:tcW w:w="3402" w:type="dxa"/>
            <w:tcBorders>
              <w:top w:val="single" w:sz="4" w:space="0" w:color="auto"/>
              <w:left w:val="single" w:sz="4" w:space="0" w:color="auto"/>
              <w:bottom w:val="single" w:sz="4" w:space="0" w:color="auto"/>
              <w:right w:val="single" w:sz="4" w:space="0" w:color="auto"/>
            </w:tcBorders>
          </w:tcPr>
          <w:p w:rsidR="007320A2" w:rsidRPr="00CC44E7" w:rsidRDefault="007320A2" w:rsidP="007320A2">
            <w:pPr>
              <w:pStyle w:val="ConsPlusNormal"/>
              <w:rPr>
                <w:rFonts w:ascii="Times New Roman" w:hAnsi="Times New Roman" w:cs="Times New Roman"/>
                <w:sz w:val="22"/>
                <w:szCs w:val="22"/>
              </w:rPr>
            </w:pPr>
            <w:r w:rsidRPr="00CC44E7">
              <w:rPr>
                <w:rFonts w:ascii="Times New Roman" w:hAnsi="Times New Roman" w:cs="Times New Roman"/>
                <w:sz w:val="22"/>
                <w:szCs w:val="22"/>
              </w:rPr>
              <w:t>- водитель автобуса</w:t>
            </w:r>
          </w:p>
          <w:p w:rsidR="007320A2" w:rsidRPr="00CC44E7" w:rsidRDefault="007320A2" w:rsidP="007320A2">
            <w:pPr>
              <w:pStyle w:val="ConsPlusNormal"/>
              <w:rPr>
                <w:rFonts w:ascii="Times New Roman" w:hAnsi="Times New Roman" w:cs="Times New Roman"/>
                <w:sz w:val="22"/>
                <w:szCs w:val="22"/>
              </w:rPr>
            </w:pPr>
          </w:p>
        </w:tc>
      </w:tr>
      <w:tr w:rsidR="007320A2" w:rsidRPr="00CC44E7" w:rsidTr="007320A2">
        <w:tc>
          <w:tcPr>
            <w:tcW w:w="704" w:type="dxa"/>
            <w:tcBorders>
              <w:top w:val="single" w:sz="4" w:space="0" w:color="auto"/>
              <w:left w:val="single" w:sz="4" w:space="0" w:color="auto"/>
              <w:bottom w:val="single" w:sz="4" w:space="0" w:color="auto"/>
              <w:right w:val="single" w:sz="4" w:space="0" w:color="auto"/>
            </w:tcBorders>
          </w:tcPr>
          <w:p w:rsidR="007320A2" w:rsidRPr="00CC44E7" w:rsidRDefault="007320A2" w:rsidP="007320A2">
            <w:pPr>
              <w:pStyle w:val="ConsPlusNormal"/>
              <w:numPr>
                <w:ilvl w:val="0"/>
                <w:numId w:val="26"/>
              </w:numPr>
              <w:suppressAutoHyphens w:val="0"/>
              <w:autoSpaceDN w:val="0"/>
              <w:adjustRightInd w:val="0"/>
              <w:jc w:val="center"/>
              <w:rPr>
                <w:rFonts w:ascii="Times New Roman" w:hAnsi="Times New Roman" w:cs="Times New Roman"/>
                <w:sz w:val="22"/>
                <w:szCs w:val="22"/>
              </w:rPr>
            </w:pPr>
          </w:p>
        </w:tc>
        <w:tc>
          <w:tcPr>
            <w:tcW w:w="4111" w:type="dxa"/>
            <w:tcBorders>
              <w:top w:val="single" w:sz="4" w:space="0" w:color="auto"/>
              <w:left w:val="single" w:sz="4" w:space="0" w:color="auto"/>
              <w:bottom w:val="single" w:sz="4" w:space="0" w:color="auto"/>
              <w:right w:val="single" w:sz="4" w:space="0" w:color="auto"/>
            </w:tcBorders>
          </w:tcPr>
          <w:p w:rsidR="007320A2" w:rsidRPr="00CC44E7" w:rsidRDefault="007320A2" w:rsidP="00CC44E7">
            <w:pPr>
              <w:pStyle w:val="ConsPlusNormal"/>
              <w:ind w:firstLine="0"/>
              <w:rPr>
                <w:rFonts w:ascii="Times New Roman" w:hAnsi="Times New Roman" w:cs="Times New Roman"/>
                <w:sz w:val="22"/>
                <w:szCs w:val="22"/>
              </w:rPr>
            </w:pPr>
            <w:r w:rsidRPr="00CC44E7">
              <w:rPr>
                <w:rFonts w:ascii="Times New Roman" w:hAnsi="Times New Roman" w:cs="Times New Roman"/>
                <w:sz w:val="22"/>
                <w:szCs w:val="22"/>
              </w:rPr>
              <w:t>Средства для защиты от биологических факторов (микроорганизмов): бактерий (средства с антибактериальным (бактерицидным) действием)</w:t>
            </w:r>
          </w:p>
        </w:tc>
        <w:tc>
          <w:tcPr>
            <w:tcW w:w="1843" w:type="dxa"/>
            <w:tcBorders>
              <w:top w:val="single" w:sz="4" w:space="0" w:color="auto"/>
              <w:left w:val="single" w:sz="4" w:space="0" w:color="auto"/>
              <w:bottom w:val="single" w:sz="4" w:space="0" w:color="auto"/>
              <w:right w:val="single" w:sz="4" w:space="0" w:color="auto"/>
            </w:tcBorders>
          </w:tcPr>
          <w:p w:rsidR="007320A2" w:rsidRPr="00CC44E7" w:rsidRDefault="007320A2" w:rsidP="007320A2">
            <w:pPr>
              <w:pStyle w:val="ConsPlusNormal"/>
              <w:jc w:val="center"/>
              <w:rPr>
                <w:rFonts w:ascii="Times New Roman" w:hAnsi="Times New Roman" w:cs="Times New Roman"/>
                <w:sz w:val="22"/>
                <w:szCs w:val="22"/>
              </w:rPr>
            </w:pPr>
            <w:r w:rsidRPr="00CC44E7">
              <w:rPr>
                <w:rFonts w:ascii="Times New Roman" w:hAnsi="Times New Roman" w:cs="Times New Roman"/>
                <w:sz w:val="22"/>
                <w:szCs w:val="22"/>
              </w:rPr>
              <w:t>Лосьон</w:t>
            </w:r>
          </w:p>
          <w:p w:rsidR="007320A2" w:rsidRPr="00CC44E7" w:rsidRDefault="007320A2" w:rsidP="007320A2">
            <w:pPr>
              <w:pStyle w:val="ConsPlusNormal"/>
              <w:jc w:val="center"/>
              <w:rPr>
                <w:rFonts w:ascii="Times New Roman" w:hAnsi="Times New Roman" w:cs="Times New Roman"/>
                <w:sz w:val="22"/>
                <w:szCs w:val="22"/>
              </w:rPr>
            </w:pPr>
            <w:r w:rsidRPr="00CC44E7">
              <w:rPr>
                <w:rFonts w:ascii="Times New Roman" w:hAnsi="Times New Roman" w:cs="Times New Roman"/>
                <w:sz w:val="22"/>
                <w:szCs w:val="22"/>
              </w:rPr>
              <w:t>Гель</w:t>
            </w:r>
          </w:p>
          <w:p w:rsidR="007320A2" w:rsidRPr="00CC44E7" w:rsidRDefault="007320A2" w:rsidP="007320A2">
            <w:pPr>
              <w:pStyle w:val="ConsPlusNormal"/>
              <w:jc w:val="center"/>
              <w:rPr>
                <w:rFonts w:ascii="Times New Roman" w:hAnsi="Times New Roman" w:cs="Times New Roman"/>
                <w:sz w:val="22"/>
                <w:szCs w:val="22"/>
              </w:rPr>
            </w:pPr>
            <w:r w:rsidRPr="00CC44E7">
              <w:rPr>
                <w:rFonts w:ascii="Times New Roman" w:hAnsi="Times New Roman" w:cs="Times New Roman"/>
                <w:sz w:val="22"/>
                <w:szCs w:val="22"/>
              </w:rPr>
              <w:t>Спрей</w:t>
            </w:r>
          </w:p>
        </w:tc>
        <w:tc>
          <w:tcPr>
            <w:tcW w:w="1701" w:type="dxa"/>
            <w:tcBorders>
              <w:top w:val="single" w:sz="4" w:space="0" w:color="auto"/>
              <w:left w:val="single" w:sz="4" w:space="0" w:color="auto"/>
              <w:bottom w:val="single" w:sz="4" w:space="0" w:color="auto"/>
              <w:right w:val="single" w:sz="4" w:space="0" w:color="auto"/>
            </w:tcBorders>
          </w:tcPr>
          <w:p w:rsidR="007320A2" w:rsidRPr="00CC44E7" w:rsidRDefault="007320A2" w:rsidP="007320A2">
            <w:pPr>
              <w:pStyle w:val="ConsPlusNormal"/>
              <w:jc w:val="center"/>
              <w:rPr>
                <w:rFonts w:ascii="Times New Roman" w:hAnsi="Times New Roman" w:cs="Times New Roman"/>
                <w:sz w:val="22"/>
                <w:szCs w:val="22"/>
              </w:rPr>
            </w:pPr>
            <w:r w:rsidRPr="00CC44E7">
              <w:rPr>
                <w:rFonts w:ascii="Times New Roman" w:hAnsi="Times New Roman" w:cs="Times New Roman"/>
                <w:sz w:val="22"/>
                <w:szCs w:val="22"/>
              </w:rPr>
              <w:t>100</w:t>
            </w:r>
          </w:p>
        </w:tc>
        <w:tc>
          <w:tcPr>
            <w:tcW w:w="3260" w:type="dxa"/>
            <w:tcBorders>
              <w:top w:val="single" w:sz="4" w:space="0" w:color="auto"/>
              <w:left w:val="single" w:sz="4" w:space="0" w:color="auto"/>
              <w:bottom w:val="single" w:sz="4" w:space="0" w:color="auto"/>
              <w:right w:val="single" w:sz="4" w:space="0" w:color="auto"/>
            </w:tcBorders>
          </w:tcPr>
          <w:p w:rsidR="007320A2" w:rsidRPr="00CC44E7" w:rsidRDefault="007320A2" w:rsidP="00CC44E7">
            <w:pPr>
              <w:pStyle w:val="ConsPlusNormal"/>
              <w:ind w:firstLine="0"/>
              <w:rPr>
                <w:rFonts w:ascii="Times New Roman" w:hAnsi="Times New Roman" w:cs="Times New Roman"/>
                <w:sz w:val="22"/>
                <w:szCs w:val="22"/>
              </w:rPr>
            </w:pPr>
            <w:r w:rsidRPr="00CC44E7">
              <w:rPr>
                <w:rFonts w:ascii="Times New Roman" w:hAnsi="Times New Roman" w:cs="Times New Roman"/>
                <w:sz w:val="22"/>
                <w:szCs w:val="22"/>
              </w:rPr>
              <w:t>При производстве продуктов питания, контакте с продуктами питания на предприятиях общественного питания и другие</w:t>
            </w:r>
          </w:p>
        </w:tc>
        <w:tc>
          <w:tcPr>
            <w:tcW w:w="3402" w:type="dxa"/>
            <w:tcBorders>
              <w:top w:val="single" w:sz="4" w:space="0" w:color="auto"/>
              <w:left w:val="single" w:sz="4" w:space="0" w:color="auto"/>
              <w:bottom w:val="single" w:sz="4" w:space="0" w:color="auto"/>
              <w:right w:val="single" w:sz="4" w:space="0" w:color="auto"/>
            </w:tcBorders>
          </w:tcPr>
          <w:p w:rsidR="007320A2" w:rsidRPr="00CC44E7" w:rsidRDefault="007320A2" w:rsidP="007320A2">
            <w:pPr>
              <w:pStyle w:val="ConsPlusNormal"/>
              <w:rPr>
                <w:rFonts w:ascii="Times New Roman" w:hAnsi="Times New Roman" w:cs="Times New Roman"/>
                <w:sz w:val="22"/>
                <w:szCs w:val="22"/>
              </w:rPr>
            </w:pPr>
            <w:r w:rsidRPr="00CC44E7">
              <w:rPr>
                <w:rFonts w:ascii="Times New Roman" w:hAnsi="Times New Roman" w:cs="Times New Roman"/>
                <w:sz w:val="22"/>
                <w:szCs w:val="22"/>
              </w:rPr>
              <w:t>- подсобный рабочий (кухни)</w:t>
            </w:r>
          </w:p>
          <w:p w:rsidR="007320A2" w:rsidRPr="00CC44E7" w:rsidRDefault="007320A2" w:rsidP="007320A2">
            <w:r w:rsidRPr="00CC44E7">
              <w:rPr>
                <w:sz w:val="22"/>
                <w:szCs w:val="22"/>
              </w:rPr>
              <w:t>- повар</w:t>
            </w:r>
          </w:p>
        </w:tc>
      </w:tr>
    </w:tbl>
    <w:p w:rsidR="007320A2" w:rsidRPr="00CC44E7" w:rsidRDefault="007320A2" w:rsidP="007320A2">
      <w:pPr>
        <w:rPr>
          <w:sz w:val="22"/>
          <w:szCs w:val="22"/>
        </w:rPr>
      </w:pPr>
    </w:p>
    <w:p w:rsidR="007320A2" w:rsidRDefault="007320A2" w:rsidP="007320A2"/>
    <w:p w:rsidR="007320A2" w:rsidRDefault="007320A2" w:rsidP="007320A2"/>
    <w:p w:rsidR="007320A2" w:rsidRDefault="007320A2" w:rsidP="007320A2"/>
    <w:p w:rsidR="007320A2" w:rsidRDefault="007320A2" w:rsidP="007320A2"/>
    <w:p w:rsidR="007320A2" w:rsidRDefault="007320A2" w:rsidP="007320A2"/>
    <w:p w:rsidR="007320A2" w:rsidRDefault="007320A2" w:rsidP="007320A2"/>
    <w:p w:rsidR="007320A2" w:rsidRDefault="007320A2" w:rsidP="007320A2"/>
    <w:p w:rsidR="007320A2" w:rsidRDefault="007320A2" w:rsidP="007320A2"/>
    <w:p w:rsidR="007320A2" w:rsidRDefault="007320A2" w:rsidP="007320A2"/>
    <w:p w:rsidR="007320A2" w:rsidRDefault="007320A2" w:rsidP="007320A2"/>
    <w:p w:rsidR="007320A2" w:rsidRDefault="007320A2" w:rsidP="007320A2"/>
    <w:p w:rsidR="007320A2" w:rsidRDefault="007320A2" w:rsidP="007320A2"/>
    <w:p w:rsidR="007320A2" w:rsidRDefault="007320A2" w:rsidP="00432F72">
      <w:pPr>
        <w:jc w:val="right"/>
        <w:textAlignment w:val="baseline"/>
        <w:rPr>
          <w:color w:val="FF0000"/>
          <w:sz w:val="26"/>
          <w:szCs w:val="26"/>
        </w:rPr>
      </w:pPr>
      <w:r>
        <w:rPr>
          <w:i/>
          <w:color w:val="FF0000"/>
          <w:sz w:val="26"/>
          <w:szCs w:val="26"/>
        </w:rPr>
        <w:t>Приложение № 4</w:t>
      </w:r>
      <w:r w:rsidRPr="00113DD4">
        <w:rPr>
          <w:color w:val="FF0000"/>
          <w:sz w:val="26"/>
          <w:szCs w:val="26"/>
        </w:rPr>
        <w:t xml:space="preserve"> </w:t>
      </w:r>
    </w:p>
    <w:p w:rsidR="007320A2" w:rsidRDefault="007320A2" w:rsidP="007320A2">
      <w:pPr>
        <w:jc w:val="right"/>
        <w:textAlignment w:val="baseline"/>
        <w:rPr>
          <w:bCs/>
          <w:color w:val="FF0000"/>
          <w:sz w:val="26"/>
          <w:szCs w:val="26"/>
          <w:bdr w:val="none" w:sz="0" w:space="0" w:color="auto" w:frame="1"/>
        </w:rPr>
      </w:pPr>
      <w:r w:rsidRPr="00113DD4">
        <w:rPr>
          <w:color w:val="FF0000"/>
          <w:sz w:val="26"/>
          <w:szCs w:val="26"/>
        </w:rPr>
        <w:t>к Положению</w:t>
      </w:r>
      <w:r w:rsidRPr="00113DD4">
        <w:rPr>
          <w:bCs/>
          <w:color w:val="FF0000"/>
          <w:sz w:val="26"/>
          <w:szCs w:val="26"/>
          <w:bdr w:val="none" w:sz="0" w:space="0" w:color="auto" w:frame="1"/>
        </w:rPr>
        <w:t xml:space="preserve"> о порядке обеспечения  </w:t>
      </w:r>
      <w:r>
        <w:rPr>
          <w:bCs/>
          <w:color w:val="FF0000"/>
          <w:sz w:val="26"/>
          <w:szCs w:val="26"/>
          <w:bdr w:val="none" w:sz="0" w:space="0" w:color="auto" w:frame="1"/>
        </w:rPr>
        <w:t>СИЗ</w:t>
      </w:r>
      <w:r w:rsidRPr="00113DD4">
        <w:rPr>
          <w:bCs/>
          <w:color w:val="FF0000"/>
          <w:sz w:val="26"/>
          <w:szCs w:val="26"/>
          <w:bdr w:val="none" w:sz="0" w:space="0" w:color="auto" w:frame="1"/>
        </w:rPr>
        <w:t xml:space="preserve"> </w:t>
      </w:r>
    </w:p>
    <w:p w:rsidR="007320A2" w:rsidRPr="00113DD4" w:rsidRDefault="007320A2" w:rsidP="007320A2">
      <w:pPr>
        <w:jc w:val="right"/>
        <w:textAlignment w:val="baseline"/>
        <w:rPr>
          <w:bCs/>
          <w:color w:val="FF0000"/>
          <w:sz w:val="26"/>
          <w:szCs w:val="26"/>
          <w:bdr w:val="none" w:sz="0" w:space="0" w:color="auto" w:frame="1"/>
        </w:rPr>
      </w:pPr>
      <w:r w:rsidRPr="00113DD4">
        <w:rPr>
          <w:bCs/>
          <w:color w:val="FF0000"/>
          <w:sz w:val="26"/>
          <w:szCs w:val="26"/>
          <w:bdr w:val="none" w:sz="0" w:space="0" w:color="auto" w:frame="1"/>
        </w:rPr>
        <w:t>работников МБОУСОШ № 5</w:t>
      </w:r>
      <w:r>
        <w:rPr>
          <w:color w:val="FF0000"/>
          <w:sz w:val="26"/>
          <w:szCs w:val="26"/>
        </w:rPr>
        <w:t>.</w:t>
      </w:r>
    </w:p>
    <w:p w:rsidR="007320A2" w:rsidRDefault="007320A2" w:rsidP="007320A2">
      <w:pPr>
        <w:jc w:val="right"/>
        <w:rPr>
          <w:sz w:val="20"/>
          <w:szCs w:val="20"/>
        </w:rPr>
      </w:pPr>
    </w:p>
    <w:p w:rsidR="007320A2" w:rsidRPr="00B30985" w:rsidRDefault="007320A2" w:rsidP="007320A2">
      <w:pPr>
        <w:jc w:val="right"/>
      </w:pPr>
    </w:p>
    <w:p w:rsidR="007320A2" w:rsidRPr="00B30985" w:rsidRDefault="007320A2" w:rsidP="007320A2">
      <w:pPr>
        <w:jc w:val="right"/>
        <w:rPr>
          <w:i/>
          <w:iCs/>
        </w:rPr>
      </w:pPr>
      <w:r w:rsidRPr="00B30985">
        <w:rPr>
          <w:i/>
          <w:iCs/>
        </w:rPr>
        <w:t>Лицевая сторона личной карточки</w:t>
      </w:r>
    </w:p>
    <w:p w:rsidR="007320A2" w:rsidRDefault="007320A2" w:rsidP="007320A2">
      <w:pPr>
        <w:jc w:val="center"/>
      </w:pPr>
    </w:p>
    <w:p w:rsidR="007320A2" w:rsidRPr="00721B77" w:rsidRDefault="007320A2" w:rsidP="007320A2">
      <w:pPr>
        <w:jc w:val="center"/>
      </w:pPr>
      <w:r w:rsidRPr="00721B77">
        <w:t>ЛИЧНАЯ КАРТОЧКА № ___</w:t>
      </w:r>
    </w:p>
    <w:p w:rsidR="007320A2" w:rsidRPr="00721B77" w:rsidRDefault="007320A2" w:rsidP="007320A2">
      <w:pPr>
        <w:jc w:val="center"/>
      </w:pPr>
      <w:r w:rsidRPr="00721B77">
        <w:t>учета выдачи СИЗ</w:t>
      </w:r>
    </w:p>
    <w:p w:rsidR="007320A2" w:rsidRPr="00D40690" w:rsidRDefault="007320A2" w:rsidP="007320A2">
      <w:pPr>
        <w:jc w:val="center"/>
        <w:rPr>
          <w:sz w:val="20"/>
          <w:szCs w:val="20"/>
        </w:rPr>
      </w:pPr>
    </w:p>
    <w:tbl>
      <w:tblPr>
        <w:tblW w:w="0" w:type="auto"/>
        <w:tblInd w:w="828" w:type="dxa"/>
        <w:tblLook w:val="04A0" w:firstRow="1" w:lastRow="0" w:firstColumn="1" w:lastColumn="0" w:noHBand="0" w:noVBand="1"/>
      </w:tblPr>
      <w:tblGrid>
        <w:gridCol w:w="7373"/>
        <w:gridCol w:w="7010"/>
      </w:tblGrid>
      <w:tr w:rsidR="007320A2" w:rsidRPr="00D40690" w:rsidTr="007320A2">
        <w:trPr>
          <w:trHeight w:val="261"/>
        </w:trPr>
        <w:tc>
          <w:tcPr>
            <w:tcW w:w="7380" w:type="dxa"/>
            <w:shd w:val="clear" w:color="auto" w:fill="auto"/>
          </w:tcPr>
          <w:p w:rsidR="007320A2" w:rsidRPr="00B30985" w:rsidRDefault="007320A2" w:rsidP="007320A2">
            <w:r w:rsidRPr="00B30985">
              <w:t xml:space="preserve">Фамилия ______________________________________                                               </w:t>
            </w:r>
          </w:p>
        </w:tc>
        <w:tc>
          <w:tcPr>
            <w:tcW w:w="7020" w:type="dxa"/>
            <w:shd w:val="clear" w:color="auto" w:fill="auto"/>
          </w:tcPr>
          <w:p w:rsidR="007320A2" w:rsidRPr="00B30985" w:rsidRDefault="007320A2" w:rsidP="007320A2">
            <w:r w:rsidRPr="00B30985">
              <w:t>Пол ______________________</w:t>
            </w:r>
          </w:p>
        </w:tc>
      </w:tr>
      <w:tr w:rsidR="007320A2" w:rsidRPr="00D40690" w:rsidTr="007320A2">
        <w:trPr>
          <w:trHeight w:val="280"/>
        </w:trPr>
        <w:tc>
          <w:tcPr>
            <w:tcW w:w="7380" w:type="dxa"/>
            <w:shd w:val="clear" w:color="auto" w:fill="auto"/>
          </w:tcPr>
          <w:p w:rsidR="007320A2" w:rsidRPr="00B30985" w:rsidRDefault="007320A2" w:rsidP="007320A2">
            <w:pPr>
              <w:tabs>
                <w:tab w:val="left" w:pos="4950"/>
              </w:tabs>
            </w:pPr>
            <w:r w:rsidRPr="00B30985">
              <w:t xml:space="preserve">Имя ___________ </w:t>
            </w:r>
          </w:p>
          <w:p w:rsidR="007320A2" w:rsidRPr="00B30985" w:rsidRDefault="007320A2" w:rsidP="007320A2">
            <w:pPr>
              <w:tabs>
                <w:tab w:val="left" w:pos="4950"/>
              </w:tabs>
            </w:pPr>
            <w:r w:rsidRPr="00B30985">
              <w:t xml:space="preserve">Отчество (при наличии) _________________________                                                </w:t>
            </w:r>
          </w:p>
        </w:tc>
        <w:tc>
          <w:tcPr>
            <w:tcW w:w="7020" w:type="dxa"/>
            <w:shd w:val="clear" w:color="auto" w:fill="auto"/>
          </w:tcPr>
          <w:p w:rsidR="007320A2" w:rsidRPr="00B30985" w:rsidRDefault="007320A2" w:rsidP="007320A2">
            <w:r w:rsidRPr="00B30985">
              <w:t>Рост _____________________</w:t>
            </w:r>
          </w:p>
        </w:tc>
      </w:tr>
      <w:tr w:rsidR="007320A2" w:rsidRPr="00D40690" w:rsidTr="007320A2">
        <w:trPr>
          <w:trHeight w:val="280"/>
        </w:trPr>
        <w:tc>
          <w:tcPr>
            <w:tcW w:w="7380" w:type="dxa"/>
            <w:shd w:val="clear" w:color="auto" w:fill="auto"/>
          </w:tcPr>
          <w:p w:rsidR="007320A2" w:rsidRPr="00B30985" w:rsidRDefault="007320A2" w:rsidP="007320A2">
            <w:r w:rsidRPr="00B30985">
              <w:t xml:space="preserve">Табельный номер ______________________________                                               </w:t>
            </w:r>
          </w:p>
        </w:tc>
        <w:tc>
          <w:tcPr>
            <w:tcW w:w="7020" w:type="dxa"/>
            <w:shd w:val="clear" w:color="auto" w:fill="auto"/>
          </w:tcPr>
          <w:p w:rsidR="007320A2" w:rsidRPr="00B30985" w:rsidRDefault="007320A2" w:rsidP="007320A2">
            <w:r w:rsidRPr="00B30985">
              <w:t>Размер:</w:t>
            </w:r>
          </w:p>
        </w:tc>
      </w:tr>
      <w:tr w:rsidR="007320A2" w:rsidRPr="00D40690" w:rsidTr="007320A2">
        <w:trPr>
          <w:trHeight w:val="261"/>
        </w:trPr>
        <w:tc>
          <w:tcPr>
            <w:tcW w:w="7380" w:type="dxa"/>
            <w:shd w:val="clear" w:color="auto" w:fill="auto"/>
          </w:tcPr>
          <w:p w:rsidR="007320A2" w:rsidRPr="00B30985" w:rsidRDefault="007320A2" w:rsidP="007320A2">
            <w:r w:rsidRPr="00B30985">
              <w:t xml:space="preserve">Структурное подразделение _____________________                                                 </w:t>
            </w:r>
          </w:p>
        </w:tc>
        <w:tc>
          <w:tcPr>
            <w:tcW w:w="7020" w:type="dxa"/>
            <w:shd w:val="clear" w:color="auto" w:fill="auto"/>
          </w:tcPr>
          <w:p w:rsidR="007320A2" w:rsidRPr="00B30985" w:rsidRDefault="007320A2" w:rsidP="007320A2">
            <w:r w:rsidRPr="00B30985">
              <w:t>одежды ___________________</w:t>
            </w:r>
          </w:p>
        </w:tc>
      </w:tr>
      <w:tr w:rsidR="007320A2" w:rsidRPr="00D40690" w:rsidTr="007320A2">
        <w:trPr>
          <w:trHeight w:val="280"/>
        </w:trPr>
        <w:tc>
          <w:tcPr>
            <w:tcW w:w="7380" w:type="dxa"/>
            <w:shd w:val="clear" w:color="auto" w:fill="auto"/>
          </w:tcPr>
          <w:p w:rsidR="007320A2" w:rsidRPr="00B30985" w:rsidRDefault="007320A2" w:rsidP="007320A2">
            <w:r w:rsidRPr="00B30985">
              <w:t xml:space="preserve">Профессия (должность)__________________________                                                </w:t>
            </w:r>
          </w:p>
        </w:tc>
        <w:tc>
          <w:tcPr>
            <w:tcW w:w="7020" w:type="dxa"/>
            <w:shd w:val="clear" w:color="auto" w:fill="auto"/>
          </w:tcPr>
          <w:p w:rsidR="007320A2" w:rsidRPr="00B30985" w:rsidRDefault="007320A2" w:rsidP="007320A2">
            <w:r w:rsidRPr="00B30985">
              <w:t>обуви ____________________</w:t>
            </w:r>
          </w:p>
        </w:tc>
      </w:tr>
      <w:tr w:rsidR="007320A2" w:rsidRPr="00D40690" w:rsidTr="007320A2">
        <w:trPr>
          <w:trHeight w:val="280"/>
        </w:trPr>
        <w:tc>
          <w:tcPr>
            <w:tcW w:w="7380" w:type="dxa"/>
            <w:shd w:val="clear" w:color="auto" w:fill="auto"/>
          </w:tcPr>
          <w:p w:rsidR="007320A2" w:rsidRPr="00B30985" w:rsidRDefault="007320A2" w:rsidP="007320A2">
            <w:r w:rsidRPr="00B30985">
              <w:t xml:space="preserve">Дата поступления на работу _____________________                                               </w:t>
            </w:r>
          </w:p>
        </w:tc>
        <w:tc>
          <w:tcPr>
            <w:tcW w:w="7020" w:type="dxa"/>
            <w:shd w:val="clear" w:color="auto" w:fill="auto"/>
          </w:tcPr>
          <w:p w:rsidR="007320A2" w:rsidRPr="00B30985" w:rsidRDefault="007320A2" w:rsidP="007320A2">
            <w:r w:rsidRPr="00B30985">
              <w:t>головного убора ___________</w:t>
            </w:r>
          </w:p>
        </w:tc>
      </w:tr>
      <w:tr w:rsidR="007320A2" w:rsidRPr="00D40690" w:rsidTr="007320A2">
        <w:trPr>
          <w:trHeight w:val="280"/>
        </w:trPr>
        <w:tc>
          <w:tcPr>
            <w:tcW w:w="7380" w:type="dxa"/>
            <w:shd w:val="clear" w:color="auto" w:fill="auto"/>
          </w:tcPr>
          <w:p w:rsidR="007320A2" w:rsidRPr="00B30985" w:rsidRDefault="007320A2" w:rsidP="007320A2">
            <w:r w:rsidRPr="00B30985">
              <w:t xml:space="preserve">Дата изменения профессии (должности) или перевода в другое                                                   </w:t>
            </w:r>
          </w:p>
        </w:tc>
        <w:tc>
          <w:tcPr>
            <w:tcW w:w="7020" w:type="dxa"/>
            <w:shd w:val="clear" w:color="auto" w:fill="auto"/>
          </w:tcPr>
          <w:p w:rsidR="007320A2" w:rsidRPr="00B30985" w:rsidRDefault="007320A2" w:rsidP="007320A2">
            <w:r w:rsidRPr="00B30985">
              <w:t>СИЗОД __________________</w:t>
            </w:r>
          </w:p>
        </w:tc>
      </w:tr>
      <w:tr w:rsidR="007320A2" w:rsidRPr="00D40690" w:rsidTr="007320A2">
        <w:trPr>
          <w:trHeight w:val="261"/>
        </w:trPr>
        <w:tc>
          <w:tcPr>
            <w:tcW w:w="7380" w:type="dxa"/>
            <w:shd w:val="clear" w:color="auto" w:fill="auto"/>
          </w:tcPr>
          <w:p w:rsidR="007320A2" w:rsidRPr="00B30985" w:rsidRDefault="007320A2" w:rsidP="007320A2">
            <w:r w:rsidRPr="00B30985">
              <w:t xml:space="preserve">структурное подразделение ______________________                                                  </w:t>
            </w:r>
          </w:p>
        </w:tc>
        <w:tc>
          <w:tcPr>
            <w:tcW w:w="7020" w:type="dxa"/>
            <w:shd w:val="clear" w:color="auto" w:fill="auto"/>
          </w:tcPr>
          <w:p w:rsidR="007320A2" w:rsidRPr="00B30985" w:rsidRDefault="007320A2" w:rsidP="007320A2">
            <w:r w:rsidRPr="00B30985">
              <w:t>СИЗ рук __________________</w:t>
            </w:r>
          </w:p>
        </w:tc>
      </w:tr>
      <w:tr w:rsidR="007320A2" w:rsidRPr="00D40690" w:rsidTr="007320A2">
        <w:trPr>
          <w:trHeight w:val="280"/>
        </w:trPr>
        <w:tc>
          <w:tcPr>
            <w:tcW w:w="7380" w:type="dxa"/>
            <w:shd w:val="clear" w:color="auto" w:fill="auto"/>
          </w:tcPr>
          <w:p w:rsidR="007320A2" w:rsidRPr="00D40690" w:rsidRDefault="007320A2" w:rsidP="007320A2"/>
        </w:tc>
        <w:tc>
          <w:tcPr>
            <w:tcW w:w="7020" w:type="dxa"/>
            <w:shd w:val="clear" w:color="auto" w:fill="auto"/>
          </w:tcPr>
          <w:p w:rsidR="007320A2" w:rsidRPr="00D40690" w:rsidRDefault="007320A2" w:rsidP="007320A2"/>
        </w:tc>
      </w:tr>
    </w:tbl>
    <w:p w:rsidR="007320A2" w:rsidRPr="00D40690" w:rsidRDefault="007320A2" w:rsidP="007320A2">
      <w:pPr>
        <w:rPr>
          <w:sz w:val="20"/>
          <w:szCs w:val="20"/>
        </w:rPr>
      </w:pPr>
      <w:r w:rsidRPr="00D40690">
        <w:rPr>
          <w:sz w:val="16"/>
          <w:szCs w:val="16"/>
        </w:rPr>
        <w:t xml:space="preserve">                                                                                   </w:t>
      </w:r>
    </w:p>
    <w:tbl>
      <w:tblPr>
        <w:tblW w:w="1441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700"/>
        <w:gridCol w:w="2504"/>
        <w:gridCol w:w="1830"/>
      </w:tblGrid>
      <w:tr w:rsidR="007320A2" w:rsidRPr="00D40690" w:rsidTr="007320A2">
        <w:trPr>
          <w:trHeight w:val="585"/>
        </w:trPr>
        <w:tc>
          <w:tcPr>
            <w:tcW w:w="7380" w:type="dxa"/>
            <w:shd w:val="clear" w:color="auto" w:fill="auto"/>
            <w:vAlign w:val="center"/>
          </w:tcPr>
          <w:p w:rsidR="007320A2" w:rsidRPr="00B30985" w:rsidRDefault="007320A2" w:rsidP="007320A2">
            <w:pPr>
              <w:tabs>
                <w:tab w:val="left" w:pos="3420"/>
              </w:tabs>
              <w:jc w:val="center"/>
              <w:rPr>
                <w:bCs/>
              </w:rPr>
            </w:pPr>
            <w:r w:rsidRPr="00B30985">
              <w:rPr>
                <w:bCs/>
              </w:rPr>
              <w:t>Наименование СИЗ</w:t>
            </w:r>
          </w:p>
        </w:tc>
        <w:tc>
          <w:tcPr>
            <w:tcW w:w="2700" w:type="dxa"/>
            <w:shd w:val="clear" w:color="auto" w:fill="auto"/>
            <w:vAlign w:val="center"/>
          </w:tcPr>
          <w:p w:rsidR="007320A2" w:rsidRPr="00B30985" w:rsidRDefault="007320A2" w:rsidP="007320A2">
            <w:pPr>
              <w:tabs>
                <w:tab w:val="left" w:pos="3420"/>
              </w:tabs>
              <w:jc w:val="center"/>
              <w:rPr>
                <w:bCs/>
              </w:rPr>
            </w:pPr>
            <w:r w:rsidRPr="00B30985">
              <w:rPr>
                <w:bCs/>
              </w:rPr>
              <w:t>Пункт Норм</w:t>
            </w:r>
          </w:p>
        </w:tc>
        <w:tc>
          <w:tcPr>
            <w:tcW w:w="2504" w:type="dxa"/>
            <w:shd w:val="clear" w:color="auto" w:fill="auto"/>
            <w:vAlign w:val="center"/>
          </w:tcPr>
          <w:p w:rsidR="007320A2" w:rsidRPr="00B30985" w:rsidRDefault="007320A2" w:rsidP="007320A2">
            <w:pPr>
              <w:tabs>
                <w:tab w:val="left" w:pos="3420"/>
              </w:tabs>
              <w:jc w:val="center"/>
              <w:rPr>
                <w:bCs/>
              </w:rPr>
            </w:pPr>
            <w:r w:rsidRPr="00B30985">
              <w:rPr>
                <w:bCs/>
              </w:rPr>
              <w:t>Единица измерения, периодичность выдачи</w:t>
            </w:r>
          </w:p>
        </w:tc>
        <w:tc>
          <w:tcPr>
            <w:tcW w:w="1830" w:type="dxa"/>
            <w:shd w:val="clear" w:color="auto" w:fill="auto"/>
            <w:vAlign w:val="center"/>
          </w:tcPr>
          <w:p w:rsidR="007320A2" w:rsidRPr="00B30985" w:rsidRDefault="007320A2" w:rsidP="007320A2">
            <w:pPr>
              <w:tabs>
                <w:tab w:val="left" w:pos="3420"/>
              </w:tabs>
              <w:jc w:val="center"/>
              <w:rPr>
                <w:bCs/>
              </w:rPr>
            </w:pPr>
            <w:r w:rsidRPr="00B30985">
              <w:rPr>
                <w:bCs/>
              </w:rPr>
              <w:t>Количество</w:t>
            </w:r>
          </w:p>
          <w:p w:rsidR="007320A2" w:rsidRPr="00B30985" w:rsidRDefault="007320A2" w:rsidP="007320A2">
            <w:pPr>
              <w:tabs>
                <w:tab w:val="left" w:pos="3420"/>
              </w:tabs>
              <w:jc w:val="center"/>
              <w:rPr>
                <w:bCs/>
              </w:rPr>
            </w:pPr>
            <w:r w:rsidRPr="00B30985">
              <w:rPr>
                <w:bCs/>
              </w:rPr>
              <w:t>на период</w:t>
            </w:r>
          </w:p>
        </w:tc>
      </w:tr>
      <w:tr w:rsidR="007320A2" w:rsidRPr="00B30985" w:rsidTr="007320A2">
        <w:trPr>
          <w:trHeight w:val="241"/>
        </w:trPr>
        <w:tc>
          <w:tcPr>
            <w:tcW w:w="7380" w:type="dxa"/>
            <w:shd w:val="clear" w:color="auto" w:fill="auto"/>
          </w:tcPr>
          <w:p w:rsidR="007320A2" w:rsidRPr="00B30985" w:rsidRDefault="007320A2" w:rsidP="007320A2">
            <w:pPr>
              <w:rPr>
                <w:bCs/>
              </w:rPr>
            </w:pPr>
          </w:p>
        </w:tc>
        <w:tc>
          <w:tcPr>
            <w:tcW w:w="2700" w:type="dxa"/>
            <w:shd w:val="clear" w:color="auto" w:fill="auto"/>
          </w:tcPr>
          <w:p w:rsidR="007320A2" w:rsidRPr="00B30985" w:rsidRDefault="007320A2" w:rsidP="007320A2">
            <w:pPr>
              <w:tabs>
                <w:tab w:val="left" w:pos="3420"/>
              </w:tabs>
              <w:jc w:val="center"/>
            </w:pPr>
          </w:p>
        </w:tc>
        <w:tc>
          <w:tcPr>
            <w:tcW w:w="2504" w:type="dxa"/>
            <w:shd w:val="clear" w:color="auto" w:fill="auto"/>
          </w:tcPr>
          <w:p w:rsidR="007320A2" w:rsidRPr="00B30985" w:rsidRDefault="007320A2" w:rsidP="007320A2">
            <w:pPr>
              <w:tabs>
                <w:tab w:val="left" w:pos="3420"/>
              </w:tabs>
              <w:jc w:val="center"/>
            </w:pPr>
          </w:p>
        </w:tc>
        <w:tc>
          <w:tcPr>
            <w:tcW w:w="1830" w:type="dxa"/>
            <w:shd w:val="clear" w:color="auto" w:fill="auto"/>
          </w:tcPr>
          <w:p w:rsidR="007320A2" w:rsidRPr="00B30985" w:rsidRDefault="007320A2" w:rsidP="007320A2">
            <w:pPr>
              <w:tabs>
                <w:tab w:val="left" w:pos="3420"/>
              </w:tabs>
              <w:jc w:val="center"/>
            </w:pPr>
          </w:p>
        </w:tc>
      </w:tr>
      <w:tr w:rsidR="007320A2" w:rsidRPr="00B30985" w:rsidTr="007320A2">
        <w:trPr>
          <w:trHeight w:val="294"/>
        </w:trPr>
        <w:tc>
          <w:tcPr>
            <w:tcW w:w="7380" w:type="dxa"/>
            <w:shd w:val="clear" w:color="auto" w:fill="auto"/>
          </w:tcPr>
          <w:p w:rsidR="007320A2" w:rsidRPr="00B30985" w:rsidRDefault="007320A2" w:rsidP="007320A2">
            <w:pPr>
              <w:rPr>
                <w:bCs/>
              </w:rPr>
            </w:pPr>
          </w:p>
        </w:tc>
        <w:tc>
          <w:tcPr>
            <w:tcW w:w="2700" w:type="dxa"/>
            <w:shd w:val="clear" w:color="auto" w:fill="auto"/>
          </w:tcPr>
          <w:p w:rsidR="007320A2" w:rsidRPr="00B30985" w:rsidRDefault="007320A2" w:rsidP="007320A2">
            <w:pPr>
              <w:tabs>
                <w:tab w:val="left" w:pos="3420"/>
              </w:tabs>
              <w:jc w:val="center"/>
            </w:pPr>
          </w:p>
        </w:tc>
        <w:tc>
          <w:tcPr>
            <w:tcW w:w="2504" w:type="dxa"/>
            <w:shd w:val="clear" w:color="auto" w:fill="auto"/>
          </w:tcPr>
          <w:p w:rsidR="007320A2" w:rsidRPr="00B30985" w:rsidRDefault="007320A2" w:rsidP="007320A2">
            <w:pPr>
              <w:tabs>
                <w:tab w:val="left" w:pos="3420"/>
              </w:tabs>
              <w:jc w:val="center"/>
            </w:pPr>
          </w:p>
        </w:tc>
        <w:tc>
          <w:tcPr>
            <w:tcW w:w="1830" w:type="dxa"/>
            <w:shd w:val="clear" w:color="auto" w:fill="auto"/>
          </w:tcPr>
          <w:p w:rsidR="007320A2" w:rsidRPr="00B30985" w:rsidRDefault="007320A2" w:rsidP="007320A2">
            <w:pPr>
              <w:tabs>
                <w:tab w:val="left" w:pos="3420"/>
              </w:tabs>
              <w:jc w:val="center"/>
            </w:pPr>
          </w:p>
        </w:tc>
      </w:tr>
    </w:tbl>
    <w:p w:rsidR="007320A2" w:rsidRDefault="007320A2" w:rsidP="007320A2">
      <w:pPr>
        <w:rPr>
          <w:sz w:val="18"/>
          <w:szCs w:val="18"/>
        </w:rPr>
      </w:pPr>
    </w:p>
    <w:p w:rsidR="007320A2" w:rsidRPr="00D40690" w:rsidRDefault="007320A2" w:rsidP="007320A2">
      <w:pPr>
        <w:rPr>
          <w:sz w:val="18"/>
          <w:szCs w:val="18"/>
        </w:rPr>
      </w:pPr>
    </w:p>
    <w:p w:rsidR="007320A2" w:rsidRPr="00B30985" w:rsidRDefault="007320A2" w:rsidP="007320A2">
      <w:r>
        <w:t xml:space="preserve">            </w:t>
      </w:r>
      <w:r w:rsidRPr="00B30985">
        <w:t>Ответственное лицо за ведение карточек учета выдачи СИЗ</w:t>
      </w:r>
      <w:r w:rsidRPr="00B30985">
        <w:tab/>
        <w:t>____________      ________________________ (ФИО)</w:t>
      </w:r>
    </w:p>
    <w:p w:rsidR="007320A2" w:rsidRPr="00D40690" w:rsidRDefault="007320A2" w:rsidP="007320A2">
      <w:pPr>
        <w:rPr>
          <w:sz w:val="18"/>
          <w:szCs w:val="18"/>
        </w:rPr>
      </w:pPr>
      <w:r w:rsidRPr="00D40690">
        <w:rPr>
          <w:sz w:val="18"/>
          <w:szCs w:val="18"/>
        </w:rPr>
        <w:t xml:space="preserve">                                             </w:t>
      </w:r>
      <w:r w:rsidRPr="00D40690">
        <w:rPr>
          <w:sz w:val="18"/>
          <w:szCs w:val="18"/>
        </w:rPr>
        <w:tab/>
      </w:r>
      <w:r w:rsidRPr="00D40690">
        <w:rPr>
          <w:sz w:val="18"/>
          <w:szCs w:val="18"/>
        </w:rPr>
        <w:tab/>
      </w:r>
      <w:r w:rsidRPr="00D40690">
        <w:rPr>
          <w:sz w:val="18"/>
          <w:szCs w:val="18"/>
        </w:rPr>
        <w:tab/>
        <w:t xml:space="preserve">        </w:t>
      </w:r>
      <w:r w:rsidRPr="00D40690">
        <w:rPr>
          <w:sz w:val="18"/>
          <w:szCs w:val="18"/>
        </w:rPr>
        <w:tab/>
      </w:r>
      <w:r w:rsidRPr="00D40690">
        <w:rPr>
          <w:sz w:val="18"/>
          <w:szCs w:val="18"/>
        </w:rPr>
        <w:tab/>
      </w:r>
      <w:r w:rsidRPr="00D40690">
        <w:rPr>
          <w:sz w:val="18"/>
          <w:szCs w:val="18"/>
        </w:rPr>
        <w:tab/>
      </w:r>
    </w:p>
    <w:p w:rsidR="007320A2" w:rsidRDefault="007320A2" w:rsidP="007320A2">
      <w:pPr>
        <w:spacing w:line="276" w:lineRule="auto"/>
      </w:pPr>
    </w:p>
    <w:p w:rsidR="007320A2" w:rsidRDefault="007320A2" w:rsidP="007320A2">
      <w:pPr>
        <w:spacing w:line="276" w:lineRule="auto"/>
      </w:pPr>
    </w:p>
    <w:p w:rsidR="007320A2" w:rsidRDefault="007320A2" w:rsidP="007320A2">
      <w:pPr>
        <w:spacing w:line="276" w:lineRule="auto"/>
      </w:pPr>
    </w:p>
    <w:p w:rsidR="007320A2" w:rsidRDefault="007320A2" w:rsidP="007320A2">
      <w:pPr>
        <w:spacing w:line="276" w:lineRule="auto"/>
      </w:pPr>
    </w:p>
    <w:p w:rsidR="007320A2" w:rsidRDefault="007320A2" w:rsidP="007320A2">
      <w:pPr>
        <w:spacing w:line="276" w:lineRule="auto"/>
      </w:pPr>
    </w:p>
    <w:p w:rsidR="007320A2" w:rsidRDefault="007320A2" w:rsidP="007320A2">
      <w:pPr>
        <w:spacing w:line="276" w:lineRule="auto"/>
        <w:jc w:val="right"/>
        <w:rPr>
          <w:i/>
          <w:iCs/>
        </w:rPr>
      </w:pPr>
      <w:r w:rsidRPr="00B30985">
        <w:rPr>
          <w:i/>
          <w:iCs/>
        </w:rPr>
        <w:t>Оборотная сторона личной карточки</w:t>
      </w:r>
    </w:p>
    <w:p w:rsidR="007320A2" w:rsidRPr="00B30985" w:rsidRDefault="007320A2" w:rsidP="007320A2">
      <w:pPr>
        <w:spacing w:line="276" w:lineRule="auto"/>
        <w:jc w:val="right"/>
        <w:rPr>
          <w:i/>
          <w:iCs/>
        </w:rPr>
      </w:pPr>
    </w:p>
    <w:tbl>
      <w:tblPr>
        <w:tblW w:w="14400"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000" w:firstRow="0" w:lastRow="0" w:firstColumn="0" w:lastColumn="0" w:noHBand="0" w:noVBand="0"/>
      </w:tblPr>
      <w:tblGrid>
        <w:gridCol w:w="3240"/>
        <w:gridCol w:w="2340"/>
        <w:gridCol w:w="1080"/>
        <w:gridCol w:w="1080"/>
        <w:gridCol w:w="1080"/>
        <w:gridCol w:w="1260"/>
        <w:gridCol w:w="1080"/>
        <w:gridCol w:w="900"/>
        <w:gridCol w:w="1185"/>
        <w:gridCol w:w="1155"/>
      </w:tblGrid>
      <w:tr w:rsidR="007320A2" w:rsidRPr="0040597D" w:rsidTr="007320A2">
        <w:trPr>
          <w:trHeight w:val="236"/>
        </w:trPr>
        <w:tc>
          <w:tcPr>
            <w:tcW w:w="3240" w:type="dxa"/>
            <w:vMerge w:val="restart"/>
            <w:shd w:val="clear" w:color="auto" w:fill="auto"/>
            <w:vAlign w:val="center"/>
          </w:tcPr>
          <w:p w:rsidR="007320A2" w:rsidRPr="00B30985" w:rsidRDefault="007320A2" w:rsidP="007320A2">
            <w:pPr>
              <w:snapToGrid w:val="0"/>
              <w:jc w:val="center"/>
              <w:rPr>
                <w:bCs/>
              </w:rPr>
            </w:pPr>
            <w:r w:rsidRPr="00B30985">
              <w:rPr>
                <w:bCs/>
              </w:rPr>
              <w:t>Наименование СИЗ</w:t>
            </w:r>
          </w:p>
        </w:tc>
        <w:tc>
          <w:tcPr>
            <w:tcW w:w="2340" w:type="dxa"/>
            <w:vMerge w:val="restart"/>
            <w:shd w:val="clear" w:color="auto" w:fill="auto"/>
            <w:vAlign w:val="center"/>
          </w:tcPr>
          <w:p w:rsidR="007320A2" w:rsidRPr="00B30985" w:rsidRDefault="007320A2" w:rsidP="007320A2">
            <w:pPr>
              <w:snapToGrid w:val="0"/>
              <w:jc w:val="center"/>
              <w:rPr>
                <w:bCs/>
              </w:rPr>
            </w:pPr>
            <w:r w:rsidRPr="00B30985">
              <w:rPr>
                <w:bCs/>
              </w:rPr>
              <w:t>Модель, марка, артикул, класс защиты СИЗ, дерматологических СИЗ</w:t>
            </w:r>
          </w:p>
        </w:tc>
        <w:tc>
          <w:tcPr>
            <w:tcW w:w="4500" w:type="dxa"/>
            <w:gridSpan w:val="4"/>
            <w:shd w:val="clear" w:color="auto" w:fill="auto"/>
            <w:vAlign w:val="center"/>
          </w:tcPr>
          <w:p w:rsidR="007320A2" w:rsidRPr="00B30985" w:rsidRDefault="007320A2" w:rsidP="007320A2">
            <w:pPr>
              <w:jc w:val="center"/>
              <w:rPr>
                <w:bCs/>
              </w:rPr>
            </w:pPr>
            <w:r w:rsidRPr="00B30985">
              <w:rPr>
                <w:bCs/>
              </w:rPr>
              <w:t>Выдано</w:t>
            </w:r>
          </w:p>
        </w:tc>
        <w:tc>
          <w:tcPr>
            <w:tcW w:w="4320" w:type="dxa"/>
            <w:gridSpan w:val="4"/>
            <w:shd w:val="clear" w:color="auto" w:fill="auto"/>
            <w:vAlign w:val="center"/>
          </w:tcPr>
          <w:p w:rsidR="007320A2" w:rsidRPr="00B30985" w:rsidRDefault="007320A2" w:rsidP="007320A2">
            <w:pPr>
              <w:jc w:val="center"/>
              <w:rPr>
                <w:bCs/>
              </w:rPr>
            </w:pPr>
            <w:r w:rsidRPr="00B30985">
              <w:rPr>
                <w:bCs/>
              </w:rPr>
              <w:t>Возвращено &lt;**&gt;</w:t>
            </w:r>
          </w:p>
        </w:tc>
      </w:tr>
      <w:tr w:rsidR="007320A2" w:rsidRPr="0040597D" w:rsidTr="007320A2">
        <w:trPr>
          <w:trHeight w:val="794"/>
        </w:trPr>
        <w:tc>
          <w:tcPr>
            <w:tcW w:w="3240" w:type="dxa"/>
            <w:vMerge/>
            <w:shd w:val="clear" w:color="auto" w:fill="auto"/>
            <w:vAlign w:val="center"/>
          </w:tcPr>
          <w:p w:rsidR="007320A2" w:rsidRPr="00B30985" w:rsidRDefault="007320A2" w:rsidP="007320A2">
            <w:pPr>
              <w:snapToGrid w:val="0"/>
              <w:rPr>
                <w:bCs/>
              </w:rPr>
            </w:pPr>
          </w:p>
        </w:tc>
        <w:tc>
          <w:tcPr>
            <w:tcW w:w="2340" w:type="dxa"/>
            <w:vMerge/>
            <w:shd w:val="clear" w:color="auto" w:fill="auto"/>
            <w:vAlign w:val="center"/>
          </w:tcPr>
          <w:p w:rsidR="007320A2" w:rsidRPr="00B30985" w:rsidRDefault="007320A2" w:rsidP="007320A2">
            <w:pPr>
              <w:snapToGrid w:val="0"/>
              <w:rPr>
                <w:bCs/>
              </w:rPr>
            </w:pPr>
          </w:p>
        </w:tc>
        <w:tc>
          <w:tcPr>
            <w:tcW w:w="1080" w:type="dxa"/>
            <w:shd w:val="clear" w:color="auto" w:fill="auto"/>
            <w:vAlign w:val="center"/>
          </w:tcPr>
          <w:p w:rsidR="007320A2" w:rsidRPr="00B30985" w:rsidRDefault="007320A2" w:rsidP="007320A2">
            <w:pPr>
              <w:jc w:val="center"/>
              <w:rPr>
                <w:bCs/>
              </w:rPr>
            </w:pPr>
            <w:r w:rsidRPr="00B30985">
              <w:rPr>
                <w:bCs/>
              </w:rPr>
              <w:t>дата</w:t>
            </w:r>
          </w:p>
        </w:tc>
        <w:tc>
          <w:tcPr>
            <w:tcW w:w="1080" w:type="dxa"/>
            <w:shd w:val="clear" w:color="auto" w:fill="auto"/>
            <w:vAlign w:val="center"/>
          </w:tcPr>
          <w:p w:rsidR="007320A2" w:rsidRPr="00B30985" w:rsidRDefault="007320A2" w:rsidP="007320A2">
            <w:pPr>
              <w:jc w:val="center"/>
              <w:rPr>
                <w:bCs/>
              </w:rPr>
            </w:pPr>
            <w:r>
              <w:rPr>
                <w:bCs/>
              </w:rPr>
              <w:t>к</w:t>
            </w:r>
            <w:r w:rsidRPr="00B30985">
              <w:rPr>
                <w:bCs/>
              </w:rPr>
              <w:t>оли</w:t>
            </w:r>
            <w:r>
              <w:rPr>
                <w:bCs/>
              </w:rPr>
              <w:t>-</w:t>
            </w:r>
            <w:r w:rsidRPr="00B30985">
              <w:rPr>
                <w:bCs/>
              </w:rPr>
              <w:t>чество</w:t>
            </w:r>
          </w:p>
        </w:tc>
        <w:tc>
          <w:tcPr>
            <w:tcW w:w="1080" w:type="dxa"/>
            <w:shd w:val="clear" w:color="auto" w:fill="auto"/>
            <w:vAlign w:val="center"/>
          </w:tcPr>
          <w:p w:rsidR="007320A2" w:rsidRDefault="007320A2" w:rsidP="007320A2">
            <w:pPr>
              <w:jc w:val="center"/>
              <w:rPr>
                <w:bCs/>
              </w:rPr>
            </w:pPr>
            <w:r w:rsidRPr="00B30985">
              <w:rPr>
                <w:bCs/>
              </w:rPr>
              <w:t>Лично/</w:t>
            </w:r>
          </w:p>
          <w:p w:rsidR="007320A2" w:rsidRPr="00B30985" w:rsidRDefault="007320A2" w:rsidP="007320A2">
            <w:pPr>
              <w:jc w:val="center"/>
              <w:rPr>
                <w:bCs/>
              </w:rPr>
            </w:pPr>
            <w:r w:rsidRPr="00B30985">
              <w:rPr>
                <w:bCs/>
              </w:rPr>
              <w:t>дозатор &lt;*&gt;</w:t>
            </w:r>
          </w:p>
        </w:tc>
        <w:tc>
          <w:tcPr>
            <w:tcW w:w="1260" w:type="dxa"/>
            <w:shd w:val="clear" w:color="auto" w:fill="auto"/>
            <w:vAlign w:val="center"/>
          </w:tcPr>
          <w:p w:rsidR="007320A2" w:rsidRPr="00B30985" w:rsidRDefault="007320A2" w:rsidP="007320A2">
            <w:pPr>
              <w:jc w:val="center"/>
              <w:rPr>
                <w:bCs/>
              </w:rPr>
            </w:pPr>
            <w:r w:rsidRPr="00B30985">
              <w:rPr>
                <w:bCs/>
              </w:rPr>
              <w:t>подпись полу</w:t>
            </w:r>
            <w:r>
              <w:rPr>
                <w:bCs/>
              </w:rPr>
              <w:t>-</w:t>
            </w:r>
            <w:r w:rsidRPr="00B30985">
              <w:rPr>
                <w:bCs/>
              </w:rPr>
              <w:t>чившего</w:t>
            </w:r>
          </w:p>
          <w:p w:rsidR="007320A2" w:rsidRPr="00B30985" w:rsidRDefault="007320A2" w:rsidP="007320A2">
            <w:pPr>
              <w:jc w:val="center"/>
              <w:rPr>
                <w:bCs/>
              </w:rPr>
            </w:pPr>
            <w:r w:rsidRPr="00B30985">
              <w:rPr>
                <w:bCs/>
              </w:rPr>
              <w:t>СИЗ</w:t>
            </w:r>
          </w:p>
        </w:tc>
        <w:tc>
          <w:tcPr>
            <w:tcW w:w="1080" w:type="dxa"/>
            <w:shd w:val="clear" w:color="auto" w:fill="auto"/>
            <w:vAlign w:val="center"/>
          </w:tcPr>
          <w:p w:rsidR="007320A2" w:rsidRPr="00B30985" w:rsidRDefault="007320A2" w:rsidP="007320A2">
            <w:pPr>
              <w:jc w:val="center"/>
              <w:rPr>
                <w:bCs/>
              </w:rPr>
            </w:pPr>
            <w:r w:rsidRPr="00B30985">
              <w:rPr>
                <w:bCs/>
              </w:rPr>
              <w:t>дата</w:t>
            </w:r>
          </w:p>
        </w:tc>
        <w:tc>
          <w:tcPr>
            <w:tcW w:w="900" w:type="dxa"/>
            <w:shd w:val="clear" w:color="auto" w:fill="auto"/>
            <w:vAlign w:val="center"/>
          </w:tcPr>
          <w:p w:rsidR="007320A2" w:rsidRPr="00B30985" w:rsidRDefault="007320A2" w:rsidP="007320A2">
            <w:pPr>
              <w:jc w:val="center"/>
              <w:rPr>
                <w:bCs/>
              </w:rPr>
            </w:pPr>
            <w:r>
              <w:rPr>
                <w:bCs/>
              </w:rPr>
              <w:t>к</w:t>
            </w:r>
            <w:r w:rsidRPr="00B30985">
              <w:rPr>
                <w:bCs/>
              </w:rPr>
              <w:t>оли</w:t>
            </w:r>
            <w:r>
              <w:rPr>
                <w:bCs/>
              </w:rPr>
              <w:t>-</w:t>
            </w:r>
            <w:r w:rsidRPr="00B30985">
              <w:rPr>
                <w:bCs/>
              </w:rPr>
              <w:t>чество</w:t>
            </w:r>
          </w:p>
        </w:tc>
        <w:tc>
          <w:tcPr>
            <w:tcW w:w="1185" w:type="dxa"/>
            <w:shd w:val="clear" w:color="auto" w:fill="auto"/>
            <w:vAlign w:val="center"/>
          </w:tcPr>
          <w:p w:rsidR="007320A2" w:rsidRPr="00B30985" w:rsidRDefault="007320A2" w:rsidP="007320A2">
            <w:pPr>
              <w:jc w:val="center"/>
              <w:rPr>
                <w:bCs/>
              </w:rPr>
            </w:pPr>
            <w:r w:rsidRPr="00B30985">
              <w:rPr>
                <w:bCs/>
              </w:rPr>
              <w:t>Подпись сдавшего СИЗ</w:t>
            </w:r>
          </w:p>
        </w:tc>
        <w:tc>
          <w:tcPr>
            <w:tcW w:w="1155" w:type="dxa"/>
            <w:shd w:val="clear" w:color="auto" w:fill="auto"/>
            <w:vAlign w:val="center"/>
          </w:tcPr>
          <w:p w:rsidR="007320A2" w:rsidRPr="00B30985" w:rsidRDefault="007320A2" w:rsidP="007320A2">
            <w:pPr>
              <w:jc w:val="center"/>
              <w:rPr>
                <w:bCs/>
              </w:rPr>
            </w:pPr>
            <w:r w:rsidRPr="00B30985">
              <w:rPr>
                <w:bCs/>
              </w:rPr>
              <w:t>Акт списания (дата, номер)</w:t>
            </w:r>
          </w:p>
        </w:tc>
      </w:tr>
      <w:tr w:rsidR="007320A2" w:rsidRPr="00B30985" w:rsidTr="007320A2">
        <w:trPr>
          <w:trHeight w:val="224"/>
        </w:trPr>
        <w:tc>
          <w:tcPr>
            <w:tcW w:w="3240" w:type="dxa"/>
            <w:shd w:val="clear" w:color="auto" w:fill="auto"/>
          </w:tcPr>
          <w:p w:rsidR="007320A2" w:rsidRPr="00B30985" w:rsidRDefault="007320A2" w:rsidP="007320A2">
            <w:pPr>
              <w:jc w:val="center"/>
            </w:pPr>
            <w:r w:rsidRPr="00B30985">
              <w:t>1</w:t>
            </w:r>
          </w:p>
        </w:tc>
        <w:tc>
          <w:tcPr>
            <w:tcW w:w="2340" w:type="dxa"/>
            <w:shd w:val="clear" w:color="auto" w:fill="auto"/>
          </w:tcPr>
          <w:p w:rsidR="007320A2" w:rsidRPr="00B30985" w:rsidRDefault="007320A2" w:rsidP="007320A2">
            <w:pPr>
              <w:jc w:val="center"/>
            </w:pPr>
            <w:r w:rsidRPr="00B30985">
              <w:t>2</w:t>
            </w:r>
          </w:p>
        </w:tc>
        <w:tc>
          <w:tcPr>
            <w:tcW w:w="1080" w:type="dxa"/>
            <w:shd w:val="clear" w:color="auto" w:fill="auto"/>
          </w:tcPr>
          <w:p w:rsidR="007320A2" w:rsidRPr="00B30985" w:rsidRDefault="007320A2" w:rsidP="007320A2">
            <w:pPr>
              <w:jc w:val="center"/>
            </w:pPr>
            <w:r w:rsidRPr="00B30985">
              <w:t>3</w:t>
            </w:r>
          </w:p>
        </w:tc>
        <w:tc>
          <w:tcPr>
            <w:tcW w:w="1080" w:type="dxa"/>
            <w:shd w:val="clear" w:color="auto" w:fill="auto"/>
          </w:tcPr>
          <w:p w:rsidR="007320A2" w:rsidRPr="00B30985" w:rsidRDefault="007320A2" w:rsidP="007320A2">
            <w:pPr>
              <w:jc w:val="center"/>
            </w:pPr>
            <w:r w:rsidRPr="00B30985">
              <w:t>4</w:t>
            </w:r>
          </w:p>
        </w:tc>
        <w:tc>
          <w:tcPr>
            <w:tcW w:w="1080" w:type="dxa"/>
            <w:shd w:val="clear" w:color="auto" w:fill="auto"/>
          </w:tcPr>
          <w:p w:rsidR="007320A2" w:rsidRPr="00B30985" w:rsidRDefault="007320A2" w:rsidP="007320A2">
            <w:pPr>
              <w:jc w:val="center"/>
            </w:pPr>
            <w:r w:rsidRPr="00B30985">
              <w:t>5</w:t>
            </w:r>
          </w:p>
        </w:tc>
        <w:tc>
          <w:tcPr>
            <w:tcW w:w="1260" w:type="dxa"/>
            <w:shd w:val="clear" w:color="auto" w:fill="auto"/>
          </w:tcPr>
          <w:p w:rsidR="007320A2" w:rsidRPr="00B30985" w:rsidRDefault="007320A2" w:rsidP="007320A2">
            <w:pPr>
              <w:jc w:val="center"/>
            </w:pPr>
            <w:r w:rsidRPr="00B30985">
              <w:t>6</w:t>
            </w:r>
          </w:p>
        </w:tc>
        <w:tc>
          <w:tcPr>
            <w:tcW w:w="1080" w:type="dxa"/>
            <w:shd w:val="clear" w:color="auto" w:fill="auto"/>
          </w:tcPr>
          <w:p w:rsidR="007320A2" w:rsidRPr="00B30985" w:rsidRDefault="007320A2" w:rsidP="007320A2">
            <w:pPr>
              <w:jc w:val="center"/>
            </w:pPr>
            <w:r w:rsidRPr="00B30985">
              <w:t>7</w:t>
            </w:r>
          </w:p>
        </w:tc>
        <w:tc>
          <w:tcPr>
            <w:tcW w:w="900" w:type="dxa"/>
            <w:shd w:val="clear" w:color="auto" w:fill="auto"/>
          </w:tcPr>
          <w:p w:rsidR="007320A2" w:rsidRPr="00B30985" w:rsidRDefault="007320A2" w:rsidP="007320A2">
            <w:pPr>
              <w:jc w:val="center"/>
            </w:pPr>
            <w:r w:rsidRPr="00B30985">
              <w:t>8</w:t>
            </w:r>
          </w:p>
        </w:tc>
        <w:tc>
          <w:tcPr>
            <w:tcW w:w="1185" w:type="dxa"/>
            <w:shd w:val="clear" w:color="auto" w:fill="auto"/>
          </w:tcPr>
          <w:p w:rsidR="007320A2" w:rsidRPr="00B30985" w:rsidRDefault="007320A2" w:rsidP="007320A2">
            <w:pPr>
              <w:jc w:val="center"/>
            </w:pPr>
            <w:r w:rsidRPr="00B30985">
              <w:t>9</w:t>
            </w:r>
          </w:p>
        </w:tc>
        <w:tc>
          <w:tcPr>
            <w:tcW w:w="1155" w:type="dxa"/>
            <w:shd w:val="clear" w:color="auto" w:fill="auto"/>
          </w:tcPr>
          <w:p w:rsidR="007320A2" w:rsidRPr="00B30985" w:rsidRDefault="007320A2" w:rsidP="007320A2">
            <w:pPr>
              <w:jc w:val="center"/>
            </w:pPr>
            <w:r w:rsidRPr="00B30985">
              <w:t>10</w:t>
            </w:r>
          </w:p>
        </w:tc>
      </w:tr>
      <w:tr w:rsidR="007320A2" w:rsidRPr="0040597D" w:rsidTr="007320A2">
        <w:trPr>
          <w:trHeight w:val="254"/>
        </w:trPr>
        <w:tc>
          <w:tcPr>
            <w:tcW w:w="3240" w:type="dxa"/>
            <w:shd w:val="clear" w:color="auto" w:fill="auto"/>
          </w:tcPr>
          <w:p w:rsidR="007320A2" w:rsidRPr="0040597D" w:rsidRDefault="007320A2" w:rsidP="007320A2">
            <w:pPr>
              <w:snapToGrid w:val="0"/>
              <w:spacing w:line="276" w:lineRule="auto"/>
              <w:rPr>
                <w:sz w:val="20"/>
                <w:szCs w:val="20"/>
              </w:rPr>
            </w:pPr>
          </w:p>
          <w:p w:rsidR="007320A2" w:rsidRPr="0040597D" w:rsidRDefault="007320A2" w:rsidP="007320A2">
            <w:pPr>
              <w:snapToGrid w:val="0"/>
              <w:spacing w:line="276" w:lineRule="auto"/>
              <w:rPr>
                <w:sz w:val="20"/>
                <w:szCs w:val="20"/>
              </w:rPr>
            </w:pPr>
          </w:p>
        </w:tc>
        <w:tc>
          <w:tcPr>
            <w:tcW w:w="2340" w:type="dxa"/>
            <w:shd w:val="clear" w:color="auto" w:fill="auto"/>
          </w:tcPr>
          <w:p w:rsidR="007320A2" w:rsidRPr="0040597D" w:rsidRDefault="007320A2" w:rsidP="007320A2">
            <w:pPr>
              <w:snapToGrid w:val="0"/>
              <w:rPr>
                <w:sz w:val="20"/>
                <w:szCs w:val="20"/>
              </w:rPr>
            </w:pPr>
          </w:p>
        </w:tc>
        <w:tc>
          <w:tcPr>
            <w:tcW w:w="1080" w:type="dxa"/>
            <w:shd w:val="clear" w:color="auto" w:fill="auto"/>
          </w:tcPr>
          <w:p w:rsidR="007320A2" w:rsidRPr="0040597D" w:rsidRDefault="007320A2" w:rsidP="007320A2">
            <w:pPr>
              <w:snapToGrid w:val="0"/>
            </w:pPr>
          </w:p>
        </w:tc>
        <w:tc>
          <w:tcPr>
            <w:tcW w:w="1080" w:type="dxa"/>
            <w:shd w:val="clear" w:color="auto" w:fill="auto"/>
          </w:tcPr>
          <w:p w:rsidR="007320A2" w:rsidRPr="0040597D" w:rsidRDefault="007320A2" w:rsidP="007320A2">
            <w:pPr>
              <w:snapToGrid w:val="0"/>
              <w:jc w:val="center"/>
            </w:pPr>
          </w:p>
        </w:tc>
        <w:tc>
          <w:tcPr>
            <w:tcW w:w="1080" w:type="dxa"/>
            <w:shd w:val="clear" w:color="auto" w:fill="auto"/>
          </w:tcPr>
          <w:p w:rsidR="007320A2" w:rsidRPr="0040597D" w:rsidRDefault="007320A2" w:rsidP="007320A2">
            <w:pPr>
              <w:snapToGrid w:val="0"/>
              <w:jc w:val="center"/>
            </w:pPr>
          </w:p>
        </w:tc>
        <w:tc>
          <w:tcPr>
            <w:tcW w:w="1260" w:type="dxa"/>
            <w:shd w:val="clear" w:color="auto" w:fill="auto"/>
          </w:tcPr>
          <w:p w:rsidR="007320A2" w:rsidRPr="0040597D" w:rsidRDefault="007320A2" w:rsidP="007320A2">
            <w:pPr>
              <w:snapToGrid w:val="0"/>
            </w:pPr>
          </w:p>
        </w:tc>
        <w:tc>
          <w:tcPr>
            <w:tcW w:w="1080" w:type="dxa"/>
            <w:shd w:val="clear" w:color="auto" w:fill="auto"/>
          </w:tcPr>
          <w:p w:rsidR="007320A2" w:rsidRPr="0040597D" w:rsidRDefault="007320A2" w:rsidP="007320A2">
            <w:pPr>
              <w:snapToGrid w:val="0"/>
            </w:pPr>
          </w:p>
        </w:tc>
        <w:tc>
          <w:tcPr>
            <w:tcW w:w="900" w:type="dxa"/>
            <w:shd w:val="clear" w:color="auto" w:fill="auto"/>
          </w:tcPr>
          <w:p w:rsidR="007320A2" w:rsidRPr="0040597D" w:rsidRDefault="007320A2" w:rsidP="007320A2">
            <w:pPr>
              <w:snapToGrid w:val="0"/>
            </w:pPr>
          </w:p>
        </w:tc>
        <w:tc>
          <w:tcPr>
            <w:tcW w:w="1185" w:type="dxa"/>
            <w:shd w:val="clear" w:color="auto" w:fill="auto"/>
          </w:tcPr>
          <w:p w:rsidR="007320A2" w:rsidRPr="0040597D" w:rsidRDefault="007320A2" w:rsidP="007320A2">
            <w:pPr>
              <w:snapToGrid w:val="0"/>
            </w:pPr>
          </w:p>
        </w:tc>
        <w:tc>
          <w:tcPr>
            <w:tcW w:w="1155" w:type="dxa"/>
            <w:shd w:val="clear" w:color="auto" w:fill="auto"/>
          </w:tcPr>
          <w:p w:rsidR="007320A2" w:rsidRPr="0040597D" w:rsidRDefault="007320A2" w:rsidP="007320A2">
            <w:pPr>
              <w:snapToGrid w:val="0"/>
            </w:pPr>
          </w:p>
        </w:tc>
      </w:tr>
      <w:tr w:rsidR="007320A2" w:rsidRPr="0040597D" w:rsidTr="007320A2">
        <w:trPr>
          <w:trHeight w:val="344"/>
        </w:trPr>
        <w:tc>
          <w:tcPr>
            <w:tcW w:w="3240" w:type="dxa"/>
            <w:shd w:val="clear" w:color="auto" w:fill="auto"/>
          </w:tcPr>
          <w:p w:rsidR="007320A2" w:rsidRPr="0040597D" w:rsidRDefault="007320A2" w:rsidP="007320A2">
            <w:pPr>
              <w:snapToGrid w:val="0"/>
              <w:spacing w:line="276" w:lineRule="auto"/>
              <w:rPr>
                <w:sz w:val="20"/>
                <w:szCs w:val="20"/>
              </w:rPr>
            </w:pPr>
          </w:p>
          <w:p w:rsidR="007320A2" w:rsidRPr="0040597D" w:rsidRDefault="007320A2" w:rsidP="007320A2">
            <w:pPr>
              <w:snapToGrid w:val="0"/>
              <w:spacing w:line="276" w:lineRule="auto"/>
              <w:rPr>
                <w:sz w:val="20"/>
                <w:szCs w:val="20"/>
              </w:rPr>
            </w:pPr>
          </w:p>
        </w:tc>
        <w:tc>
          <w:tcPr>
            <w:tcW w:w="2340" w:type="dxa"/>
            <w:shd w:val="clear" w:color="auto" w:fill="auto"/>
          </w:tcPr>
          <w:p w:rsidR="007320A2" w:rsidRPr="0040597D" w:rsidRDefault="007320A2" w:rsidP="007320A2">
            <w:pPr>
              <w:snapToGrid w:val="0"/>
              <w:rPr>
                <w:sz w:val="20"/>
                <w:szCs w:val="20"/>
              </w:rPr>
            </w:pPr>
          </w:p>
        </w:tc>
        <w:tc>
          <w:tcPr>
            <w:tcW w:w="1080" w:type="dxa"/>
            <w:shd w:val="clear" w:color="auto" w:fill="auto"/>
          </w:tcPr>
          <w:p w:rsidR="007320A2" w:rsidRPr="0040597D" w:rsidRDefault="007320A2" w:rsidP="007320A2">
            <w:pPr>
              <w:snapToGrid w:val="0"/>
            </w:pPr>
          </w:p>
        </w:tc>
        <w:tc>
          <w:tcPr>
            <w:tcW w:w="1080" w:type="dxa"/>
            <w:shd w:val="clear" w:color="auto" w:fill="auto"/>
          </w:tcPr>
          <w:p w:rsidR="007320A2" w:rsidRPr="0040597D" w:rsidRDefault="007320A2" w:rsidP="007320A2">
            <w:pPr>
              <w:snapToGrid w:val="0"/>
              <w:jc w:val="center"/>
            </w:pPr>
          </w:p>
        </w:tc>
        <w:tc>
          <w:tcPr>
            <w:tcW w:w="1080" w:type="dxa"/>
            <w:shd w:val="clear" w:color="auto" w:fill="auto"/>
          </w:tcPr>
          <w:p w:rsidR="007320A2" w:rsidRPr="0040597D" w:rsidRDefault="007320A2" w:rsidP="007320A2">
            <w:pPr>
              <w:snapToGrid w:val="0"/>
              <w:jc w:val="center"/>
            </w:pPr>
          </w:p>
        </w:tc>
        <w:tc>
          <w:tcPr>
            <w:tcW w:w="1260" w:type="dxa"/>
            <w:shd w:val="clear" w:color="auto" w:fill="auto"/>
          </w:tcPr>
          <w:p w:rsidR="007320A2" w:rsidRPr="0040597D" w:rsidRDefault="007320A2" w:rsidP="007320A2">
            <w:pPr>
              <w:snapToGrid w:val="0"/>
            </w:pPr>
          </w:p>
        </w:tc>
        <w:tc>
          <w:tcPr>
            <w:tcW w:w="1080" w:type="dxa"/>
            <w:shd w:val="clear" w:color="auto" w:fill="auto"/>
          </w:tcPr>
          <w:p w:rsidR="007320A2" w:rsidRPr="0040597D" w:rsidRDefault="007320A2" w:rsidP="007320A2">
            <w:pPr>
              <w:snapToGrid w:val="0"/>
            </w:pPr>
          </w:p>
        </w:tc>
        <w:tc>
          <w:tcPr>
            <w:tcW w:w="900" w:type="dxa"/>
            <w:shd w:val="clear" w:color="auto" w:fill="auto"/>
          </w:tcPr>
          <w:p w:rsidR="007320A2" w:rsidRPr="0040597D" w:rsidRDefault="007320A2" w:rsidP="007320A2">
            <w:pPr>
              <w:snapToGrid w:val="0"/>
            </w:pPr>
          </w:p>
        </w:tc>
        <w:tc>
          <w:tcPr>
            <w:tcW w:w="1185" w:type="dxa"/>
            <w:shd w:val="clear" w:color="auto" w:fill="auto"/>
          </w:tcPr>
          <w:p w:rsidR="007320A2" w:rsidRPr="0040597D" w:rsidRDefault="007320A2" w:rsidP="007320A2">
            <w:pPr>
              <w:snapToGrid w:val="0"/>
            </w:pPr>
          </w:p>
        </w:tc>
        <w:tc>
          <w:tcPr>
            <w:tcW w:w="1155" w:type="dxa"/>
            <w:shd w:val="clear" w:color="auto" w:fill="auto"/>
          </w:tcPr>
          <w:p w:rsidR="007320A2" w:rsidRPr="0040597D" w:rsidRDefault="007320A2" w:rsidP="007320A2">
            <w:pPr>
              <w:snapToGrid w:val="0"/>
            </w:pPr>
          </w:p>
        </w:tc>
      </w:tr>
    </w:tbl>
    <w:p w:rsidR="007320A2" w:rsidRDefault="007320A2" w:rsidP="007320A2">
      <w:pPr>
        <w:spacing w:line="276" w:lineRule="auto"/>
      </w:pPr>
    </w:p>
    <w:p w:rsidR="007320A2" w:rsidRPr="00F95E21" w:rsidRDefault="007320A2" w:rsidP="007320A2">
      <w:pPr>
        <w:spacing w:line="276" w:lineRule="auto"/>
      </w:pPr>
      <w:r w:rsidRPr="00F95E21">
        <w:t xml:space="preserve">            &lt;*&gt; - информация указывается только для дерматологических СИЗ</w:t>
      </w:r>
    </w:p>
    <w:p w:rsidR="007320A2" w:rsidRPr="00F95E21" w:rsidRDefault="007320A2" w:rsidP="007320A2">
      <w:pPr>
        <w:spacing w:line="276" w:lineRule="auto"/>
      </w:pPr>
      <w:r w:rsidRPr="00F95E21">
        <w:t xml:space="preserve">            &lt;**&gt; - информация указывается для всех СИЗ, кроме дерматологических СИЗ и СИЗ однократного применения</w:t>
      </w:r>
    </w:p>
    <w:p w:rsidR="007320A2" w:rsidRDefault="007320A2" w:rsidP="007320A2">
      <w:pPr>
        <w:spacing w:line="276" w:lineRule="auto"/>
      </w:pPr>
    </w:p>
    <w:p w:rsidR="007320A2" w:rsidRDefault="007320A2" w:rsidP="007320A2">
      <w:pPr>
        <w:spacing w:line="276" w:lineRule="auto"/>
      </w:pPr>
    </w:p>
    <w:p w:rsidR="007320A2" w:rsidRDefault="007320A2" w:rsidP="007320A2">
      <w:pPr>
        <w:spacing w:line="276" w:lineRule="auto"/>
      </w:pPr>
    </w:p>
    <w:p w:rsidR="007320A2" w:rsidRDefault="007320A2" w:rsidP="007320A2">
      <w:pPr>
        <w:spacing w:line="276" w:lineRule="auto"/>
      </w:pPr>
    </w:p>
    <w:p w:rsidR="007320A2" w:rsidRDefault="007320A2" w:rsidP="007320A2">
      <w:pPr>
        <w:spacing w:line="276" w:lineRule="auto"/>
      </w:pPr>
    </w:p>
    <w:p w:rsidR="007320A2" w:rsidRDefault="007320A2" w:rsidP="007320A2">
      <w:pPr>
        <w:spacing w:line="276" w:lineRule="auto"/>
      </w:pPr>
    </w:p>
    <w:p w:rsidR="007320A2" w:rsidRDefault="007320A2" w:rsidP="007320A2">
      <w:pPr>
        <w:spacing w:line="276" w:lineRule="auto"/>
      </w:pPr>
    </w:p>
    <w:p w:rsidR="007320A2" w:rsidRDefault="007320A2" w:rsidP="007320A2">
      <w:pPr>
        <w:spacing w:line="276" w:lineRule="auto"/>
      </w:pPr>
    </w:p>
    <w:p w:rsidR="007320A2" w:rsidRDefault="007320A2" w:rsidP="007320A2">
      <w:pPr>
        <w:spacing w:line="276" w:lineRule="auto"/>
      </w:pPr>
    </w:p>
    <w:p w:rsidR="007320A2" w:rsidRDefault="007320A2" w:rsidP="007320A2">
      <w:pPr>
        <w:spacing w:line="276" w:lineRule="auto"/>
      </w:pPr>
    </w:p>
    <w:p w:rsidR="007320A2" w:rsidRDefault="007320A2" w:rsidP="007320A2">
      <w:pPr>
        <w:jc w:val="right"/>
        <w:textAlignment w:val="baseline"/>
        <w:rPr>
          <w:i/>
          <w:color w:val="FF0000"/>
          <w:sz w:val="26"/>
          <w:szCs w:val="26"/>
        </w:rPr>
      </w:pPr>
    </w:p>
    <w:p w:rsidR="007320A2" w:rsidRDefault="007320A2" w:rsidP="007320A2">
      <w:pPr>
        <w:jc w:val="right"/>
        <w:textAlignment w:val="baseline"/>
        <w:rPr>
          <w:i/>
          <w:color w:val="FF0000"/>
          <w:sz w:val="26"/>
          <w:szCs w:val="26"/>
        </w:rPr>
      </w:pPr>
    </w:p>
    <w:p w:rsidR="007320A2" w:rsidRDefault="007320A2" w:rsidP="007320A2">
      <w:pPr>
        <w:jc w:val="right"/>
        <w:textAlignment w:val="baseline"/>
        <w:rPr>
          <w:i/>
          <w:color w:val="FF0000"/>
          <w:sz w:val="26"/>
          <w:szCs w:val="26"/>
        </w:rPr>
      </w:pPr>
    </w:p>
    <w:p w:rsidR="007320A2" w:rsidRDefault="007320A2" w:rsidP="007320A2">
      <w:pPr>
        <w:jc w:val="right"/>
        <w:textAlignment w:val="baseline"/>
        <w:rPr>
          <w:i/>
          <w:color w:val="FF0000"/>
          <w:sz w:val="26"/>
          <w:szCs w:val="26"/>
        </w:rPr>
      </w:pPr>
    </w:p>
    <w:p w:rsidR="007320A2" w:rsidRDefault="007320A2" w:rsidP="007320A2">
      <w:pPr>
        <w:jc w:val="right"/>
        <w:textAlignment w:val="baseline"/>
        <w:rPr>
          <w:i/>
          <w:color w:val="FF0000"/>
          <w:sz w:val="26"/>
          <w:szCs w:val="26"/>
        </w:rPr>
      </w:pPr>
    </w:p>
    <w:p w:rsidR="007320A2" w:rsidRDefault="007320A2" w:rsidP="007320A2">
      <w:pPr>
        <w:jc w:val="right"/>
        <w:textAlignment w:val="baseline"/>
        <w:rPr>
          <w:i/>
          <w:color w:val="FF0000"/>
          <w:sz w:val="26"/>
          <w:szCs w:val="26"/>
        </w:rPr>
      </w:pPr>
    </w:p>
    <w:p w:rsidR="007320A2" w:rsidRDefault="007320A2" w:rsidP="007320A2">
      <w:pPr>
        <w:jc w:val="right"/>
        <w:textAlignment w:val="baseline"/>
        <w:rPr>
          <w:i/>
          <w:color w:val="FF0000"/>
          <w:sz w:val="26"/>
          <w:szCs w:val="26"/>
        </w:rPr>
      </w:pPr>
    </w:p>
    <w:p w:rsidR="007320A2" w:rsidRDefault="007320A2" w:rsidP="007320A2">
      <w:pPr>
        <w:jc w:val="right"/>
        <w:textAlignment w:val="baseline"/>
        <w:rPr>
          <w:color w:val="FF0000"/>
          <w:sz w:val="26"/>
          <w:szCs w:val="26"/>
        </w:rPr>
      </w:pPr>
      <w:r>
        <w:rPr>
          <w:i/>
          <w:color w:val="FF0000"/>
          <w:sz w:val="26"/>
          <w:szCs w:val="26"/>
        </w:rPr>
        <w:t>Приложение № 5</w:t>
      </w:r>
      <w:r w:rsidRPr="00113DD4">
        <w:rPr>
          <w:color w:val="FF0000"/>
          <w:sz w:val="26"/>
          <w:szCs w:val="26"/>
        </w:rPr>
        <w:t xml:space="preserve"> </w:t>
      </w:r>
    </w:p>
    <w:p w:rsidR="007320A2" w:rsidRDefault="007320A2" w:rsidP="007320A2">
      <w:pPr>
        <w:jc w:val="right"/>
        <w:textAlignment w:val="baseline"/>
        <w:rPr>
          <w:bCs/>
          <w:color w:val="FF0000"/>
          <w:sz w:val="26"/>
          <w:szCs w:val="26"/>
          <w:bdr w:val="none" w:sz="0" w:space="0" w:color="auto" w:frame="1"/>
        </w:rPr>
      </w:pPr>
      <w:r w:rsidRPr="00113DD4">
        <w:rPr>
          <w:color w:val="FF0000"/>
          <w:sz w:val="26"/>
          <w:szCs w:val="26"/>
        </w:rPr>
        <w:t>к Положению</w:t>
      </w:r>
      <w:r w:rsidRPr="00113DD4">
        <w:rPr>
          <w:bCs/>
          <w:color w:val="FF0000"/>
          <w:sz w:val="26"/>
          <w:szCs w:val="26"/>
          <w:bdr w:val="none" w:sz="0" w:space="0" w:color="auto" w:frame="1"/>
        </w:rPr>
        <w:t xml:space="preserve"> о порядке обеспечения  </w:t>
      </w:r>
      <w:r>
        <w:rPr>
          <w:bCs/>
          <w:color w:val="FF0000"/>
          <w:sz w:val="26"/>
          <w:szCs w:val="26"/>
          <w:bdr w:val="none" w:sz="0" w:space="0" w:color="auto" w:frame="1"/>
        </w:rPr>
        <w:t>СИЗ</w:t>
      </w:r>
      <w:r w:rsidRPr="00113DD4">
        <w:rPr>
          <w:bCs/>
          <w:color w:val="FF0000"/>
          <w:sz w:val="26"/>
          <w:szCs w:val="26"/>
          <w:bdr w:val="none" w:sz="0" w:space="0" w:color="auto" w:frame="1"/>
        </w:rPr>
        <w:t xml:space="preserve"> </w:t>
      </w:r>
    </w:p>
    <w:p w:rsidR="007320A2" w:rsidRPr="00113DD4" w:rsidRDefault="007320A2" w:rsidP="007320A2">
      <w:pPr>
        <w:jc w:val="right"/>
        <w:textAlignment w:val="baseline"/>
        <w:rPr>
          <w:bCs/>
          <w:color w:val="FF0000"/>
          <w:sz w:val="26"/>
          <w:szCs w:val="26"/>
          <w:bdr w:val="none" w:sz="0" w:space="0" w:color="auto" w:frame="1"/>
        </w:rPr>
      </w:pPr>
      <w:r w:rsidRPr="00113DD4">
        <w:rPr>
          <w:bCs/>
          <w:color w:val="FF0000"/>
          <w:sz w:val="26"/>
          <w:szCs w:val="26"/>
          <w:bdr w:val="none" w:sz="0" w:space="0" w:color="auto" w:frame="1"/>
        </w:rPr>
        <w:t>работников МБОУСОШ № 5</w:t>
      </w:r>
      <w:r>
        <w:rPr>
          <w:color w:val="FF0000"/>
          <w:sz w:val="26"/>
          <w:szCs w:val="26"/>
        </w:rPr>
        <w:t>.</w:t>
      </w:r>
    </w:p>
    <w:p w:rsidR="007320A2" w:rsidRPr="002E3A01" w:rsidRDefault="007320A2" w:rsidP="007320A2">
      <w:pPr>
        <w:jc w:val="right"/>
        <w:rPr>
          <w:i/>
          <w:iCs/>
        </w:rPr>
      </w:pPr>
    </w:p>
    <w:p w:rsidR="007320A2" w:rsidRPr="002E3A01" w:rsidRDefault="007320A2" w:rsidP="007320A2">
      <w:pPr>
        <w:jc w:val="right"/>
        <w:rPr>
          <w:i/>
          <w:iCs/>
        </w:rPr>
      </w:pPr>
      <w:r w:rsidRPr="002E3A01">
        <w:rPr>
          <w:i/>
          <w:iCs/>
        </w:rPr>
        <w:t>Лицевая сторона личной карточки</w:t>
      </w:r>
    </w:p>
    <w:p w:rsidR="007320A2" w:rsidRPr="002E3A01" w:rsidRDefault="007320A2" w:rsidP="007320A2">
      <w:pPr>
        <w:jc w:val="center"/>
      </w:pPr>
      <w:r w:rsidRPr="002E3A01">
        <w:t>КАРТОЧКА № ___</w:t>
      </w:r>
    </w:p>
    <w:p w:rsidR="007320A2" w:rsidRPr="002E3A01" w:rsidRDefault="007320A2" w:rsidP="007320A2">
      <w:pPr>
        <w:jc w:val="center"/>
      </w:pPr>
      <w:r w:rsidRPr="002E3A01">
        <w:t>учета выдачи дежурных СИЗ</w:t>
      </w:r>
    </w:p>
    <w:p w:rsidR="007320A2" w:rsidRPr="00463287" w:rsidRDefault="007320A2" w:rsidP="007320A2">
      <w:pPr>
        <w:jc w:val="center"/>
      </w:pPr>
    </w:p>
    <w:tbl>
      <w:tblPr>
        <w:tblW w:w="0" w:type="auto"/>
        <w:tblInd w:w="648" w:type="dxa"/>
        <w:tblLook w:val="04A0" w:firstRow="1" w:lastRow="0" w:firstColumn="1" w:lastColumn="0" w:noHBand="0" w:noVBand="1"/>
      </w:tblPr>
      <w:tblGrid>
        <w:gridCol w:w="4280"/>
        <w:gridCol w:w="567"/>
        <w:gridCol w:w="4333"/>
      </w:tblGrid>
      <w:tr w:rsidR="007320A2" w:rsidTr="007320A2">
        <w:tc>
          <w:tcPr>
            <w:tcW w:w="4280" w:type="dxa"/>
            <w:shd w:val="clear" w:color="auto" w:fill="auto"/>
          </w:tcPr>
          <w:p w:rsidR="007320A2" w:rsidRPr="002E3A01" w:rsidRDefault="007320A2" w:rsidP="007320A2">
            <w:r w:rsidRPr="002E3A01">
              <w:t>Идентификатор рабочего места, за которым закреплены дежурные СИЗ:</w:t>
            </w:r>
          </w:p>
        </w:tc>
        <w:tc>
          <w:tcPr>
            <w:tcW w:w="567" w:type="dxa"/>
            <w:shd w:val="clear" w:color="auto" w:fill="auto"/>
          </w:tcPr>
          <w:p w:rsidR="007320A2" w:rsidRPr="002E3A01" w:rsidRDefault="007320A2" w:rsidP="007320A2"/>
        </w:tc>
        <w:tc>
          <w:tcPr>
            <w:tcW w:w="4333" w:type="dxa"/>
            <w:tcBorders>
              <w:bottom w:val="single" w:sz="4" w:space="0" w:color="auto"/>
            </w:tcBorders>
            <w:shd w:val="clear" w:color="auto" w:fill="auto"/>
          </w:tcPr>
          <w:p w:rsidR="007320A2" w:rsidRPr="002E3A01" w:rsidRDefault="007320A2" w:rsidP="007320A2"/>
        </w:tc>
      </w:tr>
      <w:tr w:rsidR="007320A2" w:rsidTr="007320A2">
        <w:tc>
          <w:tcPr>
            <w:tcW w:w="4280" w:type="dxa"/>
            <w:shd w:val="clear" w:color="auto" w:fill="auto"/>
          </w:tcPr>
          <w:p w:rsidR="007320A2" w:rsidRPr="002E3A01" w:rsidRDefault="007320A2" w:rsidP="007320A2"/>
          <w:p w:rsidR="007320A2" w:rsidRPr="002E3A01" w:rsidRDefault="007320A2" w:rsidP="007320A2">
            <w:r w:rsidRPr="002E3A01">
              <w:t>Структурное подразделение</w:t>
            </w:r>
          </w:p>
          <w:p w:rsidR="007320A2" w:rsidRPr="002E3A01" w:rsidRDefault="007320A2" w:rsidP="007320A2"/>
        </w:tc>
        <w:tc>
          <w:tcPr>
            <w:tcW w:w="567" w:type="dxa"/>
            <w:shd w:val="clear" w:color="auto" w:fill="auto"/>
          </w:tcPr>
          <w:p w:rsidR="007320A2" w:rsidRPr="002E3A01" w:rsidRDefault="007320A2" w:rsidP="007320A2"/>
        </w:tc>
        <w:tc>
          <w:tcPr>
            <w:tcW w:w="4333" w:type="dxa"/>
            <w:tcBorders>
              <w:top w:val="single" w:sz="4" w:space="0" w:color="auto"/>
              <w:bottom w:val="single" w:sz="4" w:space="0" w:color="auto"/>
            </w:tcBorders>
            <w:shd w:val="clear" w:color="auto" w:fill="auto"/>
          </w:tcPr>
          <w:p w:rsidR="007320A2" w:rsidRPr="002E3A01" w:rsidRDefault="007320A2" w:rsidP="007320A2"/>
        </w:tc>
      </w:tr>
      <w:tr w:rsidR="007320A2" w:rsidTr="007320A2">
        <w:tc>
          <w:tcPr>
            <w:tcW w:w="4280" w:type="dxa"/>
            <w:shd w:val="clear" w:color="auto" w:fill="auto"/>
          </w:tcPr>
          <w:p w:rsidR="007320A2" w:rsidRPr="002E3A01" w:rsidRDefault="007320A2" w:rsidP="007320A2">
            <w:r w:rsidRPr="002E3A01">
              <w:t>Фамилия, имя, отчество (при наличии) ответственного</w:t>
            </w:r>
          </w:p>
          <w:p w:rsidR="007320A2" w:rsidRPr="002E3A01" w:rsidRDefault="007320A2" w:rsidP="007320A2"/>
        </w:tc>
        <w:tc>
          <w:tcPr>
            <w:tcW w:w="567" w:type="dxa"/>
            <w:shd w:val="clear" w:color="auto" w:fill="auto"/>
          </w:tcPr>
          <w:p w:rsidR="007320A2" w:rsidRPr="002E3A01" w:rsidRDefault="007320A2" w:rsidP="007320A2"/>
        </w:tc>
        <w:tc>
          <w:tcPr>
            <w:tcW w:w="4333" w:type="dxa"/>
            <w:tcBorders>
              <w:top w:val="single" w:sz="4" w:space="0" w:color="auto"/>
              <w:bottom w:val="single" w:sz="4" w:space="0" w:color="auto"/>
            </w:tcBorders>
            <w:shd w:val="clear" w:color="auto" w:fill="auto"/>
          </w:tcPr>
          <w:p w:rsidR="007320A2" w:rsidRPr="002E3A01" w:rsidRDefault="007320A2" w:rsidP="007320A2"/>
        </w:tc>
      </w:tr>
      <w:tr w:rsidR="007320A2" w:rsidTr="007320A2">
        <w:tc>
          <w:tcPr>
            <w:tcW w:w="4280" w:type="dxa"/>
            <w:shd w:val="clear" w:color="auto" w:fill="auto"/>
          </w:tcPr>
          <w:p w:rsidR="007320A2" w:rsidRPr="002E3A01" w:rsidRDefault="007320A2" w:rsidP="007320A2">
            <w:r w:rsidRPr="002E3A01">
              <w:t>Профессия (должность) ответственного</w:t>
            </w:r>
          </w:p>
        </w:tc>
        <w:tc>
          <w:tcPr>
            <w:tcW w:w="567" w:type="dxa"/>
            <w:shd w:val="clear" w:color="auto" w:fill="auto"/>
          </w:tcPr>
          <w:p w:rsidR="007320A2" w:rsidRPr="002E3A01" w:rsidRDefault="007320A2" w:rsidP="007320A2"/>
        </w:tc>
        <w:tc>
          <w:tcPr>
            <w:tcW w:w="4333" w:type="dxa"/>
            <w:tcBorders>
              <w:top w:val="single" w:sz="4" w:space="0" w:color="auto"/>
              <w:bottom w:val="single" w:sz="4" w:space="0" w:color="auto"/>
            </w:tcBorders>
            <w:shd w:val="clear" w:color="auto" w:fill="auto"/>
          </w:tcPr>
          <w:p w:rsidR="007320A2" w:rsidRPr="002E3A01" w:rsidRDefault="007320A2" w:rsidP="007320A2"/>
        </w:tc>
      </w:tr>
    </w:tbl>
    <w:p w:rsidR="007320A2" w:rsidRPr="00463287" w:rsidRDefault="007320A2" w:rsidP="007320A2"/>
    <w:p w:rsidR="007320A2" w:rsidRPr="00463287" w:rsidRDefault="007320A2" w:rsidP="007320A2">
      <w:pPr>
        <w:jc w:val="center"/>
      </w:pPr>
    </w:p>
    <w:p w:rsidR="007320A2" w:rsidRPr="002E3A01" w:rsidRDefault="007320A2" w:rsidP="007320A2">
      <w:r w:rsidRPr="002E3A01">
        <w:t xml:space="preserve">           Предусмотрена приказом (номер и дата приказа об утверждении Норм) выдача:</w:t>
      </w:r>
    </w:p>
    <w:p w:rsidR="007320A2" w:rsidRPr="00463287" w:rsidRDefault="007320A2" w:rsidP="007320A2">
      <w:r w:rsidRPr="00463287">
        <w:t xml:space="preserve">                                                                                   </w:t>
      </w:r>
    </w:p>
    <w:tbl>
      <w:tblPr>
        <w:tblW w:w="1441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160"/>
        <w:gridCol w:w="3044"/>
        <w:gridCol w:w="1830"/>
      </w:tblGrid>
      <w:tr w:rsidR="007320A2" w:rsidRPr="00D40690" w:rsidTr="007320A2">
        <w:trPr>
          <w:trHeight w:val="585"/>
        </w:trPr>
        <w:tc>
          <w:tcPr>
            <w:tcW w:w="7380" w:type="dxa"/>
            <w:shd w:val="clear" w:color="auto" w:fill="auto"/>
            <w:vAlign w:val="center"/>
          </w:tcPr>
          <w:p w:rsidR="007320A2" w:rsidRPr="002E3A01" w:rsidRDefault="007320A2" w:rsidP="007320A2">
            <w:pPr>
              <w:tabs>
                <w:tab w:val="left" w:pos="3420"/>
              </w:tabs>
              <w:jc w:val="center"/>
              <w:rPr>
                <w:bCs/>
              </w:rPr>
            </w:pPr>
            <w:r w:rsidRPr="002E3A01">
              <w:rPr>
                <w:bCs/>
              </w:rPr>
              <w:t>Наименование СИЗ</w:t>
            </w:r>
          </w:p>
        </w:tc>
        <w:tc>
          <w:tcPr>
            <w:tcW w:w="2160" w:type="dxa"/>
            <w:shd w:val="clear" w:color="auto" w:fill="auto"/>
            <w:vAlign w:val="center"/>
          </w:tcPr>
          <w:p w:rsidR="007320A2" w:rsidRPr="002E3A01" w:rsidRDefault="007320A2" w:rsidP="007320A2">
            <w:pPr>
              <w:tabs>
                <w:tab w:val="left" w:pos="3420"/>
              </w:tabs>
              <w:jc w:val="center"/>
              <w:rPr>
                <w:bCs/>
              </w:rPr>
            </w:pPr>
            <w:r w:rsidRPr="002E3A01">
              <w:rPr>
                <w:bCs/>
              </w:rPr>
              <w:t>Пункт Норм</w:t>
            </w:r>
          </w:p>
        </w:tc>
        <w:tc>
          <w:tcPr>
            <w:tcW w:w="3044" w:type="dxa"/>
            <w:shd w:val="clear" w:color="auto" w:fill="auto"/>
            <w:vAlign w:val="center"/>
          </w:tcPr>
          <w:p w:rsidR="007320A2" w:rsidRPr="002E3A01" w:rsidRDefault="007320A2" w:rsidP="007320A2">
            <w:pPr>
              <w:tabs>
                <w:tab w:val="left" w:pos="3420"/>
              </w:tabs>
              <w:jc w:val="center"/>
              <w:rPr>
                <w:bCs/>
              </w:rPr>
            </w:pPr>
            <w:r w:rsidRPr="002E3A01">
              <w:rPr>
                <w:bCs/>
              </w:rPr>
              <w:t>Единица измерения, периодичность выдачи</w:t>
            </w:r>
          </w:p>
        </w:tc>
        <w:tc>
          <w:tcPr>
            <w:tcW w:w="1830" w:type="dxa"/>
            <w:shd w:val="clear" w:color="auto" w:fill="auto"/>
            <w:vAlign w:val="center"/>
          </w:tcPr>
          <w:p w:rsidR="007320A2" w:rsidRDefault="007320A2" w:rsidP="007320A2">
            <w:pPr>
              <w:tabs>
                <w:tab w:val="left" w:pos="3420"/>
              </w:tabs>
              <w:jc w:val="center"/>
              <w:rPr>
                <w:bCs/>
              </w:rPr>
            </w:pPr>
            <w:r w:rsidRPr="002E3A01">
              <w:rPr>
                <w:bCs/>
              </w:rPr>
              <w:t>Количество</w:t>
            </w:r>
          </w:p>
          <w:p w:rsidR="007320A2" w:rsidRPr="002E3A01" w:rsidRDefault="007320A2" w:rsidP="007320A2">
            <w:pPr>
              <w:tabs>
                <w:tab w:val="left" w:pos="3420"/>
              </w:tabs>
              <w:jc w:val="center"/>
              <w:rPr>
                <w:bCs/>
              </w:rPr>
            </w:pPr>
            <w:r w:rsidRPr="002E3A01">
              <w:rPr>
                <w:bCs/>
              </w:rPr>
              <w:t>на период</w:t>
            </w:r>
          </w:p>
        </w:tc>
      </w:tr>
      <w:tr w:rsidR="007320A2" w:rsidRPr="00D40690" w:rsidTr="007320A2">
        <w:trPr>
          <w:trHeight w:val="241"/>
        </w:trPr>
        <w:tc>
          <w:tcPr>
            <w:tcW w:w="7380" w:type="dxa"/>
            <w:shd w:val="clear" w:color="auto" w:fill="auto"/>
          </w:tcPr>
          <w:p w:rsidR="007320A2" w:rsidRPr="002E3A01" w:rsidRDefault="007320A2" w:rsidP="007320A2">
            <w:pPr>
              <w:rPr>
                <w:bCs/>
              </w:rPr>
            </w:pPr>
          </w:p>
        </w:tc>
        <w:tc>
          <w:tcPr>
            <w:tcW w:w="2160" w:type="dxa"/>
            <w:shd w:val="clear" w:color="auto" w:fill="auto"/>
          </w:tcPr>
          <w:p w:rsidR="007320A2" w:rsidRPr="002E3A01" w:rsidRDefault="007320A2" w:rsidP="007320A2">
            <w:pPr>
              <w:tabs>
                <w:tab w:val="left" w:pos="3420"/>
              </w:tabs>
              <w:jc w:val="center"/>
            </w:pPr>
          </w:p>
        </w:tc>
        <w:tc>
          <w:tcPr>
            <w:tcW w:w="3044" w:type="dxa"/>
            <w:shd w:val="clear" w:color="auto" w:fill="auto"/>
          </w:tcPr>
          <w:p w:rsidR="007320A2" w:rsidRPr="002E3A01" w:rsidRDefault="007320A2" w:rsidP="007320A2">
            <w:pPr>
              <w:tabs>
                <w:tab w:val="left" w:pos="3420"/>
              </w:tabs>
              <w:jc w:val="center"/>
            </w:pPr>
          </w:p>
        </w:tc>
        <w:tc>
          <w:tcPr>
            <w:tcW w:w="1830" w:type="dxa"/>
            <w:shd w:val="clear" w:color="auto" w:fill="auto"/>
          </w:tcPr>
          <w:p w:rsidR="007320A2" w:rsidRPr="002E3A01" w:rsidRDefault="007320A2" w:rsidP="007320A2">
            <w:pPr>
              <w:tabs>
                <w:tab w:val="left" w:pos="3420"/>
              </w:tabs>
              <w:jc w:val="center"/>
            </w:pPr>
          </w:p>
        </w:tc>
      </w:tr>
      <w:tr w:rsidR="007320A2" w:rsidRPr="00D40690" w:rsidTr="007320A2">
        <w:trPr>
          <w:trHeight w:val="294"/>
        </w:trPr>
        <w:tc>
          <w:tcPr>
            <w:tcW w:w="7380" w:type="dxa"/>
            <w:shd w:val="clear" w:color="auto" w:fill="auto"/>
          </w:tcPr>
          <w:p w:rsidR="007320A2" w:rsidRPr="002E3A01" w:rsidRDefault="007320A2" w:rsidP="007320A2">
            <w:pPr>
              <w:rPr>
                <w:bCs/>
              </w:rPr>
            </w:pPr>
          </w:p>
        </w:tc>
        <w:tc>
          <w:tcPr>
            <w:tcW w:w="2160" w:type="dxa"/>
            <w:shd w:val="clear" w:color="auto" w:fill="auto"/>
          </w:tcPr>
          <w:p w:rsidR="007320A2" w:rsidRPr="002E3A01" w:rsidRDefault="007320A2" w:rsidP="007320A2">
            <w:pPr>
              <w:tabs>
                <w:tab w:val="left" w:pos="3420"/>
              </w:tabs>
              <w:jc w:val="center"/>
            </w:pPr>
          </w:p>
        </w:tc>
        <w:tc>
          <w:tcPr>
            <w:tcW w:w="3044" w:type="dxa"/>
            <w:shd w:val="clear" w:color="auto" w:fill="auto"/>
          </w:tcPr>
          <w:p w:rsidR="007320A2" w:rsidRPr="002E3A01" w:rsidRDefault="007320A2" w:rsidP="007320A2">
            <w:pPr>
              <w:tabs>
                <w:tab w:val="left" w:pos="3420"/>
              </w:tabs>
              <w:jc w:val="center"/>
            </w:pPr>
          </w:p>
        </w:tc>
        <w:tc>
          <w:tcPr>
            <w:tcW w:w="1830" w:type="dxa"/>
            <w:shd w:val="clear" w:color="auto" w:fill="auto"/>
          </w:tcPr>
          <w:p w:rsidR="007320A2" w:rsidRPr="002E3A01" w:rsidRDefault="007320A2" w:rsidP="007320A2">
            <w:pPr>
              <w:tabs>
                <w:tab w:val="left" w:pos="3420"/>
              </w:tabs>
              <w:jc w:val="center"/>
            </w:pPr>
          </w:p>
        </w:tc>
      </w:tr>
    </w:tbl>
    <w:p w:rsidR="007320A2" w:rsidRDefault="007320A2" w:rsidP="007320A2">
      <w:pPr>
        <w:rPr>
          <w:sz w:val="18"/>
          <w:szCs w:val="18"/>
        </w:rPr>
      </w:pPr>
    </w:p>
    <w:p w:rsidR="007320A2" w:rsidRPr="00D40690" w:rsidRDefault="007320A2" w:rsidP="007320A2">
      <w:pPr>
        <w:rPr>
          <w:sz w:val="18"/>
          <w:szCs w:val="18"/>
        </w:rPr>
      </w:pPr>
    </w:p>
    <w:p w:rsidR="007320A2" w:rsidRPr="002E3A01" w:rsidRDefault="007320A2" w:rsidP="007320A2">
      <w:r w:rsidRPr="002E3A01">
        <w:t xml:space="preserve">            Ответственное лицо</w:t>
      </w:r>
      <w:r w:rsidRPr="002E3A01">
        <w:tab/>
        <w:t>________________   ____________________________ (ФИО)</w:t>
      </w:r>
    </w:p>
    <w:p w:rsidR="007320A2" w:rsidRDefault="007320A2" w:rsidP="007320A2">
      <w:pPr>
        <w:spacing w:line="276" w:lineRule="auto"/>
      </w:pPr>
    </w:p>
    <w:p w:rsidR="007320A2" w:rsidRDefault="007320A2" w:rsidP="007320A2">
      <w:pPr>
        <w:spacing w:line="276" w:lineRule="auto"/>
      </w:pPr>
    </w:p>
    <w:p w:rsidR="007320A2" w:rsidRDefault="007320A2" w:rsidP="007320A2">
      <w:pPr>
        <w:spacing w:line="276" w:lineRule="auto"/>
      </w:pPr>
    </w:p>
    <w:p w:rsidR="007320A2" w:rsidRDefault="007320A2" w:rsidP="007320A2">
      <w:pPr>
        <w:spacing w:line="276" w:lineRule="auto"/>
      </w:pPr>
    </w:p>
    <w:p w:rsidR="007320A2" w:rsidRDefault="007320A2" w:rsidP="007320A2">
      <w:pPr>
        <w:spacing w:line="276" w:lineRule="auto"/>
        <w:jc w:val="right"/>
        <w:rPr>
          <w:i/>
          <w:iCs/>
        </w:rPr>
      </w:pPr>
    </w:p>
    <w:p w:rsidR="007320A2" w:rsidRDefault="007320A2" w:rsidP="007320A2">
      <w:pPr>
        <w:spacing w:line="276" w:lineRule="auto"/>
        <w:jc w:val="right"/>
        <w:rPr>
          <w:i/>
          <w:iCs/>
        </w:rPr>
      </w:pPr>
      <w:r w:rsidRPr="00463287">
        <w:rPr>
          <w:i/>
          <w:iCs/>
        </w:rPr>
        <w:t>Оборотная сторона личной карточки</w:t>
      </w:r>
    </w:p>
    <w:p w:rsidR="007320A2" w:rsidRPr="00463287" w:rsidRDefault="007320A2" w:rsidP="007320A2">
      <w:pPr>
        <w:spacing w:line="276" w:lineRule="auto"/>
        <w:jc w:val="right"/>
        <w:rPr>
          <w:i/>
          <w:iCs/>
        </w:rPr>
      </w:pPr>
    </w:p>
    <w:tbl>
      <w:tblPr>
        <w:tblW w:w="14400"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000" w:firstRow="0" w:lastRow="0" w:firstColumn="0" w:lastColumn="0" w:noHBand="0" w:noVBand="0"/>
      </w:tblPr>
      <w:tblGrid>
        <w:gridCol w:w="4140"/>
        <w:gridCol w:w="2340"/>
        <w:gridCol w:w="1260"/>
        <w:gridCol w:w="900"/>
        <w:gridCol w:w="1260"/>
        <w:gridCol w:w="1080"/>
        <w:gridCol w:w="900"/>
        <w:gridCol w:w="1260"/>
        <w:gridCol w:w="1260"/>
      </w:tblGrid>
      <w:tr w:rsidR="007320A2" w:rsidRPr="0040597D" w:rsidTr="007320A2">
        <w:trPr>
          <w:trHeight w:val="333"/>
        </w:trPr>
        <w:tc>
          <w:tcPr>
            <w:tcW w:w="4140" w:type="dxa"/>
            <w:vMerge w:val="restart"/>
            <w:shd w:val="clear" w:color="auto" w:fill="auto"/>
            <w:vAlign w:val="center"/>
          </w:tcPr>
          <w:p w:rsidR="007320A2" w:rsidRDefault="007320A2" w:rsidP="007320A2">
            <w:pPr>
              <w:snapToGrid w:val="0"/>
              <w:ind w:firstLine="227"/>
              <w:jc w:val="center"/>
              <w:rPr>
                <w:bCs/>
              </w:rPr>
            </w:pPr>
            <w:r w:rsidRPr="00C63AC3">
              <w:rPr>
                <w:bCs/>
              </w:rPr>
              <w:t>Наименование</w:t>
            </w:r>
          </w:p>
          <w:p w:rsidR="007320A2" w:rsidRPr="00C63AC3" w:rsidRDefault="007320A2" w:rsidP="007320A2">
            <w:pPr>
              <w:snapToGrid w:val="0"/>
              <w:ind w:firstLine="227"/>
              <w:jc w:val="center"/>
              <w:rPr>
                <w:bCs/>
              </w:rPr>
            </w:pPr>
            <w:r w:rsidRPr="00C63AC3">
              <w:rPr>
                <w:bCs/>
              </w:rPr>
              <w:t>СИЗ</w:t>
            </w:r>
          </w:p>
        </w:tc>
        <w:tc>
          <w:tcPr>
            <w:tcW w:w="2340" w:type="dxa"/>
            <w:vMerge w:val="restart"/>
            <w:shd w:val="clear" w:color="auto" w:fill="auto"/>
            <w:vAlign w:val="center"/>
          </w:tcPr>
          <w:p w:rsidR="007320A2" w:rsidRDefault="007320A2" w:rsidP="007320A2">
            <w:pPr>
              <w:snapToGrid w:val="0"/>
              <w:ind w:firstLine="227"/>
              <w:jc w:val="center"/>
              <w:rPr>
                <w:bCs/>
              </w:rPr>
            </w:pPr>
            <w:r w:rsidRPr="00C63AC3">
              <w:rPr>
                <w:bCs/>
              </w:rPr>
              <w:t>Модель, марка, артикул, класс</w:t>
            </w:r>
          </w:p>
          <w:p w:rsidR="007320A2" w:rsidRPr="00C63AC3" w:rsidRDefault="007320A2" w:rsidP="007320A2">
            <w:pPr>
              <w:snapToGrid w:val="0"/>
              <w:ind w:firstLine="227"/>
              <w:jc w:val="center"/>
              <w:rPr>
                <w:bCs/>
              </w:rPr>
            </w:pPr>
            <w:r w:rsidRPr="00C63AC3">
              <w:rPr>
                <w:bCs/>
              </w:rPr>
              <w:t>защиты СИЗ</w:t>
            </w:r>
          </w:p>
        </w:tc>
        <w:tc>
          <w:tcPr>
            <w:tcW w:w="3420" w:type="dxa"/>
            <w:gridSpan w:val="3"/>
            <w:shd w:val="clear" w:color="auto" w:fill="auto"/>
            <w:vAlign w:val="center"/>
          </w:tcPr>
          <w:p w:rsidR="007320A2" w:rsidRPr="00C63AC3" w:rsidRDefault="007320A2" w:rsidP="007320A2">
            <w:pPr>
              <w:ind w:firstLine="227"/>
              <w:jc w:val="center"/>
              <w:rPr>
                <w:bCs/>
              </w:rPr>
            </w:pPr>
            <w:r w:rsidRPr="00C63AC3">
              <w:rPr>
                <w:bCs/>
              </w:rPr>
              <w:t>Выдано</w:t>
            </w:r>
          </w:p>
        </w:tc>
        <w:tc>
          <w:tcPr>
            <w:tcW w:w="4500" w:type="dxa"/>
            <w:gridSpan w:val="4"/>
            <w:shd w:val="clear" w:color="auto" w:fill="auto"/>
            <w:vAlign w:val="center"/>
          </w:tcPr>
          <w:p w:rsidR="007320A2" w:rsidRPr="00C63AC3" w:rsidRDefault="007320A2" w:rsidP="007320A2">
            <w:pPr>
              <w:ind w:firstLine="227"/>
              <w:jc w:val="center"/>
              <w:rPr>
                <w:bCs/>
              </w:rPr>
            </w:pPr>
            <w:r w:rsidRPr="00C63AC3">
              <w:rPr>
                <w:bCs/>
              </w:rPr>
              <w:t>Возвращено &lt;**&gt;</w:t>
            </w:r>
          </w:p>
        </w:tc>
      </w:tr>
      <w:tr w:rsidR="007320A2" w:rsidRPr="0040597D" w:rsidTr="007320A2">
        <w:trPr>
          <w:trHeight w:val="794"/>
        </w:trPr>
        <w:tc>
          <w:tcPr>
            <w:tcW w:w="4140" w:type="dxa"/>
            <w:vMerge/>
            <w:shd w:val="clear" w:color="auto" w:fill="auto"/>
            <w:vAlign w:val="center"/>
          </w:tcPr>
          <w:p w:rsidR="007320A2" w:rsidRPr="00C63AC3" w:rsidRDefault="007320A2" w:rsidP="007320A2">
            <w:pPr>
              <w:snapToGrid w:val="0"/>
              <w:ind w:firstLine="227"/>
              <w:jc w:val="center"/>
              <w:rPr>
                <w:bCs/>
              </w:rPr>
            </w:pPr>
          </w:p>
        </w:tc>
        <w:tc>
          <w:tcPr>
            <w:tcW w:w="2340" w:type="dxa"/>
            <w:vMerge/>
            <w:shd w:val="clear" w:color="auto" w:fill="auto"/>
            <w:vAlign w:val="center"/>
          </w:tcPr>
          <w:p w:rsidR="007320A2" w:rsidRPr="00C63AC3" w:rsidRDefault="007320A2" w:rsidP="007320A2">
            <w:pPr>
              <w:snapToGrid w:val="0"/>
              <w:ind w:firstLine="227"/>
              <w:jc w:val="center"/>
              <w:rPr>
                <w:bCs/>
              </w:rPr>
            </w:pPr>
          </w:p>
        </w:tc>
        <w:tc>
          <w:tcPr>
            <w:tcW w:w="1260" w:type="dxa"/>
            <w:shd w:val="clear" w:color="auto" w:fill="auto"/>
            <w:vAlign w:val="center"/>
          </w:tcPr>
          <w:p w:rsidR="007320A2" w:rsidRPr="00C63AC3" w:rsidRDefault="007320A2" w:rsidP="007320A2">
            <w:pPr>
              <w:jc w:val="center"/>
              <w:rPr>
                <w:bCs/>
              </w:rPr>
            </w:pPr>
            <w:r w:rsidRPr="00C63AC3">
              <w:rPr>
                <w:bCs/>
              </w:rPr>
              <w:t>дата</w:t>
            </w:r>
          </w:p>
        </w:tc>
        <w:tc>
          <w:tcPr>
            <w:tcW w:w="900" w:type="dxa"/>
            <w:shd w:val="clear" w:color="auto" w:fill="auto"/>
            <w:vAlign w:val="center"/>
          </w:tcPr>
          <w:p w:rsidR="007320A2" w:rsidRPr="00C63AC3" w:rsidRDefault="007320A2" w:rsidP="007320A2">
            <w:pPr>
              <w:rPr>
                <w:bCs/>
              </w:rPr>
            </w:pPr>
            <w:r>
              <w:rPr>
                <w:bCs/>
              </w:rPr>
              <w:t>к</w:t>
            </w:r>
            <w:r w:rsidRPr="00C63AC3">
              <w:rPr>
                <w:bCs/>
              </w:rPr>
              <w:t>оли</w:t>
            </w:r>
            <w:r>
              <w:rPr>
                <w:bCs/>
              </w:rPr>
              <w:t>-</w:t>
            </w:r>
            <w:r w:rsidRPr="00C63AC3">
              <w:rPr>
                <w:bCs/>
              </w:rPr>
              <w:t>чество</w:t>
            </w:r>
          </w:p>
        </w:tc>
        <w:tc>
          <w:tcPr>
            <w:tcW w:w="1260" w:type="dxa"/>
            <w:shd w:val="clear" w:color="auto" w:fill="auto"/>
            <w:vAlign w:val="center"/>
          </w:tcPr>
          <w:p w:rsidR="007320A2" w:rsidRPr="00C63AC3" w:rsidRDefault="007320A2" w:rsidP="007320A2">
            <w:pPr>
              <w:rPr>
                <w:bCs/>
              </w:rPr>
            </w:pPr>
            <w:r w:rsidRPr="00C63AC3">
              <w:rPr>
                <w:bCs/>
              </w:rPr>
              <w:t>подпись получив</w:t>
            </w:r>
            <w:r>
              <w:rPr>
                <w:bCs/>
              </w:rPr>
              <w:t>-</w:t>
            </w:r>
            <w:r w:rsidRPr="00C63AC3">
              <w:rPr>
                <w:bCs/>
              </w:rPr>
              <w:t>шего</w:t>
            </w:r>
            <w:r>
              <w:rPr>
                <w:bCs/>
              </w:rPr>
              <w:t xml:space="preserve"> </w:t>
            </w:r>
            <w:r w:rsidRPr="00C63AC3">
              <w:rPr>
                <w:bCs/>
              </w:rPr>
              <w:t>СИЗ</w:t>
            </w:r>
          </w:p>
        </w:tc>
        <w:tc>
          <w:tcPr>
            <w:tcW w:w="1080" w:type="dxa"/>
            <w:shd w:val="clear" w:color="auto" w:fill="auto"/>
            <w:vAlign w:val="center"/>
          </w:tcPr>
          <w:p w:rsidR="007320A2" w:rsidRPr="00C63AC3" w:rsidRDefault="007320A2" w:rsidP="007320A2">
            <w:pPr>
              <w:ind w:firstLine="227"/>
              <w:jc w:val="center"/>
              <w:rPr>
                <w:bCs/>
              </w:rPr>
            </w:pPr>
            <w:r>
              <w:rPr>
                <w:bCs/>
              </w:rPr>
              <w:t>дата</w:t>
            </w:r>
          </w:p>
        </w:tc>
        <w:tc>
          <w:tcPr>
            <w:tcW w:w="900" w:type="dxa"/>
            <w:shd w:val="clear" w:color="auto" w:fill="auto"/>
            <w:vAlign w:val="center"/>
          </w:tcPr>
          <w:p w:rsidR="007320A2" w:rsidRPr="00C63AC3" w:rsidRDefault="007320A2" w:rsidP="007320A2">
            <w:pPr>
              <w:rPr>
                <w:bCs/>
              </w:rPr>
            </w:pPr>
            <w:r>
              <w:rPr>
                <w:bCs/>
              </w:rPr>
              <w:t>к</w:t>
            </w:r>
            <w:r w:rsidRPr="00C63AC3">
              <w:rPr>
                <w:bCs/>
              </w:rPr>
              <w:t>оли</w:t>
            </w:r>
            <w:r>
              <w:rPr>
                <w:bCs/>
              </w:rPr>
              <w:t>-</w:t>
            </w:r>
            <w:r w:rsidRPr="00C63AC3">
              <w:rPr>
                <w:bCs/>
              </w:rPr>
              <w:t>чество</w:t>
            </w:r>
          </w:p>
        </w:tc>
        <w:tc>
          <w:tcPr>
            <w:tcW w:w="1260" w:type="dxa"/>
            <w:shd w:val="clear" w:color="auto" w:fill="auto"/>
            <w:vAlign w:val="center"/>
          </w:tcPr>
          <w:p w:rsidR="007320A2" w:rsidRPr="00C63AC3" w:rsidRDefault="007320A2" w:rsidP="007320A2">
            <w:pPr>
              <w:ind w:firstLine="227"/>
              <w:jc w:val="center"/>
              <w:rPr>
                <w:bCs/>
              </w:rPr>
            </w:pPr>
            <w:r>
              <w:rPr>
                <w:bCs/>
              </w:rPr>
              <w:t>п</w:t>
            </w:r>
            <w:r w:rsidRPr="00C63AC3">
              <w:rPr>
                <w:bCs/>
              </w:rPr>
              <w:t>одпись сдавшего СИЗ</w:t>
            </w:r>
          </w:p>
        </w:tc>
        <w:tc>
          <w:tcPr>
            <w:tcW w:w="1260" w:type="dxa"/>
            <w:shd w:val="clear" w:color="auto" w:fill="auto"/>
            <w:vAlign w:val="center"/>
          </w:tcPr>
          <w:p w:rsidR="007320A2" w:rsidRPr="00C63AC3" w:rsidRDefault="007320A2" w:rsidP="007320A2">
            <w:pPr>
              <w:ind w:firstLine="227"/>
              <w:jc w:val="center"/>
              <w:rPr>
                <w:bCs/>
              </w:rPr>
            </w:pPr>
            <w:r w:rsidRPr="00C63AC3">
              <w:rPr>
                <w:bCs/>
              </w:rPr>
              <w:t>Акт списания (дата, номер)</w:t>
            </w:r>
          </w:p>
        </w:tc>
      </w:tr>
      <w:tr w:rsidR="007320A2" w:rsidRPr="0040597D" w:rsidTr="007320A2">
        <w:trPr>
          <w:trHeight w:val="224"/>
        </w:trPr>
        <w:tc>
          <w:tcPr>
            <w:tcW w:w="4140" w:type="dxa"/>
            <w:shd w:val="clear" w:color="auto" w:fill="auto"/>
          </w:tcPr>
          <w:p w:rsidR="007320A2" w:rsidRPr="00C63AC3" w:rsidRDefault="007320A2" w:rsidP="007320A2">
            <w:pPr>
              <w:ind w:firstLine="227"/>
              <w:jc w:val="center"/>
            </w:pPr>
            <w:r w:rsidRPr="00C63AC3">
              <w:t>1</w:t>
            </w:r>
          </w:p>
        </w:tc>
        <w:tc>
          <w:tcPr>
            <w:tcW w:w="2340" w:type="dxa"/>
            <w:shd w:val="clear" w:color="auto" w:fill="auto"/>
          </w:tcPr>
          <w:p w:rsidR="007320A2" w:rsidRPr="00C63AC3" w:rsidRDefault="007320A2" w:rsidP="007320A2">
            <w:pPr>
              <w:ind w:firstLine="227"/>
              <w:jc w:val="center"/>
            </w:pPr>
            <w:r w:rsidRPr="00C63AC3">
              <w:t>2</w:t>
            </w:r>
          </w:p>
        </w:tc>
        <w:tc>
          <w:tcPr>
            <w:tcW w:w="1260" w:type="dxa"/>
            <w:shd w:val="clear" w:color="auto" w:fill="auto"/>
          </w:tcPr>
          <w:p w:rsidR="007320A2" w:rsidRPr="00C63AC3" w:rsidRDefault="007320A2" w:rsidP="007320A2">
            <w:pPr>
              <w:ind w:firstLine="227"/>
              <w:jc w:val="center"/>
            </w:pPr>
            <w:r w:rsidRPr="00C63AC3">
              <w:t>3</w:t>
            </w:r>
          </w:p>
        </w:tc>
        <w:tc>
          <w:tcPr>
            <w:tcW w:w="900" w:type="dxa"/>
            <w:shd w:val="clear" w:color="auto" w:fill="auto"/>
          </w:tcPr>
          <w:p w:rsidR="007320A2" w:rsidRPr="00C63AC3" w:rsidRDefault="007320A2" w:rsidP="007320A2">
            <w:pPr>
              <w:ind w:firstLine="227"/>
              <w:jc w:val="center"/>
            </w:pPr>
            <w:r w:rsidRPr="00C63AC3">
              <w:t>4</w:t>
            </w:r>
          </w:p>
        </w:tc>
        <w:tc>
          <w:tcPr>
            <w:tcW w:w="1260" w:type="dxa"/>
            <w:shd w:val="clear" w:color="auto" w:fill="auto"/>
          </w:tcPr>
          <w:p w:rsidR="007320A2" w:rsidRPr="00C63AC3" w:rsidRDefault="007320A2" w:rsidP="007320A2">
            <w:pPr>
              <w:ind w:firstLine="227"/>
              <w:jc w:val="center"/>
            </w:pPr>
            <w:r w:rsidRPr="00C63AC3">
              <w:t>5</w:t>
            </w:r>
          </w:p>
        </w:tc>
        <w:tc>
          <w:tcPr>
            <w:tcW w:w="1080" w:type="dxa"/>
            <w:shd w:val="clear" w:color="auto" w:fill="auto"/>
          </w:tcPr>
          <w:p w:rsidR="007320A2" w:rsidRPr="00C63AC3" w:rsidRDefault="007320A2" w:rsidP="007320A2">
            <w:pPr>
              <w:ind w:firstLine="227"/>
              <w:jc w:val="center"/>
            </w:pPr>
            <w:r>
              <w:t>6</w:t>
            </w:r>
          </w:p>
        </w:tc>
        <w:tc>
          <w:tcPr>
            <w:tcW w:w="900" w:type="dxa"/>
            <w:shd w:val="clear" w:color="auto" w:fill="auto"/>
          </w:tcPr>
          <w:p w:rsidR="007320A2" w:rsidRPr="00C63AC3" w:rsidRDefault="007320A2" w:rsidP="007320A2">
            <w:pPr>
              <w:ind w:firstLine="227"/>
              <w:jc w:val="center"/>
            </w:pPr>
            <w:r>
              <w:t>7</w:t>
            </w:r>
          </w:p>
        </w:tc>
        <w:tc>
          <w:tcPr>
            <w:tcW w:w="1260" w:type="dxa"/>
            <w:shd w:val="clear" w:color="auto" w:fill="auto"/>
          </w:tcPr>
          <w:p w:rsidR="007320A2" w:rsidRPr="00C63AC3" w:rsidRDefault="007320A2" w:rsidP="007320A2">
            <w:pPr>
              <w:ind w:firstLine="227"/>
              <w:jc w:val="center"/>
            </w:pPr>
            <w:r>
              <w:t>8</w:t>
            </w:r>
          </w:p>
        </w:tc>
        <w:tc>
          <w:tcPr>
            <w:tcW w:w="1260" w:type="dxa"/>
            <w:shd w:val="clear" w:color="auto" w:fill="auto"/>
          </w:tcPr>
          <w:p w:rsidR="007320A2" w:rsidRPr="00C63AC3" w:rsidRDefault="007320A2" w:rsidP="007320A2">
            <w:pPr>
              <w:ind w:firstLine="227"/>
              <w:jc w:val="center"/>
            </w:pPr>
            <w:r>
              <w:t>9</w:t>
            </w:r>
          </w:p>
        </w:tc>
      </w:tr>
      <w:tr w:rsidR="007320A2" w:rsidRPr="00120957" w:rsidTr="007320A2">
        <w:trPr>
          <w:trHeight w:val="344"/>
        </w:trPr>
        <w:tc>
          <w:tcPr>
            <w:tcW w:w="4140" w:type="dxa"/>
            <w:shd w:val="clear" w:color="auto" w:fill="auto"/>
            <w:vAlign w:val="center"/>
          </w:tcPr>
          <w:p w:rsidR="007320A2" w:rsidRPr="00120957" w:rsidRDefault="007320A2" w:rsidP="007320A2">
            <w:pPr>
              <w:snapToGrid w:val="0"/>
            </w:pPr>
          </w:p>
          <w:p w:rsidR="007320A2" w:rsidRPr="00120957" w:rsidRDefault="007320A2" w:rsidP="007320A2">
            <w:pPr>
              <w:snapToGrid w:val="0"/>
            </w:pPr>
          </w:p>
        </w:tc>
        <w:tc>
          <w:tcPr>
            <w:tcW w:w="2340" w:type="dxa"/>
            <w:shd w:val="clear" w:color="auto" w:fill="auto"/>
            <w:vAlign w:val="center"/>
          </w:tcPr>
          <w:p w:rsidR="007320A2" w:rsidRPr="00120957" w:rsidRDefault="007320A2" w:rsidP="007320A2">
            <w:pPr>
              <w:snapToGrid w:val="0"/>
            </w:pPr>
          </w:p>
        </w:tc>
        <w:tc>
          <w:tcPr>
            <w:tcW w:w="1260" w:type="dxa"/>
            <w:shd w:val="clear" w:color="auto" w:fill="auto"/>
          </w:tcPr>
          <w:p w:rsidR="007320A2" w:rsidRPr="00120957" w:rsidRDefault="007320A2" w:rsidP="007320A2">
            <w:pPr>
              <w:snapToGrid w:val="0"/>
            </w:pPr>
          </w:p>
        </w:tc>
        <w:tc>
          <w:tcPr>
            <w:tcW w:w="900" w:type="dxa"/>
            <w:shd w:val="clear" w:color="auto" w:fill="auto"/>
          </w:tcPr>
          <w:p w:rsidR="007320A2" w:rsidRPr="00120957" w:rsidRDefault="007320A2" w:rsidP="007320A2">
            <w:pPr>
              <w:snapToGrid w:val="0"/>
              <w:jc w:val="center"/>
            </w:pPr>
          </w:p>
        </w:tc>
        <w:tc>
          <w:tcPr>
            <w:tcW w:w="1260" w:type="dxa"/>
            <w:shd w:val="clear" w:color="auto" w:fill="auto"/>
          </w:tcPr>
          <w:p w:rsidR="007320A2" w:rsidRPr="00120957" w:rsidRDefault="007320A2" w:rsidP="007320A2">
            <w:pPr>
              <w:snapToGrid w:val="0"/>
              <w:jc w:val="center"/>
            </w:pPr>
          </w:p>
        </w:tc>
        <w:tc>
          <w:tcPr>
            <w:tcW w:w="1080" w:type="dxa"/>
            <w:shd w:val="clear" w:color="auto" w:fill="auto"/>
          </w:tcPr>
          <w:p w:rsidR="007320A2" w:rsidRPr="00120957" w:rsidRDefault="007320A2" w:rsidP="007320A2">
            <w:pPr>
              <w:snapToGrid w:val="0"/>
            </w:pPr>
          </w:p>
        </w:tc>
        <w:tc>
          <w:tcPr>
            <w:tcW w:w="900" w:type="dxa"/>
            <w:shd w:val="clear" w:color="auto" w:fill="auto"/>
          </w:tcPr>
          <w:p w:rsidR="007320A2" w:rsidRPr="00120957" w:rsidRDefault="007320A2" w:rsidP="007320A2">
            <w:pPr>
              <w:snapToGrid w:val="0"/>
            </w:pPr>
          </w:p>
        </w:tc>
        <w:tc>
          <w:tcPr>
            <w:tcW w:w="1260" w:type="dxa"/>
            <w:shd w:val="clear" w:color="auto" w:fill="auto"/>
          </w:tcPr>
          <w:p w:rsidR="007320A2" w:rsidRPr="00120957" w:rsidRDefault="007320A2" w:rsidP="007320A2">
            <w:pPr>
              <w:snapToGrid w:val="0"/>
            </w:pPr>
          </w:p>
        </w:tc>
        <w:tc>
          <w:tcPr>
            <w:tcW w:w="1260" w:type="dxa"/>
            <w:shd w:val="clear" w:color="auto" w:fill="auto"/>
          </w:tcPr>
          <w:p w:rsidR="007320A2" w:rsidRPr="00120957" w:rsidRDefault="007320A2" w:rsidP="007320A2">
            <w:pPr>
              <w:snapToGrid w:val="0"/>
            </w:pPr>
          </w:p>
        </w:tc>
      </w:tr>
      <w:tr w:rsidR="007320A2" w:rsidRPr="00120957" w:rsidTr="007320A2">
        <w:trPr>
          <w:trHeight w:val="359"/>
        </w:trPr>
        <w:tc>
          <w:tcPr>
            <w:tcW w:w="4140" w:type="dxa"/>
            <w:shd w:val="clear" w:color="auto" w:fill="auto"/>
            <w:vAlign w:val="center"/>
          </w:tcPr>
          <w:p w:rsidR="007320A2" w:rsidRPr="00120957" w:rsidRDefault="007320A2" w:rsidP="007320A2">
            <w:pPr>
              <w:snapToGrid w:val="0"/>
            </w:pPr>
          </w:p>
          <w:p w:rsidR="007320A2" w:rsidRPr="00120957" w:rsidRDefault="007320A2" w:rsidP="007320A2">
            <w:pPr>
              <w:snapToGrid w:val="0"/>
            </w:pPr>
          </w:p>
        </w:tc>
        <w:tc>
          <w:tcPr>
            <w:tcW w:w="2340" w:type="dxa"/>
            <w:shd w:val="clear" w:color="auto" w:fill="auto"/>
            <w:vAlign w:val="center"/>
          </w:tcPr>
          <w:p w:rsidR="007320A2" w:rsidRPr="00120957" w:rsidRDefault="007320A2" w:rsidP="007320A2">
            <w:pPr>
              <w:snapToGrid w:val="0"/>
            </w:pPr>
          </w:p>
        </w:tc>
        <w:tc>
          <w:tcPr>
            <w:tcW w:w="1260" w:type="dxa"/>
            <w:shd w:val="clear" w:color="auto" w:fill="auto"/>
          </w:tcPr>
          <w:p w:rsidR="007320A2" w:rsidRPr="00120957" w:rsidRDefault="007320A2" w:rsidP="007320A2">
            <w:pPr>
              <w:snapToGrid w:val="0"/>
            </w:pPr>
          </w:p>
        </w:tc>
        <w:tc>
          <w:tcPr>
            <w:tcW w:w="900" w:type="dxa"/>
            <w:shd w:val="clear" w:color="auto" w:fill="auto"/>
          </w:tcPr>
          <w:p w:rsidR="007320A2" w:rsidRPr="00120957" w:rsidRDefault="007320A2" w:rsidP="007320A2">
            <w:pPr>
              <w:snapToGrid w:val="0"/>
              <w:jc w:val="center"/>
            </w:pPr>
          </w:p>
        </w:tc>
        <w:tc>
          <w:tcPr>
            <w:tcW w:w="1260" w:type="dxa"/>
            <w:shd w:val="clear" w:color="auto" w:fill="auto"/>
          </w:tcPr>
          <w:p w:rsidR="007320A2" w:rsidRPr="00120957" w:rsidRDefault="007320A2" w:rsidP="007320A2">
            <w:pPr>
              <w:snapToGrid w:val="0"/>
              <w:jc w:val="center"/>
            </w:pPr>
          </w:p>
        </w:tc>
        <w:tc>
          <w:tcPr>
            <w:tcW w:w="1080" w:type="dxa"/>
            <w:shd w:val="clear" w:color="auto" w:fill="auto"/>
          </w:tcPr>
          <w:p w:rsidR="007320A2" w:rsidRPr="00120957" w:rsidRDefault="007320A2" w:rsidP="007320A2">
            <w:pPr>
              <w:snapToGrid w:val="0"/>
            </w:pPr>
          </w:p>
        </w:tc>
        <w:tc>
          <w:tcPr>
            <w:tcW w:w="900" w:type="dxa"/>
            <w:shd w:val="clear" w:color="auto" w:fill="auto"/>
          </w:tcPr>
          <w:p w:rsidR="007320A2" w:rsidRPr="00120957" w:rsidRDefault="007320A2" w:rsidP="007320A2">
            <w:pPr>
              <w:snapToGrid w:val="0"/>
            </w:pPr>
          </w:p>
        </w:tc>
        <w:tc>
          <w:tcPr>
            <w:tcW w:w="1260" w:type="dxa"/>
            <w:shd w:val="clear" w:color="auto" w:fill="auto"/>
          </w:tcPr>
          <w:p w:rsidR="007320A2" w:rsidRPr="00120957" w:rsidRDefault="007320A2" w:rsidP="007320A2">
            <w:pPr>
              <w:snapToGrid w:val="0"/>
            </w:pPr>
          </w:p>
        </w:tc>
        <w:tc>
          <w:tcPr>
            <w:tcW w:w="1260" w:type="dxa"/>
            <w:shd w:val="clear" w:color="auto" w:fill="auto"/>
          </w:tcPr>
          <w:p w:rsidR="007320A2" w:rsidRPr="00120957" w:rsidRDefault="007320A2" w:rsidP="007320A2">
            <w:pPr>
              <w:snapToGrid w:val="0"/>
            </w:pPr>
          </w:p>
        </w:tc>
      </w:tr>
    </w:tbl>
    <w:p w:rsidR="007320A2" w:rsidRDefault="007320A2" w:rsidP="007320A2">
      <w:pPr>
        <w:sectPr w:rsidR="007320A2" w:rsidSect="007320A2">
          <w:pgSz w:w="16838" w:h="11906" w:orient="landscape"/>
          <w:pgMar w:top="851" w:right="709" w:bottom="1134" w:left="1134" w:header="709" w:footer="709" w:gutter="0"/>
          <w:cols w:space="708"/>
          <w:titlePg/>
          <w:docGrid w:linePitch="360"/>
        </w:sectPr>
      </w:pPr>
    </w:p>
    <w:p w:rsidR="007320A2" w:rsidRDefault="007320A2" w:rsidP="007320A2">
      <w:pPr>
        <w:jc w:val="right"/>
        <w:textAlignment w:val="baseline"/>
        <w:rPr>
          <w:color w:val="FF0000"/>
          <w:sz w:val="26"/>
          <w:szCs w:val="26"/>
        </w:rPr>
      </w:pPr>
      <w:r>
        <w:rPr>
          <w:i/>
          <w:color w:val="FF0000"/>
          <w:sz w:val="26"/>
          <w:szCs w:val="26"/>
        </w:rPr>
        <w:lastRenderedPageBreak/>
        <w:t>Приложение № 6</w:t>
      </w:r>
      <w:r>
        <w:rPr>
          <w:color w:val="FF0000"/>
          <w:sz w:val="26"/>
          <w:szCs w:val="26"/>
        </w:rPr>
        <w:t xml:space="preserve"> </w:t>
      </w:r>
    </w:p>
    <w:p w:rsidR="007320A2" w:rsidRDefault="007320A2" w:rsidP="007320A2">
      <w:pPr>
        <w:jc w:val="right"/>
        <w:textAlignment w:val="baseline"/>
        <w:rPr>
          <w:bCs/>
          <w:color w:val="FF0000"/>
          <w:sz w:val="26"/>
          <w:szCs w:val="26"/>
          <w:bdr w:val="none" w:sz="0" w:space="0" w:color="auto" w:frame="1"/>
          <w:lang w:eastAsia="ru-RU"/>
        </w:rPr>
      </w:pPr>
      <w:r w:rsidRPr="00113DD4">
        <w:rPr>
          <w:color w:val="FF0000"/>
          <w:sz w:val="26"/>
          <w:szCs w:val="26"/>
        </w:rPr>
        <w:t>к Положению</w:t>
      </w:r>
      <w:r w:rsidRPr="00113DD4">
        <w:rPr>
          <w:bCs/>
          <w:color w:val="FF0000"/>
          <w:sz w:val="26"/>
          <w:szCs w:val="26"/>
          <w:bdr w:val="none" w:sz="0" w:space="0" w:color="auto" w:frame="1"/>
          <w:lang w:eastAsia="ru-RU"/>
        </w:rPr>
        <w:t xml:space="preserve"> о порядке обеспечения  </w:t>
      </w:r>
      <w:r>
        <w:rPr>
          <w:bCs/>
          <w:color w:val="FF0000"/>
          <w:sz w:val="26"/>
          <w:szCs w:val="26"/>
          <w:bdr w:val="none" w:sz="0" w:space="0" w:color="auto" w:frame="1"/>
          <w:lang w:eastAsia="ru-RU"/>
        </w:rPr>
        <w:t>СИЗ</w:t>
      </w:r>
      <w:r w:rsidRPr="00113DD4">
        <w:rPr>
          <w:bCs/>
          <w:color w:val="FF0000"/>
          <w:sz w:val="26"/>
          <w:szCs w:val="26"/>
          <w:bdr w:val="none" w:sz="0" w:space="0" w:color="auto" w:frame="1"/>
          <w:lang w:eastAsia="ru-RU"/>
        </w:rPr>
        <w:t xml:space="preserve"> </w:t>
      </w:r>
    </w:p>
    <w:p w:rsidR="007320A2" w:rsidRPr="00113DD4" w:rsidRDefault="007320A2" w:rsidP="007320A2">
      <w:pPr>
        <w:jc w:val="right"/>
        <w:textAlignment w:val="baseline"/>
        <w:rPr>
          <w:bCs/>
          <w:color w:val="FF0000"/>
          <w:sz w:val="26"/>
          <w:szCs w:val="26"/>
          <w:bdr w:val="none" w:sz="0" w:space="0" w:color="auto" w:frame="1"/>
          <w:lang w:eastAsia="ru-RU"/>
        </w:rPr>
      </w:pPr>
      <w:r w:rsidRPr="00113DD4">
        <w:rPr>
          <w:bCs/>
          <w:color w:val="FF0000"/>
          <w:sz w:val="26"/>
          <w:szCs w:val="26"/>
          <w:bdr w:val="none" w:sz="0" w:space="0" w:color="auto" w:frame="1"/>
          <w:lang w:eastAsia="ru-RU"/>
        </w:rPr>
        <w:t>работников МБОУСОШ № 5</w:t>
      </w:r>
      <w:r>
        <w:rPr>
          <w:bCs/>
          <w:color w:val="FF0000"/>
          <w:sz w:val="26"/>
          <w:szCs w:val="26"/>
          <w:bdr w:val="none" w:sz="0" w:space="0" w:color="auto" w:frame="1"/>
          <w:lang w:eastAsia="ru-RU"/>
        </w:rPr>
        <w:t>)</w:t>
      </w:r>
      <w:r>
        <w:rPr>
          <w:color w:val="FF0000"/>
          <w:sz w:val="26"/>
          <w:szCs w:val="26"/>
          <w:lang w:eastAsia="ru-RU"/>
        </w:rPr>
        <w:t>.</w:t>
      </w:r>
    </w:p>
    <w:p w:rsidR="007320A2" w:rsidRPr="00715029" w:rsidRDefault="007320A2" w:rsidP="007320A2">
      <w:pPr>
        <w:jc w:val="right"/>
        <w:rPr>
          <w:b/>
          <w:bCs/>
          <w:color w:val="000000"/>
          <w:sz w:val="26"/>
          <w:szCs w:val="26"/>
        </w:rPr>
      </w:pPr>
    </w:p>
    <w:p w:rsidR="007320A2" w:rsidRPr="00715029" w:rsidRDefault="007320A2" w:rsidP="007320A2">
      <w:pPr>
        <w:spacing w:before="100" w:beforeAutospacing="1" w:after="100" w:afterAutospacing="1"/>
        <w:jc w:val="center"/>
        <w:rPr>
          <w:color w:val="000000"/>
          <w:sz w:val="26"/>
          <w:szCs w:val="26"/>
        </w:rPr>
      </w:pPr>
      <w:r w:rsidRPr="00715029">
        <w:rPr>
          <w:b/>
          <w:bCs/>
          <w:color w:val="000000"/>
          <w:sz w:val="26"/>
          <w:szCs w:val="26"/>
        </w:rPr>
        <w:t>Сроки нормативной эксплуатации одежды специальной и обуви специальной для защиты от пониженных температур с учетом климатических поясов</w:t>
      </w:r>
    </w:p>
    <w:tbl>
      <w:tblPr>
        <w:tblW w:w="0" w:type="auto"/>
        <w:tblLayout w:type="fixed"/>
        <w:tblCellMar>
          <w:top w:w="15" w:type="dxa"/>
          <w:left w:w="15" w:type="dxa"/>
          <w:bottom w:w="15" w:type="dxa"/>
          <w:right w:w="15" w:type="dxa"/>
        </w:tblCellMar>
        <w:tblLook w:val="0600" w:firstRow="0" w:lastRow="0" w:firstColumn="0" w:lastColumn="0" w:noHBand="1" w:noVBand="1"/>
      </w:tblPr>
      <w:tblGrid>
        <w:gridCol w:w="475"/>
        <w:gridCol w:w="5206"/>
        <w:gridCol w:w="836"/>
        <w:gridCol w:w="836"/>
        <w:gridCol w:w="836"/>
        <w:gridCol w:w="836"/>
        <w:gridCol w:w="950"/>
      </w:tblGrid>
      <w:tr w:rsidR="007320A2" w:rsidRPr="003E1351" w:rsidTr="007320A2">
        <w:tc>
          <w:tcPr>
            <w:tcW w:w="47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7320A2" w:rsidRPr="00A4118B" w:rsidRDefault="007320A2" w:rsidP="007320A2">
            <w:pPr>
              <w:jc w:val="center"/>
              <w:rPr>
                <w:color w:val="000000"/>
                <w:lang w:val="en-US"/>
              </w:rPr>
            </w:pPr>
            <w:r w:rsidRPr="00A4118B">
              <w:rPr>
                <w:color w:val="000000"/>
                <w:lang w:val="en-US"/>
              </w:rPr>
              <w:t>N</w:t>
            </w:r>
            <w:r w:rsidRPr="00A4118B">
              <w:rPr>
                <w:lang w:val="en-US"/>
              </w:rPr>
              <w:br/>
            </w:r>
            <w:r w:rsidRPr="00A4118B">
              <w:rPr>
                <w:color w:val="000000"/>
                <w:lang w:val="en-US"/>
              </w:rPr>
              <w:t>п/п</w:t>
            </w:r>
          </w:p>
        </w:tc>
        <w:tc>
          <w:tcPr>
            <w:tcW w:w="5206" w:type="dxa"/>
            <w:tcBorders>
              <w:top w:val="single" w:sz="6"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7320A2" w:rsidRPr="00A4118B" w:rsidRDefault="007320A2" w:rsidP="007320A2">
            <w:pPr>
              <w:jc w:val="center"/>
              <w:rPr>
                <w:color w:val="000000"/>
              </w:rPr>
            </w:pPr>
            <w:r w:rsidRPr="00A4118B">
              <w:rPr>
                <w:color w:val="000000"/>
              </w:rPr>
              <w:t>Наименование специальной одежды и специальной обуви для защиты от пониженных температур</w:t>
            </w:r>
          </w:p>
        </w:tc>
        <w:tc>
          <w:tcPr>
            <w:tcW w:w="4294" w:type="dxa"/>
            <w:gridSpan w:val="5"/>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jc w:val="center"/>
              <w:rPr>
                <w:color w:val="000000"/>
              </w:rPr>
            </w:pPr>
            <w:r w:rsidRPr="00A4118B">
              <w:rPr>
                <w:color w:val="000000"/>
              </w:rPr>
              <w:t>Нормативный срок эксплуатации по климатическим поясам (в годах)</w:t>
            </w:r>
          </w:p>
        </w:tc>
      </w:tr>
      <w:tr w:rsidR="007320A2" w:rsidRPr="003E1351" w:rsidTr="007320A2">
        <w:trPr>
          <w:trHeight w:val="335"/>
        </w:trPr>
        <w:tc>
          <w:tcPr>
            <w:tcW w:w="47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ind w:left="75" w:right="75"/>
              <w:rPr>
                <w:color w:val="000000"/>
              </w:rPr>
            </w:pPr>
          </w:p>
        </w:tc>
        <w:tc>
          <w:tcPr>
            <w:tcW w:w="52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ind w:left="75" w:right="75"/>
              <w:rPr>
                <w:color w:val="000000"/>
              </w:rPr>
            </w:pPr>
          </w:p>
        </w:tc>
        <w:tc>
          <w:tcPr>
            <w:tcW w:w="8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jc w:val="center"/>
              <w:rPr>
                <w:color w:val="000000"/>
                <w:lang w:val="en-US"/>
              </w:rPr>
            </w:pPr>
            <w:r w:rsidRPr="00A4118B">
              <w:rPr>
                <w:color w:val="000000"/>
                <w:lang w:val="en-US"/>
              </w:rPr>
              <w:t>I</w:t>
            </w:r>
          </w:p>
        </w:tc>
        <w:tc>
          <w:tcPr>
            <w:tcW w:w="836"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jc w:val="center"/>
              <w:rPr>
                <w:color w:val="000000"/>
                <w:lang w:val="en-US"/>
              </w:rPr>
            </w:pPr>
            <w:r w:rsidRPr="00A4118B">
              <w:rPr>
                <w:color w:val="000000"/>
                <w:lang w:val="en-US"/>
              </w:rPr>
              <w:t>II</w:t>
            </w:r>
          </w:p>
        </w:tc>
        <w:tc>
          <w:tcPr>
            <w:tcW w:w="836"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jc w:val="center"/>
              <w:rPr>
                <w:color w:val="000000"/>
                <w:lang w:val="en-US"/>
              </w:rPr>
            </w:pPr>
            <w:r w:rsidRPr="00A4118B">
              <w:rPr>
                <w:color w:val="000000"/>
                <w:lang w:val="en-US"/>
              </w:rPr>
              <w:t>III</w:t>
            </w:r>
          </w:p>
        </w:tc>
        <w:tc>
          <w:tcPr>
            <w:tcW w:w="836"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jc w:val="center"/>
              <w:rPr>
                <w:color w:val="000000"/>
                <w:lang w:val="en-US"/>
              </w:rPr>
            </w:pPr>
            <w:r w:rsidRPr="00A4118B">
              <w:rPr>
                <w:color w:val="000000"/>
                <w:lang w:val="en-US"/>
              </w:rPr>
              <w:t>IV</w:t>
            </w:r>
          </w:p>
        </w:tc>
        <w:tc>
          <w:tcPr>
            <w:tcW w:w="95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jc w:val="center"/>
              <w:rPr>
                <w:color w:val="000000"/>
                <w:lang w:val="en-US"/>
              </w:rPr>
            </w:pPr>
            <w:r w:rsidRPr="00A4118B">
              <w:rPr>
                <w:color w:val="000000"/>
                <w:lang w:val="en-US"/>
              </w:rPr>
              <w:t>осо</w:t>
            </w:r>
            <w:r w:rsidRPr="00A4118B">
              <w:rPr>
                <w:lang w:val="en-US"/>
              </w:rPr>
              <w:br/>
            </w:r>
            <w:r w:rsidRPr="00A4118B">
              <w:rPr>
                <w:color w:val="000000"/>
                <w:lang w:val="en-US"/>
              </w:rPr>
              <w:t>бый</w:t>
            </w:r>
          </w:p>
        </w:tc>
      </w:tr>
      <w:tr w:rsidR="007320A2" w:rsidRPr="003E1351" w:rsidTr="007320A2">
        <w:trPr>
          <w:trHeight w:val="342"/>
        </w:trPr>
        <w:tc>
          <w:tcPr>
            <w:tcW w:w="47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jc w:val="center"/>
              <w:rPr>
                <w:color w:val="000000"/>
                <w:lang w:val="en-US"/>
              </w:rPr>
            </w:pPr>
            <w:r w:rsidRPr="00A4118B">
              <w:rPr>
                <w:color w:val="000000"/>
                <w:lang w:val="en-US"/>
              </w:rPr>
              <w:t>1.</w:t>
            </w:r>
          </w:p>
        </w:tc>
        <w:tc>
          <w:tcPr>
            <w:tcW w:w="52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rPr>
                <w:color w:val="000000"/>
              </w:rPr>
            </w:pPr>
            <w:r w:rsidRPr="00A4118B">
              <w:rPr>
                <w:color w:val="000000"/>
              </w:rPr>
              <w:t>Одежда специальная от пониженных температур 1, 2 класса защиты</w:t>
            </w:r>
          </w:p>
        </w:tc>
        <w:tc>
          <w:tcPr>
            <w:tcW w:w="8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jc w:val="center"/>
              <w:rPr>
                <w:color w:val="000000"/>
                <w:lang w:val="en-US"/>
              </w:rPr>
            </w:pPr>
            <w:r w:rsidRPr="00A4118B">
              <w:rPr>
                <w:color w:val="000000"/>
                <w:lang w:val="en-US"/>
              </w:rPr>
              <w:t>2,5</w:t>
            </w:r>
          </w:p>
        </w:tc>
        <w:tc>
          <w:tcPr>
            <w:tcW w:w="8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jc w:val="center"/>
              <w:rPr>
                <w:color w:val="000000"/>
                <w:lang w:val="en-US"/>
              </w:rPr>
            </w:pPr>
            <w:r w:rsidRPr="00A4118B">
              <w:rPr>
                <w:color w:val="000000"/>
                <w:lang w:val="en-US"/>
              </w:rPr>
              <w:t>2</w:t>
            </w:r>
          </w:p>
        </w:tc>
        <w:tc>
          <w:tcPr>
            <w:tcW w:w="8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ind w:left="75" w:right="75"/>
              <w:jc w:val="center"/>
              <w:rPr>
                <w:color w:val="000000"/>
                <w:lang w:val="en-US"/>
              </w:rPr>
            </w:pPr>
          </w:p>
        </w:tc>
        <w:tc>
          <w:tcPr>
            <w:tcW w:w="8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ind w:left="75" w:right="75"/>
              <w:jc w:val="center"/>
              <w:rPr>
                <w:color w:val="000000"/>
                <w:lang w:val="en-US"/>
              </w:rPr>
            </w:pPr>
          </w:p>
        </w:tc>
        <w:tc>
          <w:tcPr>
            <w:tcW w:w="9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ind w:left="75" w:right="75"/>
              <w:jc w:val="center"/>
              <w:rPr>
                <w:color w:val="000000"/>
                <w:lang w:val="en-US"/>
              </w:rPr>
            </w:pPr>
          </w:p>
        </w:tc>
      </w:tr>
      <w:tr w:rsidR="007320A2" w:rsidRPr="003E1351" w:rsidTr="007320A2">
        <w:tc>
          <w:tcPr>
            <w:tcW w:w="47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jc w:val="center"/>
              <w:rPr>
                <w:color w:val="000000"/>
                <w:lang w:val="en-US"/>
              </w:rPr>
            </w:pPr>
            <w:r w:rsidRPr="00A4118B">
              <w:rPr>
                <w:color w:val="000000"/>
                <w:lang w:val="en-US"/>
              </w:rPr>
              <w:t>2.</w:t>
            </w:r>
          </w:p>
        </w:tc>
        <w:tc>
          <w:tcPr>
            <w:tcW w:w="52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rPr>
                <w:color w:val="000000"/>
              </w:rPr>
            </w:pPr>
            <w:r w:rsidRPr="00A4118B">
              <w:rPr>
                <w:color w:val="000000"/>
              </w:rPr>
              <w:t>Одежда специальная от пониженных температур 3, 4 класса защиты</w:t>
            </w:r>
          </w:p>
        </w:tc>
        <w:tc>
          <w:tcPr>
            <w:tcW w:w="8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ind w:left="75" w:right="75"/>
              <w:jc w:val="center"/>
              <w:rPr>
                <w:color w:val="000000"/>
              </w:rPr>
            </w:pPr>
          </w:p>
        </w:tc>
        <w:tc>
          <w:tcPr>
            <w:tcW w:w="8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ind w:left="75" w:right="75"/>
              <w:jc w:val="center"/>
              <w:rPr>
                <w:color w:val="000000"/>
              </w:rPr>
            </w:pPr>
          </w:p>
        </w:tc>
        <w:tc>
          <w:tcPr>
            <w:tcW w:w="8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jc w:val="center"/>
              <w:rPr>
                <w:color w:val="000000"/>
                <w:lang w:val="en-US"/>
              </w:rPr>
            </w:pPr>
            <w:r w:rsidRPr="00A4118B">
              <w:rPr>
                <w:color w:val="000000"/>
                <w:lang w:val="en-US"/>
              </w:rPr>
              <w:t>2</w:t>
            </w:r>
          </w:p>
        </w:tc>
        <w:tc>
          <w:tcPr>
            <w:tcW w:w="8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jc w:val="center"/>
              <w:rPr>
                <w:color w:val="000000"/>
                <w:lang w:val="en-US"/>
              </w:rPr>
            </w:pPr>
            <w:r w:rsidRPr="00A4118B">
              <w:rPr>
                <w:color w:val="000000"/>
                <w:lang w:val="en-US"/>
              </w:rPr>
              <w:t>1,5</w:t>
            </w:r>
          </w:p>
        </w:tc>
        <w:tc>
          <w:tcPr>
            <w:tcW w:w="9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jc w:val="center"/>
              <w:rPr>
                <w:color w:val="000000"/>
                <w:lang w:val="en-US"/>
              </w:rPr>
            </w:pPr>
            <w:r w:rsidRPr="00A4118B">
              <w:rPr>
                <w:color w:val="000000"/>
                <w:lang w:val="en-US"/>
              </w:rPr>
              <w:t>1,5</w:t>
            </w:r>
          </w:p>
        </w:tc>
      </w:tr>
      <w:tr w:rsidR="007320A2" w:rsidRPr="003E1351" w:rsidTr="007320A2">
        <w:tc>
          <w:tcPr>
            <w:tcW w:w="47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jc w:val="center"/>
              <w:rPr>
                <w:color w:val="000000"/>
                <w:lang w:val="en-US"/>
              </w:rPr>
            </w:pPr>
            <w:r w:rsidRPr="00A4118B">
              <w:rPr>
                <w:color w:val="000000"/>
                <w:lang w:val="en-US"/>
              </w:rPr>
              <w:t>3.</w:t>
            </w:r>
          </w:p>
        </w:tc>
        <w:tc>
          <w:tcPr>
            <w:tcW w:w="52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rPr>
                <w:color w:val="000000"/>
              </w:rPr>
            </w:pPr>
            <w:r w:rsidRPr="00A4118B">
              <w:rPr>
                <w:color w:val="000000"/>
              </w:rPr>
              <w:t>Обувь специальная для защиты от пониженных температур (по поясам)</w:t>
            </w:r>
          </w:p>
        </w:tc>
        <w:tc>
          <w:tcPr>
            <w:tcW w:w="8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jc w:val="center"/>
              <w:rPr>
                <w:color w:val="000000"/>
                <w:lang w:val="en-US"/>
              </w:rPr>
            </w:pPr>
            <w:r w:rsidRPr="00A4118B">
              <w:rPr>
                <w:color w:val="000000"/>
                <w:lang w:val="en-US"/>
              </w:rPr>
              <w:t>2</w:t>
            </w:r>
          </w:p>
        </w:tc>
        <w:tc>
          <w:tcPr>
            <w:tcW w:w="8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jc w:val="center"/>
              <w:rPr>
                <w:color w:val="000000"/>
                <w:lang w:val="en-US"/>
              </w:rPr>
            </w:pPr>
            <w:r w:rsidRPr="00A4118B">
              <w:rPr>
                <w:color w:val="000000"/>
                <w:lang w:val="en-US"/>
              </w:rPr>
              <w:t>1,5</w:t>
            </w:r>
          </w:p>
        </w:tc>
        <w:tc>
          <w:tcPr>
            <w:tcW w:w="8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jc w:val="center"/>
              <w:rPr>
                <w:color w:val="000000"/>
                <w:lang w:val="en-US"/>
              </w:rPr>
            </w:pPr>
            <w:r w:rsidRPr="00A4118B">
              <w:rPr>
                <w:color w:val="000000"/>
                <w:lang w:val="en-US"/>
              </w:rPr>
              <w:t>1,5</w:t>
            </w:r>
          </w:p>
        </w:tc>
        <w:tc>
          <w:tcPr>
            <w:tcW w:w="8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jc w:val="center"/>
              <w:rPr>
                <w:color w:val="000000"/>
                <w:lang w:val="en-US"/>
              </w:rPr>
            </w:pPr>
            <w:r w:rsidRPr="00A4118B">
              <w:rPr>
                <w:color w:val="000000"/>
                <w:lang w:val="en-US"/>
              </w:rPr>
              <w:t>1</w:t>
            </w:r>
          </w:p>
        </w:tc>
        <w:tc>
          <w:tcPr>
            <w:tcW w:w="9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jc w:val="center"/>
              <w:rPr>
                <w:color w:val="000000"/>
                <w:lang w:val="en-US"/>
              </w:rPr>
            </w:pPr>
            <w:r w:rsidRPr="00A4118B">
              <w:rPr>
                <w:color w:val="000000"/>
                <w:lang w:val="en-US"/>
              </w:rPr>
              <w:t>1</w:t>
            </w:r>
          </w:p>
        </w:tc>
      </w:tr>
      <w:tr w:rsidR="007320A2" w:rsidRPr="003E1351" w:rsidTr="007320A2">
        <w:tc>
          <w:tcPr>
            <w:tcW w:w="47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jc w:val="center"/>
              <w:rPr>
                <w:color w:val="000000"/>
                <w:lang w:val="en-US"/>
              </w:rPr>
            </w:pPr>
            <w:r w:rsidRPr="00A4118B">
              <w:rPr>
                <w:color w:val="000000"/>
                <w:lang w:val="en-US"/>
              </w:rPr>
              <w:t>4.</w:t>
            </w:r>
          </w:p>
        </w:tc>
        <w:tc>
          <w:tcPr>
            <w:tcW w:w="52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rPr>
                <w:color w:val="000000"/>
                <w:lang w:val="en-US"/>
              </w:rPr>
            </w:pPr>
            <w:r w:rsidRPr="00A4118B">
              <w:rPr>
                <w:color w:val="000000"/>
                <w:lang w:val="en-US"/>
              </w:rPr>
              <w:t>Обувь валяная</w:t>
            </w:r>
          </w:p>
        </w:tc>
        <w:tc>
          <w:tcPr>
            <w:tcW w:w="8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ind w:left="75" w:right="75"/>
              <w:jc w:val="center"/>
              <w:rPr>
                <w:color w:val="000000"/>
                <w:lang w:val="en-US"/>
              </w:rPr>
            </w:pPr>
          </w:p>
        </w:tc>
        <w:tc>
          <w:tcPr>
            <w:tcW w:w="8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jc w:val="center"/>
              <w:rPr>
                <w:color w:val="000000"/>
                <w:lang w:val="en-US"/>
              </w:rPr>
            </w:pPr>
            <w:r w:rsidRPr="00A4118B">
              <w:rPr>
                <w:color w:val="000000"/>
                <w:lang w:val="en-US"/>
              </w:rPr>
              <w:t>3</w:t>
            </w:r>
          </w:p>
        </w:tc>
        <w:tc>
          <w:tcPr>
            <w:tcW w:w="8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jc w:val="center"/>
              <w:rPr>
                <w:color w:val="000000"/>
                <w:lang w:val="en-US"/>
              </w:rPr>
            </w:pPr>
            <w:r w:rsidRPr="00A4118B">
              <w:rPr>
                <w:color w:val="000000"/>
                <w:lang w:val="en-US"/>
              </w:rPr>
              <w:t>3</w:t>
            </w:r>
          </w:p>
        </w:tc>
        <w:tc>
          <w:tcPr>
            <w:tcW w:w="8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jc w:val="center"/>
              <w:rPr>
                <w:color w:val="000000"/>
                <w:lang w:val="en-US"/>
              </w:rPr>
            </w:pPr>
            <w:r w:rsidRPr="00A4118B">
              <w:rPr>
                <w:color w:val="000000"/>
                <w:lang w:val="en-US"/>
              </w:rPr>
              <w:t>2</w:t>
            </w:r>
          </w:p>
        </w:tc>
        <w:tc>
          <w:tcPr>
            <w:tcW w:w="9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jc w:val="center"/>
              <w:rPr>
                <w:color w:val="000000"/>
                <w:lang w:val="en-US"/>
              </w:rPr>
            </w:pPr>
            <w:r w:rsidRPr="00A4118B">
              <w:rPr>
                <w:color w:val="000000"/>
                <w:lang w:val="en-US"/>
              </w:rPr>
              <w:t>2</w:t>
            </w:r>
          </w:p>
        </w:tc>
      </w:tr>
      <w:tr w:rsidR="007320A2" w:rsidRPr="003E1351" w:rsidTr="007320A2">
        <w:trPr>
          <w:trHeight w:val="508"/>
        </w:trPr>
        <w:tc>
          <w:tcPr>
            <w:tcW w:w="47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jc w:val="center"/>
              <w:rPr>
                <w:color w:val="000000"/>
                <w:lang w:val="en-US"/>
              </w:rPr>
            </w:pPr>
            <w:r w:rsidRPr="00A4118B">
              <w:rPr>
                <w:color w:val="000000"/>
                <w:lang w:val="en-US"/>
              </w:rPr>
              <w:t>5.</w:t>
            </w:r>
          </w:p>
        </w:tc>
        <w:tc>
          <w:tcPr>
            <w:tcW w:w="520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rPr>
                <w:color w:val="000000"/>
              </w:rPr>
            </w:pPr>
            <w:r w:rsidRPr="00A4118B">
              <w:rPr>
                <w:color w:val="000000"/>
              </w:rPr>
              <w:t>Головной убор для защиты от пониженных температур</w:t>
            </w:r>
          </w:p>
        </w:tc>
        <w:tc>
          <w:tcPr>
            <w:tcW w:w="8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jc w:val="center"/>
              <w:rPr>
                <w:color w:val="000000"/>
                <w:lang w:val="en-US"/>
              </w:rPr>
            </w:pPr>
            <w:r w:rsidRPr="00A4118B">
              <w:rPr>
                <w:color w:val="000000"/>
                <w:lang w:val="en-US"/>
              </w:rPr>
              <w:t>3</w:t>
            </w:r>
          </w:p>
        </w:tc>
        <w:tc>
          <w:tcPr>
            <w:tcW w:w="8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jc w:val="center"/>
              <w:rPr>
                <w:color w:val="000000"/>
                <w:lang w:val="en-US"/>
              </w:rPr>
            </w:pPr>
            <w:r w:rsidRPr="00A4118B">
              <w:rPr>
                <w:color w:val="000000"/>
                <w:lang w:val="en-US"/>
              </w:rPr>
              <w:t>3</w:t>
            </w:r>
          </w:p>
        </w:tc>
        <w:tc>
          <w:tcPr>
            <w:tcW w:w="8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jc w:val="center"/>
              <w:rPr>
                <w:color w:val="000000"/>
                <w:lang w:val="en-US"/>
              </w:rPr>
            </w:pPr>
            <w:r w:rsidRPr="00A4118B">
              <w:rPr>
                <w:color w:val="000000"/>
                <w:lang w:val="en-US"/>
              </w:rPr>
              <w:t>2</w:t>
            </w:r>
          </w:p>
        </w:tc>
        <w:tc>
          <w:tcPr>
            <w:tcW w:w="8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jc w:val="center"/>
              <w:rPr>
                <w:color w:val="000000"/>
                <w:lang w:val="en-US"/>
              </w:rPr>
            </w:pPr>
            <w:r w:rsidRPr="00A4118B">
              <w:rPr>
                <w:color w:val="000000"/>
                <w:lang w:val="en-US"/>
              </w:rPr>
              <w:t>2</w:t>
            </w:r>
          </w:p>
        </w:tc>
        <w:tc>
          <w:tcPr>
            <w:tcW w:w="9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320A2" w:rsidRPr="00A4118B" w:rsidRDefault="007320A2" w:rsidP="007320A2">
            <w:pPr>
              <w:jc w:val="center"/>
              <w:rPr>
                <w:color w:val="000000"/>
                <w:lang w:val="en-US"/>
              </w:rPr>
            </w:pPr>
            <w:r w:rsidRPr="00A4118B">
              <w:rPr>
                <w:color w:val="000000"/>
                <w:lang w:val="en-US"/>
              </w:rPr>
              <w:t>2</w:t>
            </w:r>
          </w:p>
        </w:tc>
      </w:tr>
    </w:tbl>
    <w:p w:rsidR="007320A2" w:rsidRPr="003E1351" w:rsidRDefault="007320A2" w:rsidP="007320A2">
      <w:pPr>
        <w:spacing w:before="100" w:beforeAutospacing="1" w:after="100" w:afterAutospacing="1"/>
        <w:rPr>
          <w:lang w:val="en-US"/>
        </w:rPr>
      </w:pPr>
    </w:p>
    <w:p w:rsidR="007320A2" w:rsidRPr="003A25E9" w:rsidRDefault="007320A2" w:rsidP="007320A2">
      <w:pPr>
        <w:jc w:val="right"/>
        <w:rPr>
          <w:b/>
          <w:bCs/>
          <w:color w:val="000000"/>
          <w:sz w:val="26"/>
          <w:szCs w:val="26"/>
        </w:rPr>
      </w:pPr>
    </w:p>
    <w:p w:rsidR="007320A2" w:rsidRPr="003A25E9" w:rsidRDefault="007320A2" w:rsidP="007320A2">
      <w:pPr>
        <w:jc w:val="right"/>
        <w:rPr>
          <w:b/>
          <w:bCs/>
          <w:color w:val="000000"/>
          <w:sz w:val="26"/>
          <w:szCs w:val="26"/>
        </w:rPr>
      </w:pPr>
    </w:p>
    <w:p w:rsidR="007320A2" w:rsidRPr="003A25E9" w:rsidRDefault="007320A2" w:rsidP="007320A2">
      <w:pPr>
        <w:jc w:val="right"/>
        <w:rPr>
          <w:b/>
          <w:bCs/>
          <w:color w:val="000000"/>
          <w:sz w:val="26"/>
          <w:szCs w:val="26"/>
        </w:rPr>
      </w:pPr>
    </w:p>
    <w:p w:rsidR="007320A2" w:rsidRDefault="007320A2" w:rsidP="007320A2">
      <w:pPr>
        <w:spacing w:line="276" w:lineRule="auto"/>
        <w:sectPr w:rsidR="007320A2" w:rsidSect="00C76FE0">
          <w:pgSz w:w="11906" w:h="16838"/>
          <w:pgMar w:top="1134" w:right="851" w:bottom="709" w:left="1134" w:header="709" w:footer="709" w:gutter="0"/>
          <w:cols w:space="708"/>
          <w:titlePg/>
          <w:docGrid w:linePitch="360"/>
        </w:sectPr>
      </w:pPr>
    </w:p>
    <w:p w:rsidR="007320A2" w:rsidRDefault="007320A2">
      <w:pPr>
        <w:suppressAutoHyphens w:val="0"/>
        <w:spacing w:line="480" w:lineRule="exact"/>
      </w:pPr>
    </w:p>
    <w:p w:rsidR="008A62A9" w:rsidRDefault="00D05F86" w:rsidP="008A62A9">
      <w:pPr>
        <w:jc w:val="right"/>
      </w:pPr>
      <w:r>
        <w:t>Приложение № 3</w:t>
      </w:r>
    </w:p>
    <w:p w:rsidR="008A62A9" w:rsidRPr="00781AD6" w:rsidRDefault="00D05F86" w:rsidP="008A62A9">
      <w:pPr>
        <w:ind w:firstLine="6240"/>
        <w:jc w:val="right"/>
      </w:pPr>
      <w:r>
        <w:t>к К</w:t>
      </w:r>
      <w:r w:rsidR="008A62A9" w:rsidRPr="00781AD6">
        <w:t>оллективному договору</w:t>
      </w:r>
    </w:p>
    <w:p w:rsidR="008A62A9" w:rsidRDefault="008A62A9" w:rsidP="008A62A9">
      <w:pPr>
        <w:ind w:firstLine="6240"/>
        <w:jc w:val="right"/>
      </w:pPr>
      <w:r>
        <w:t>МБ</w:t>
      </w:r>
      <w:r w:rsidRPr="00781AD6">
        <w:t>ОУСОШ № 5</w:t>
      </w:r>
    </w:p>
    <w:p w:rsidR="008A62A9" w:rsidRDefault="008A62A9" w:rsidP="008A62A9">
      <w:pPr>
        <w:ind w:firstLine="6240"/>
        <w:jc w:val="right"/>
      </w:pPr>
    </w:p>
    <w:p w:rsidR="008A62A9" w:rsidRDefault="008A62A9" w:rsidP="008A62A9">
      <w:pPr>
        <w:ind w:firstLine="6240"/>
        <w:jc w:val="right"/>
      </w:pPr>
    </w:p>
    <w:p w:rsidR="008A62A9" w:rsidRDefault="008A62A9" w:rsidP="008A62A9"/>
    <w:p w:rsidR="008A62A9" w:rsidRDefault="008A62A9" w:rsidP="008A62A9">
      <w:pPr>
        <w:jc w:val="both"/>
      </w:pPr>
    </w:p>
    <w:p w:rsidR="008A62A9" w:rsidRDefault="008A62A9" w:rsidP="008A62A9">
      <w:pPr>
        <w:jc w:val="both"/>
      </w:pPr>
    </w:p>
    <w:p w:rsidR="008A62A9" w:rsidRDefault="008A62A9" w:rsidP="008A62A9">
      <w:pPr>
        <w:jc w:val="both"/>
        <w:rPr>
          <w:sz w:val="28"/>
          <w:szCs w:val="28"/>
        </w:rPr>
      </w:pPr>
    </w:p>
    <w:p w:rsidR="004A06CB" w:rsidRPr="00E84811" w:rsidRDefault="004A06CB" w:rsidP="008A62A9">
      <w:pPr>
        <w:jc w:val="both"/>
        <w:rPr>
          <w:sz w:val="28"/>
          <w:szCs w:val="28"/>
        </w:rPr>
      </w:pPr>
    </w:p>
    <w:p w:rsidR="008A62A9" w:rsidRPr="00E84811" w:rsidRDefault="008A62A9" w:rsidP="008A62A9">
      <w:pPr>
        <w:jc w:val="both"/>
        <w:rPr>
          <w:b/>
          <w:sz w:val="28"/>
          <w:szCs w:val="28"/>
        </w:rPr>
      </w:pPr>
    </w:p>
    <w:p w:rsidR="008A62A9" w:rsidRDefault="008A62A9" w:rsidP="008A62A9">
      <w:pPr>
        <w:jc w:val="center"/>
        <w:rPr>
          <w:b/>
          <w:sz w:val="28"/>
          <w:szCs w:val="28"/>
        </w:rPr>
      </w:pPr>
      <w:r w:rsidRPr="00E84811">
        <w:rPr>
          <w:b/>
          <w:sz w:val="28"/>
          <w:szCs w:val="28"/>
        </w:rPr>
        <w:t>СОГЛАШЕНИЕ ПО ОХРАНЕ ТРУДА</w:t>
      </w:r>
      <w:r>
        <w:rPr>
          <w:b/>
          <w:sz w:val="28"/>
          <w:szCs w:val="28"/>
        </w:rPr>
        <w:t xml:space="preserve"> И </w:t>
      </w:r>
    </w:p>
    <w:p w:rsidR="008A62A9" w:rsidRPr="00E84811" w:rsidRDefault="008A62A9" w:rsidP="008A62A9">
      <w:pPr>
        <w:jc w:val="center"/>
        <w:rPr>
          <w:b/>
          <w:sz w:val="28"/>
          <w:szCs w:val="28"/>
        </w:rPr>
      </w:pPr>
      <w:r>
        <w:rPr>
          <w:b/>
          <w:sz w:val="28"/>
          <w:szCs w:val="28"/>
        </w:rPr>
        <w:t>МЕРОПРИЯТИЯ ПО УЛУЧШЕНИЮ УСЛОВИЙ И ОХРАНЫ ТРУДА</w:t>
      </w:r>
    </w:p>
    <w:p w:rsidR="008A62A9" w:rsidRPr="00E84811" w:rsidRDefault="008A62A9" w:rsidP="008A62A9">
      <w:pPr>
        <w:jc w:val="center"/>
        <w:rPr>
          <w:b/>
          <w:sz w:val="28"/>
          <w:szCs w:val="28"/>
        </w:rPr>
      </w:pPr>
    </w:p>
    <w:p w:rsidR="008A62A9" w:rsidRPr="00E84811" w:rsidRDefault="008A62A9" w:rsidP="008A62A9">
      <w:pPr>
        <w:jc w:val="center"/>
        <w:rPr>
          <w:b/>
          <w:sz w:val="28"/>
          <w:szCs w:val="28"/>
        </w:rPr>
      </w:pPr>
      <w:r w:rsidRPr="00E84811">
        <w:rPr>
          <w:b/>
          <w:sz w:val="28"/>
          <w:szCs w:val="28"/>
        </w:rPr>
        <w:t xml:space="preserve">Муниципального  бюджетного общеобразовательного учреждения средней общеобразовательной школы № 5  </w:t>
      </w:r>
    </w:p>
    <w:p w:rsidR="008A62A9" w:rsidRDefault="008A62A9" w:rsidP="008A62A9">
      <w:pPr>
        <w:jc w:val="center"/>
        <w:rPr>
          <w:b/>
          <w:sz w:val="28"/>
          <w:szCs w:val="28"/>
        </w:rPr>
      </w:pPr>
      <w:r w:rsidRPr="00E84811">
        <w:rPr>
          <w:b/>
          <w:sz w:val="28"/>
          <w:szCs w:val="28"/>
        </w:rPr>
        <w:t xml:space="preserve">пгт Сибирцево Черниговского </w:t>
      </w:r>
      <w:r w:rsidR="00FE1BC3">
        <w:rPr>
          <w:b/>
          <w:sz w:val="28"/>
          <w:szCs w:val="28"/>
        </w:rPr>
        <w:t>муниципального округа</w:t>
      </w:r>
    </w:p>
    <w:p w:rsidR="00BD2E79" w:rsidRPr="00E84811" w:rsidRDefault="00BD2E79" w:rsidP="008A62A9">
      <w:pPr>
        <w:jc w:val="center"/>
        <w:rPr>
          <w:b/>
          <w:sz w:val="28"/>
          <w:szCs w:val="28"/>
        </w:rPr>
      </w:pPr>
      <w:r>
        <w:rPr>
          <w:b/>
          <w:sz w:val="28"/>
          <w:szCs w:val="28"/>
        </w:rPr>
        <w:t>(МБОУСОШ № 5)</w:t>
      </w:r>
    </w:p>
    <w:p w:rsidR="008A62A9" w:rsidRPr="00E84811" w:rsidRDefault="008A62A9" w:rsidP="008A62A9">
      <w:pPr>
        <w:jc w:val="center"/>
        <w:rPr>
          <w:b/>
          <w:sz w:val="28"/>
          <w:szCs w:val="28"/>
        </w:rPr>
      </w:pPr>
    </w:p>
    <w:p w:rsidR="008A62A9" w:rsidRPr="00E84811" w:rsidRDefault="008A62A9" w:rsidP="008A62A9">
      <w:pPr>
        <w:jc w:val="center"/>
        <w:rPr>
          <w:b/>
          <w:sz w:val="28"/>
          <w:szCs w:val="28"/>
        </w:rPr>
      </w:pPr>
    </w:p>
    <w:p w:rsidR="008A62A9" w:rsidRPr="00E84811" w:rsidRDefault="008A62A9" w:rsidP="008A62A9">
      <w:pPr>
        <w:jc w:val="center"/>
        <w:rPr>
          <w:sz w:val="28"/>
          <w:szCs w:val="28"/>
        </w:rPr>
      </w:pPr>
    </w:p>
    <w:p w:rsidR="008A62A9" w:rsidRDefault="008A62A9" w:rsidP="008A62A9">
      <w:pPr>
        <w:rPr>
          <w:sz w:val="16"/>
          <w:szCs w:val="16"/>
        </w:rPr>
      </w:pPr>
    </w:p>
    <w:p w:rsidR="008A62A9" w:rsidRDefault="008A62A9" w:rsidP="008A62A9">
      <w:pPr>
        <w:ind w:firstLine="708"/>
        <w:jc w:val="both"/>
        <w:rPr>
          <w:sz w:val="28"/>
          <w:szCs w:val="28"/>
        </w:rPr>
      </w:pPr>
    </w:p>
    <w:p w:rsidR="008A62A9" w:rsidRDefault="008A62A9" w:rsidP="008A62A9">
      <w:pPr>
        <w:ind w:firstLine="708"/>
        <w:jc w:val="both"/>
        <w:rPr>
          <w:sz w:val="28"/>
          <w:szCs w:val="28"/>
        </w:rPr>
      </w:pPr>
    </w:p>
    <w:p w:rsidR="008A62A9" w:rsidRDefault="008A62A9" w:rsidP="008A62A9">
      <w:pPr>
        <w:jc w:val="both"/>
        <w:rPr>
          <w:sz w:val="28"/>
          <w:szCs w:val="28"/>
        </w:rPr>
      </w:pPr>
    </w:p>
    <w:p w:rsidR="008A62A9" w:rsidRDefault="008A62A9" w:rsidP="008A62A9">
      <w:pPr>
        <w:jc w:val="both"/>
        <w:rPr>
          <w:sz w:val="28"/>
          <w:szCs w:val="28"/>
        </w:rPr>
      </w:pPr>
    </w:p>
    <w:p w:rsidR="004A06CB" w:rsidRDefault="004A06CB" w:rsidP="008A62A9">
      <w:pPr>
        <w:jc w:val="both"/>
        <w:rPr>
          <w:sz w:val="28"/>
          <w:szCs w:val="28"/>
        </w:rPr>
      </w:pPr>
    </w:p>
    <w:p w:rsidR="004A06CB" w:rsidRDefault="004A06CB" w:rsidP="008A62A9">
      <w:pPr>
        <w:jc w:val="both"/>
        <w:rPr>
          <w:sz w:val="28"/>
          <w:szCs w:val="28"/>
        </w:rPr>
      </w:pPr>
    </w:p>
    <w:p w:rsidR="004A06CB" w:rsidRDefault="004A06CB" w:rsidP="008A62A9">
      <w:pPr>
        <w:jc w:val="both"/>
        <w:rPr>
          <w:sz w:val="28"/>
          <w:szCs w:val="28"/>
        </w:rPr>
      </w:pPr>
    </w:p>
    <w:p w:rsidR="004A06CB" w:rsidRDefault="004A06CB" w:rsidP="008A62A9">
      <w:pPr>
        <w:jc w:val="both"/>
        <w:rPr>
          <w:sz w:val="28"/>
          <w:szCs w:val="28"/>
        </w:rPr>
      </w:pPr>
    </w:p>
    <w:p w:rsidR="004A06CB" w:rsidRDefault="004A06CB" w:rsidP="008A62A9">
      <w:pPr>
        <w:jc w:val="both"/>
        <w:rPr>
          <w:sz w:val="28"/>
          <w:szCs w:val="28"/>
        </w:rPr>
      </w:pPr>
    </w:p>
    <w:p w:rsidR="008A62A9" w:rsidRDefault="008A62A9" w:rsidP="008A62A9">
      <w:pPr>
        <w:jc w:val="right"/>
      </w:pPr>
    </w:p>
    <w:p w:rsidR="008A62A9" w:rsidRDefault="008A62A9" w:rsidP="008A62A9">
      <w:pPr>
        <w:jc w:val="both"/>
        <w:rPr>
          <w:sz w:val="28"/>
          <w:szCs w:val="28"/>
        </w:rPr>
      </w:pPr>
      <w:r>
        <w:rPr>
          <w:sz w:val="28"/>
          <w:szCs w:val="28"/>
        </w:rPr>
        <w:t xml:space="preserve"> Администрация и совет трудового коллектива </w:t>
      </w:r>
      <w:r w:rsidR="00BD2E79">
        <w:rPr>
          <w:sz w:val="28"/>
          <w:szCs w:val="28"/>
        </w:rPr>
        <w:t>МБОУСОШ № 5</w:t>
      </w:r>
      <w:r>
        <w:rPr>
          <w:bCs/>
          <w:iCs/>
          <w:sz w:val="28"/>
          <w:szCs w:val="28"/>
        </w:rPr>
        <w:t xml:space="preserve"> </w:t>
      </w:r>
      <w:r>
        <w:rPr>
          <w:sz w:val="28"/>
          <w:szCs w:val="28"/>
        </w:rPr>
        <w:t xml:space="preserve">заключили настоящее соглашение </w:t>
      </w:r>
      <w:r w:rsidR="00BD6CD4">
        <w:rPr>
          <w:sz w:val="28"/>
          <w:szCs w:val="28"/>
        </w:rPr>
        <w:t>в том, что в течение 2024 – 2026</w:t>
      </w:r>
      <w:r>
        <w:rPr>
          <w:sz w:val="28"/>
          <w:szCs w:val="28"/>
        </w:rPr>
        <w:t xml:space="preserve">  года   администрация школы обязуется выполнить следующие мероприятия по охране труда:</w:t>
      </w:r>
    </w:p>
    <w:p w:rsidR="008A62A9" w:rsidRDefault="008A62A9" w:rsidP="008A62A9">
      <w:pPr>
        <w:jc w:val="both"/>
        <w:rPr>
          <w:sz w:val="16"/>
          <w:szCs w:val="16"/>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35"/>
        <w:gridCol w:w="1134"/>
        <w:gridCol w:w="719"/>
        <w:gridCol w:w="1225"/>
        <w:gridCol w:w="1588"/>
        <w:gridCol w:w="1855"/>
        <w:gridCol w:w="1277"/>
        <w:gridCol w:w="1275"/>
        <w:gridCol w:w="1276"/>
        <w:gridCol w:w="1276"/>
      </w:tblGrid>
      <w:tr w:rsidR="008A62A9" w:rsidTr="00CA0068">
        <w:trPr>
          <w:cantSplit/>
          <w:trHeight w:val="224"/>
          <w:tblHeader/>
        </w:trPr>
        <w:tc>
          <w:tcPr>
            <w:tcW w:w="675" w:type="dxa"/>
            <w:vMerge w:val="restart"/>
            <w:tcBorders>
              <w:top w:val="single" w:sz="4" w:space="0" w:color="auto"/>
              <w:left w:val="single" w:sz="4" w:space="0" w:color="auto"/>
              <w:bottom w:val="single" w:sz="4" w:space="0" w:color="auto"/>
              <w:right w:val="single" w:sz="4" w:space="0" w:color="auto"/>
            </w:tcBorders>
          </w:tcPr>
          <w:p w:rsidR="008A62A9" w:rsidRDefault="008A62A9" w:rsidP="00CA0068">
            <w:pPr>
              <w:jc w:val="center"/>
            </w:pPr>
          </w:p>
          <w:p w:rsidR="008A62A9" w:rsidRDefault="008A62A9" w:rsidP="00CA0068">
            <w:pPr>
              <w:jc w:val="center"/>
            </w:pPr>
            <w:r>
              <w:t>№</w:t>
            </w:r>
          </w:p>
          <w:p w:rsidR="008A62A9" w:rsidRDefault="008A62A9" w:rsidP="00CA0068">
            <w:pPr>
              <w:jc w:val="center"/>
            </w:pPr>
            <w:r>
              <w:t>п/п</w:t>
            </w:r>
          </w:p>
        </w:tc>
        <w:tc>
          <w:tcPr>
            <w:tcW w:w="2835" w:type="dxa"/>
            <w:vMerge w:val="restart"/>
            <w:tcBorders>
              <w:top w:val="single" w:sz="4" w:space="0" w:color="auto"/>
              <w:left w:val="single" w:sz="4" w:space="0" w:color="auto"/>
              <w:bottom w:val="single" w:sz="4" w:space="0" w:color="auto"/>
              <w:right w:val="single" w:sz="4" w:space="0" w:color="auto"/>
            </w:tcBorders>
          </w:tcPr>
          <w:p w:rsidR="008A62A9" w:rsidRDefault="008A62A9" w:rsidP="00CA0068">
            <w:pPr>
              <w:jc w:val="center"/>
            </w:pPr>
          </w:p>
          <w:p w:rsidR="008A62A9" w:rsidRDefault="008A62A9" w:rsidP="00CA0068">
            <w:pPr>
              <w:jc w:val="center"/>
            </w:pPr>
            <w:r>
              <w:t>Содержание мероприятий (работ)</w:t>
            </w:r>
          </w:p>
        </w:tc>
        <w:tc>
          <w:tcPr>
            <w:tcW w:w="1134" w:type="dxa"/>
            <w:vMerge w:val="restart"/>
            <w:tcBorders>
              <w:top w:val="single" w:sz="4" w:space="0" w:color="auto"/>
              <w:left w:val="single" w:sz="4" w:space="0" w:color="auto"/>
              <w:bottom w:val="single" w:sz="4" w:space="0" w:color="auto"/>
              <w:right w:val="single" w:sz="4" w:space="0" w:color="auto"/>
            </w:tcBorders>
          </w:tcPr>
          <w:p w:rsidR="008A62A9" w:rsidRDefault="008A62A9" w:rsidP="00CA0068">
            <w:pPr>
              <w:jc w:val="center"/>
            </w:pPr>
          </w:p>
          <w:p w:rsidR="008A62A9" w:rsidRDefault="008A62A9" w:rsidP="00CA0068">
            <w:pPr>
              <w:jc w:val="center"/>
            </w:pPr>
            <w:r>
              <w:t>Единица учёта</w:t>
            </w:r>
          </w:p>
        </w:tc>
        <w:tc>
          <w:tcPr>
            <w:tcW w:w="719" w:type="dxa"/>
            <w:vMerge w:val="restart"/>
            <w:tcBorders>
              <w:top w:val="single" w:sz="4" w:space="0" w:color="auto"/>
              <w:left w:val="single" w:sz="4" w:space="0" w:color="auto"/>
              <w:bottom w:val="single" w:sz="4" w:space="0" w:color="auto"/>
              <w:right w:val="single" w:sz="4" w:space="0" w:color="auto"/>
            </w:tcBorders>
            <w:textDirection w:val="btLr"/>
          </w:tcPr>
          <w:p w:rsidR="008A62A9" w:rsidRDefault="008A62A9" w:rsidP="00CA0068">
            <w:pPr>
              <w:ind w:left="113" w:right="113"/>
              <w:jc w:val="center"/>
            </w:pPr>
          </w:p>
          <w:p w:rsidR="008A62A9" w:rsidRDefault="008A62A9" w:rsidP="00CA0068">
            <w:pPr>
              <w:ind w:left="113" w:right="113"/>
              <w:jc w:val="center"/>
            </w:pPr>
            <w:r>
              <w:t>Количество</w:t>
            </w:r>
          </w:p>
        </w:tc>
        <w:tc>
          <w:tcPr>
            <w:tcW w:w="1225" w:type="dxa"/>
            <w:vMerge w:val="restart"/>
            <w:tcBorders>
              <w:top w:val="single" w:sz="4" w:space="0" w:color="auto"/>
              <w:left w:val="single" w:sz="4" w:space="0" w:color="auto"/>
              <w:bottom w:val="single" w:sz="4" w:space="0" w:color="auto"/>
              <w:right w:val="single" w:sz="4" w:space="0" w:color="auto"/>
            </w:tcBorders>
            <w:textDirection w:val="btLr"/>
          </w:tcPr>
          <w:p w:rsidR="008A62A9" w:rsidRDefault="008A62A9" w:rsidP="00CA0068">
            <w:pPr>
              <w:ind w:left="113" w:right="113"/>
              <w:jc w:val="center"/>
            </w:pPr>
          </w:p>
          <w:p w:rsidR="008A62A9" w:rsidRDefault="008A62A9" w:rsidP="00CA0068">
            <w:pPr>
              <w:ind w:left="113" w:right="113"/>
              <w:jc w:val="center"/>
            </w:pPr>
            <w:r>
              <w:t>Стоимость  (руб.)</w:t>
            </w:r>
          </w:p>
        </w:tc>
        <w:tc>
          <w:tcPr>
            <w:tcW w:w="1588" w:type="dxa"/>
            <w:vMerge w:val="restart"/>
            <w:tcBorders>
              <w:top w:val="single" w:sz="4" w:space="0" w:color="auto"/>
              <w:left w:val="single" w:sz="4" w:space="0" w:color="auto"/>
              <w:bottom w:val="single" w:sz="4" w:space="0" w:color="auto"/>
              <w:right w:val="single" w:sz="4" w:space="0" w:color="auto"/>
            </w:tcBorders>
          </w:tcPr>
          <w:p w:rsidR="008A62A9" w:rsidRDefault="008A62A9" w:rsidP="00CA0068">
            <w:pPr>
              <w:jc w:val="center"/>
            </w:pPr>
          </w:p>
          <w:p w:rsidR="008A62A9" w:rsidRDefault="008A62A9" w:rsidP="00CA0068">
            <w:pPr>
              <w:jc w:val="center"/>
            </w:pPr>
            <w:r>
              <w:t>Срок выполнения</w:t>
            </w:r>
          </w:p>
        </w:tc>
        <w:tc>
          <w:tcPr>
            <w:tcW w:w="1855" w:type="dxa"/>
            <w:vMerge w:val="restart"/>
            <w:tcBorders>
              <w:top w:val="single" w:sz="4" w:space="0" w:color="auto"/>
              <w:left w:val="single" w:sz="4" w:space="0" w:color="auto"/>
              <w:bottom w:val="single" w:sz="4" w:space="0" w:color="auto"/>
              <w:right w:val="single" w:sz="4" w:space="0" w:color="auto"/>
            </w:tcBorders>
            <w:hideMark/>
          </w:tcPr>
          <w:p w:rsidR="008A62A9" w:rsidRDefault="008A62A9" w:rsidP="00CA0068">
            <w:pPr>
              <w:jc w:val="center"/>
            </w:pPr>
          </w:p>
          <w:p w:rsidR="008A62A9" w:rsidRDefault="008A62A9" w:rsidP="00CA0068">
            <w:pPr>
              <w:jc w:val="center"/>
            </w:pPr>
            <w:r>
              <w:t xml:space="preserve">Ответственный </w:t>
            </w:r>
          </w:p>
        </w:tc>
        <w:tc>
          <w:tcPr>
            <w:tcW w:w="5104" w:type="dxa"/>
            <w:gridSpan w:val="4"/>
            <w:tcBorders>
              <w:top w:val="single" w:sz="4" w:space="0" w:color="auto"/>
              <w:left w:val="single" w:sz="4" w:space="0" w:color="auto"/>
              <w:bottom w:val="single" w:sz="4" w:space="0" w:color="auto"/>
              <w:right w:val="single" w:sz="4" w:space="0" w:color="auto"/>
            </w:tcBorders>
            <w:hideMark/>
          </w:tcPr>
          <w:p w:rsidR="008A62A9" w:rsidRDefault="008A62A9" w:rsidP="00CA0068">
            <w:pPr>
              <w:jc w:val="center"/>
            </w:pPr>
            <w:r>
              <w:t>Ожидаемая социальная эффективность</w:t>
            </w:r>
          </w:p>
        </w:tc>
      </w:tr>
      <w:tr w:rsidR="008A62A9" w:rsidTr="00CA0068">
        <w:trPr>
          <w:cantSplit/>
          <w:trHeight w:val="154"/>
          <w:tblHead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8A62A9" w:rsidRDefault="008A62A9" w:rsidP="00CA0068"/>
        </w:tc>
        <w:tc>
          <w:tcPr>
            <w:tcW w:w="2835" w:type="dxa"/>
            <w:vMerge/>
            <w:tcBorders>
              <w:top w:val="single" w:sz="4" w:space="0" w:color="auto"/>
              <w:left w:val="single" w:sz="4" w:space="0" w:color="auto"/>
              <w:bottom w:val="single" w:sz="4" w:space="0" w:color="auto"/>
              <w:right w:val="single" w:sz="4" w:space="0" w:color="auto"/>
            </w:tcBorders>
            <w:vAlign w:val="center"/>
            <w:hideMark/>
          </w:tcPr>
          <w:p w:rsidR="008A62A9" w:rsidRDefault="008A62A9" w:rsidP="00CA0068"/>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62A9" w:rsidRDefault="008A62A9" w:rsidP="00CA0068"/>
        </w:tc>
        <w:tc>
          <w:tcPr>
            <w:tcW w:w="719" w:type="dxa"/>
            <w:vMerge/>
            <w:tcBorders>
              <w:top w:val="single" w:sz="4" w:space="0" w:color="auto"/>
              <w:left w:val="single" w:sz="4" w:space="0" w:color="auto"/>
              <w:bottom w:val="single" w:sz="4" w:space="0" w:color="auto"/>
              <w:right w:val="single" w:sz="4" w:space="0" w:color="auto"/>
            </w:tcBorders>
            <w:vAlign w:val="center"/>
            <w:hideMark/>
          </w:tcPr>
          <w:p w:rsidR="008A62A9" w:rsidRDefault="008A62A9" w:rsidP="00CA0068"/>
        </w:tc>
        <w:tc>
          <w:tcPr>
            <w:tcW w:w="1225" w:type="dxa"/>
            <w:vMerge/>
            <w:tcBorders>
              <w:top w:val="single" w:sz="4" w:space="0" w:color="auto"/>
              <w:left w:val="single" w:sz="4" w:space="0" w:color="auto"/>
              <w:bottom w:val="single" w:sz="4" w:space="0" w:color="auto"/>
              <w:right w:val="single" w:sz="4" w:space="0" w:color="auto"/>
            </w:tcBorders>
            <w:vAlign w:val="center"/>
            <w:hideMark/>
          </w:tcPr>
          <w:p w:rsidR="008A62A9" w:rsidRDefault="008A62A9" w:rsidP="00CA0068"/>
        </w:tc>
        <w:tc>
          <w:tcPr>
            <w:tcW w:w="1588" w:type="dxa"/>
            <w:vMerge/>
            <w:tcBorders>
              <w:top w:val="single" w:sz="4" w:space="0" w:color="auto"/>
              <w:left w:val="single" w:sz="4" w:space="0" w:color="auto"/>
              <w:bottom w:val="single" w:sz="4" w:space="0" w:color="auto"/>
              <w:right w:val="single" w:sz="4" w:space="0" w:color="auto"/>
            </w:tcBorders>
            <w:vAlign w:val="center"/>
            <w:hideMark/>
          </w:tcPr>
          <w:p w:rsidR="008A62A9" w:rsidRDefault="008A62A9" w:rsidP="00CA0068"/>
        </w:tc>
        <w:tc>
          <w:tcPr>
            <w:tcW w:w="1855" w:type="dxa"/>
            <w:vMerge/>
            <w:tcBorders>
              <w:top w:val="single" w:sz="4" w:space="0" w:color="auto"/>
              <w:left w:val="single" w:sz="4" w:space="0" w:color="auto"/>
              <w:bottom w:val="single" w:sz="4" w:space="0" w:color="auto"/>
              <w:right w:val="single" w:sz="4" w:space="0" w:color="auto"/>
            </w:tcBorders>
            <w:vAlign w:val="center"/>
            <w:hideMark/>
          </w:tcPr>
          <w:p w:rsidR="008A62A9" w:rsidRDefault="008A62A9" w:rsidP="00CA0068"/>
        </w:tc>
        <w:tc>
          <w:tcPr>
            <w:tcW w:w="2552" w:type="dxa"/>
            <w:gridSpan w:val="2"/>
            <w:tcBorders>
              <w:top w:val="single" w:sz="4" w:space="0" w:color="auto"/>
              <w:left w:val="single" w:sz="4" w:space="0" w:color="auto"/>
              <w:bottom w:val="single" w:sz="4" w:space="0" w:color="auto"/>
              <w:right w:val="single" w:sz="4" w:space="0" w:color="auto"/>
            </w:tcBorders>
            <w:hideMark/>
          </w:tcPr>
          <w:p w:rsidR="008A62A9" w:rsidRDefault="008A62A9" w:rsidP="00CA0068">
            <w:pPr>
              <w:jc w:val="center"/>
            </w:pPr>
            <w:r>
              <w:t>Количество работающих,</w:t>
            </w:r>
          </w:p>
          <w:p w:rsidR="008A62A9" w:rsidRDefault="008A62A9" w:rsidP="00CA0068">
            <w:pPr>
              <w:jc w:val="center"/>
            </w:pPr>
            <w:r>
              <w:t>которым улучшены</w:t>
            </w:r>
          </w:p>
          <w:p w:rsidR="008A62A9" w:rsidRDefault="008A62A9" w:rsidP="00CA0068">
            <w:pPr>
              <w:jc w:val="center"/>
            </w:pPr>
            <w:r>
              <w:t>условия труда</w:t>
            </w:r>
          </w:p>
        </w:tc>
        <w:tc>
          <w:tcPr>
            <w:tcW w:w="2552" w:type="dxa"/>
            <w:gridSpan w:val="2"/>
            <w:tcBorders>
              <w:top w:val="single" w:sz="4" w:space="0" w:color="auto"/>
              <w:left w:val="single" w:sz="4" w:space="0" w:color="auto"/>
              <w:bottom w:val="single" w:sz="4" w:space="0" w:color="auto"/>
              <w:right w:val="single" w:sz="4" w:space="0" w:color="auto"/>
            </w:tcBorders>
            <w:hideMark/>
          </w:tcPr>
          <w:p w:rsidR="008A62A9" w:rsidRDefault="008A62A9" w:rsidP="00CA0068">
            <w:pPr>
              <w:jc w:val="center"/>
            </w:pPr>
            <w:r>
              <w:t>Количество работающих,</w:t>
            </w:r>
          </w:p>
          <w:p w:rsidR="008A62A9" w:rsidRDefault="008A62A9" w:rsidP="00CA0068">
            <w:pPr>
              <w:jc w:val="center"/>
            </w:pPr>
            <w:r>
              <w:t>высвобожденных от</w:t>
            </w:r>
          </w:p>
          <w:p w:rsidR="008A62A9" w:rsidRDefault="008A62A9" w:rsidP="00CA0068">
            <w:pPr>
              <w:jc w:val="center"/>
            </w:pPr>
            <w:r>
              <w:t>тяжёлых физических работ</w:t>
            </w:r>
          </w:p>
        </w:tc>
      </w:tr>
      <w:tr w:rsidR="008A62A9" w:rsidTr="00CA0068">
        <w:trPr>
          <w:cantSplit/>
          <w:trHeight w:val="154"/>
          <w:tblHead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8A62A9" w:rsidRDefault="008A62A9" w:rsidP="00CA0068"/>
        </w:tc>
        <w:tc>
          <w:tcPr>
            <w:tcW w:w="2835" w:type="dxa"/>
            <w:vMerge/>
            <w:tcBorders>
              <w:top w:val="single" w:sz="4" w:space="0" w:color="auto"/>
              <w:left w:val="single" w:sz="4" w:space="0" w:color="auto"/>
              <w:bottom w:val="single" w:sz="4" w:space="0" w:color="auto"/>
              <w:right w:val="single" w:sz="4" w:space="0" w:color="auto"/>
            </w:tcBorders>
            <w:vAlign w:val="center"/>
            <w:hideMark/>
          </w:tcPr>
          <w:p w:rsidR="008A62A9" w:rsidRDefault="008A62A9" w:rsidP="00CA0068"/>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62A9" w:rsidRDefault="008A62A9" w:rsidP="00CA0068"/>
        </w:tc>
        <w:tc>
          <w:tcPr>
            <w:tcW w:w="719" w:type="dxa"/>
            <w:vMerge/>
            <w:tcBorders>
              <w:top w:val="single" w:sz="4" w:space="0" w:color="auto"/>
              <w:left w:val="single" w:sz="4" w:space="0" w:color="auto"/>
              <w:bottom w:val="single" w:sz="4" w:space="0" w:color="auto"/>
              <w:right w:val="single" w:sz="4" w:space="0" w:color="auto"/>
            </w:tcBorders>
            <w:vAlign w:val="center"/>
            <w:hideMark/>
          </w:tcPr>
          <w:p w:rsidR="008A62A9" w:rsidRDefault="008A62A9" w:rsidP="00CA0068"/>
        </w:tc>
        <w:tc>
          <w:tcPr>
            <w:tcW w:w="1225" w:type="dxa"/>
            <w:vMerge/>
            <w:tcBorders>
              <w:top w:val="single" w:sz="4" w:space="0" w:color="auto"/>
              <w:left w:val="single" w:sz="4" w:space="0" w:color="auto"/>
              <w:bottom w:val="single" w:sz="4" w:space="0" w:color="auto"/>
              <w:right w:val="single" w:sz="4" w:space="0" w:color="auto"/>
            </w:tcBorders>
            <w:vAlign w:val="center"/>
            <w:hideMark/>
          </w:tcPr>
          <w:p w:rsidR="008A62A9" w:rsidRDefault="008A62A9" w:rsidP="00CA0068"/>
        </w:tc>
        <w:tc>
          <w:tcPr>
            <w:tcW w:w="1588" w:type="dxa"/>
            <w:vMerge/>
            <w:tcBorders>
              <w:top w:val="single" w:sz="4" w:space="0" w:color="auto"/>
              <w:left w:val="single" w:sz="4" w:space="0" w:color="auto"/>
              <w:bottom w:val="single" w:sz="4" w:space="0" w:color="auto"/>
              <w:right w:val="single" w:sz="4" w:space="0" w:color="auto"/>
            </w:tcBorders>
            <w:vAlign w:val="center"/>
            <w:hideMark/>
          </w:tcPr>
          <w:p w:rsidR="008A62A9" w:rsidRDefault="008A62A9" w:rsidP="00CA0068"/>
        </w:tc>
        <w:tc>
          <w:tcPr>
            <w:tcW w:w="1855" w:type="dxa"/>
            <w:vMerge/>
            <w:tcBorders>
              <w:top w:val="single" w:sz="4" w:space="0" w:color="auto"/>
              <w:left w:val="single" w:sz="4" w:space="0" w:color="auto"/>
              <w:bottom w:val="single" w:sz="4" w:space="0" w:color="auto"/>
              <w:right w:val="single" w:sz="4" w:space="0" w:color="auto"/>
            </w:tcBorders>
            <w:vAlign w:val="center"/>
            <w:hideMark/>
          </w:tcPr>
          <w:p w:rsidR="008A62A9" w:rsidRDefault="008A62A9" w:rsidP="00CA0068"/>
        </w:tc>
        <w:tc>
          <w:tcPr>
            <w:tcW w:w="1277" w:type="dxa"/>
            <w:tcBorders>
              <w:top w:val="single" w:sz="4" w:space="0" w:color="auto"/>
              <w:left w:val="single" w:sz="4" w:space="0" w:color="auto"/>
              <w:bottom w:val="single" w:sz="4" w:space="0" w:color="auto"/>
              <w:right w:val="single" w:sz="4" w:space="0" w:color="auto"/>
            </w:tcBorders>
            <w:hideMark/>
          </w:tcPr>
          <w:p w:rsidR="008A62A9" w:rsidRDefault="008A62A9" w:rsidP="00CA0068">
            <w:pPr>
              <w:jc w:val="center"/>
            </w:pPr>
            <w:r>
              <w:t xml:space="preserve">Всего </w:t>
            </w:r>
          </w:p>
        </w:tc>
        <w:tc>
          <w:tcPr>
            <w:tcW w:w="1275" w:type="dxa"/>
            <w:tcBorders>
              <w:top w:val="single" w:sz="4" w:space="0" w:color="auto"/>
              <w:left w:val="single" w:sz="4" w:space="0" w:color="auto"/>
              <w:bottom w:val="single" w:sz="4" w:space="0" w:color="auto"/>
              <w:right w:val="single" w:sz="4" w:space="0" w:color="auto"/>
            </w:tcBorders>
            <w:hideMark/>
          </w:tcPr>
          <w:p w:rsidR="008A62A9" w:rsidRDefault="008A62A9" w:rsidP="00CA0068">
            <w:pPr>
              <w:jc w:val="center"/>
            </w:pPr>
            <w:r>
              <w:t>В т.ч.</w:t>
            </w:r>
          </w:p>
          <w:p w:rsidR="008A62A9" w:rsidRDefault="008A62A9" w:rsidP="00CA0068">
            <w:pPr>
              <w:jc w:val="center"/>
            </w:pPr>
            <w:r>
              <w:t>женщин</w:t>
            </w:r>
          </w:p>
        </w:tc>
        <w:tc>
          <w:tcPr>
            <w:tcW w:w="1276" w:type="dxa"/>
            <w:tcBorders>
              <w:top w:val="single" w:sz="4" w:space="0" w:color="auto"/>
              <w:left w:val="single" w:sz="4" w:space="0" w:color="auto"/>
              <w:bottom w:val="single" w:sz="4" w:space="0" w:color="auto"/>
              <w:right w:val="single" w:sz="4" w:space="0" w:color="auto"/>
            </w:tcBorders>
            <w:hideMark/>
          </w:tcPr>
          <w:p w:rsidR="008A62A9" w:rsidRDefault="008A62A9" w:rsidP="00CA0068">
            <w:pPr>
              <w:jc w:val="center"/>
            </w:pPr>
            <w:r>
              <w:t xml:space="preserve">Всего </w:t>
            </w:r>
          </w:p>
        </w:tc>
        <w:tc>
          <w:tcPr>
            <w:tcW w:w="1276" w:type="dxa"/>
            <w:tcBorders>
              <w:top w:val="single" w:sz="4" w:space="0" w:color="auto"/>
              <w:left w:val="single" w:sz="4" w:space="0" w:color="auto"/>
              <w:bottom w:val="single" w:sz="4" w:space="0" w:color="auto"/>
              <w:right w:val="single" w:sz="4" w:space="0" w:color="auto"/>
            </w:tcBorders>
            <w:hideMark/>
          </w:tcPr>
          <w:p w:rsidR="008A62A9" w:rsidRDefault="008A62A9" w:rsidP="00CA0068">
            <w:pPr>
              <w:jc w:val="center"/>
            </w:pPr>
            <w:r>
              <w:t>В т.ч.</w:t>
            </w:r>
          </w:p>
          <w:p w:rsidR="008A62A9" w:rsidRDefault="008A62A9" w:rsidP="00CA0068">
            <w:pPr>
              <w:jc w:val="center"/>
            </w:pPr>
            <w:r>
              <w:t>женщин</w:t>
            </w:r>
          </w:p>
        </w:tc>
      </w:tr>
      <w:tr w:rsidR="008A62A9" w:rsidTr="00CA0068">
        <w:trPr>
          <w:trHeight w:val="454"/>
        </w:trPr>
        <w:tc>
          <w:tcPr>
            <w:tcW w:w="15135" w:type="dxa"/>
            <w:gridSpan w:val="11"/>
            <w:tcBorders>
              <w:top w:val="single" w:sz="4" w:space="0" w:color="auto"/>
              <w:left w:val="single" w:sz="4" w:space="0" w:color="auto"/>
              <w:bottom w:val="single" w:sz="4" w:space="0" w:color="auto"/>
              <w:right w:val="single" w:sz="4" w:space="0" w:color="auto"/>
            </w:tcBorders>
            <w:vAlign w:val="center"/>
            <w:hideMark/>
          </w:tcPr>
          <w:p w:rsidR="008A62A9" w:rsidRDefault="008A62A9" w:rsidP="00CA0068">
            <w:pPr>
              <w:jc w:val="center"/>
              <w:rPr>
                <w:rFonts w:eastAsia="Calibri"/>
                <w:b/>
              </w:rPr>
            </w:pPr>
            <w:r>
              <w:rPr>
                <w:rFonts w:eastAsia="Calibri"/>
                <w:b/>
                <w:sz w:val="28"/>
                <w:szCs w:val="28"/>
                <w:lang w:eastAsia="en-US"/>
              </w:rPr>
              <w:t>1. Организационные мероприятия</w:t>
            </w:r>
          </w:p>
        </w:tc>
      </w:tr>
      <w:tr w:rsidR="008A62A9" w:rsidTr="00CA0068">
        <w:trPr>
          <w:trHeight w:val="284"/>
        </w:trPr>
        <w:tc>
          <w:tcPr>
            <w:tcW w:w="675" w:type="dxa"/>
            <w:tcBorders>
              <w:top w:val="single" w:sz="4" w:space="0" w:color="auto"/>
              <w:left w:val="single" w:sz="4" w:space="0" w:color="auto"/>
              <w:bottom w:val="single" w:sz="4" w:space="0" w:color="auto"/>
              <w:right w:val="single" w:sz="4" w:space="0" w:color="auto"/>
            </w:tcBorders>
            <w:hideMark/>
          </w:tcPr>
          <w:p w:rsidR="008A62A9" w:rsidRDefault="008A62A9" w:rsidP="00CA0068">
            <w:pPr>
              <w:rPr>
                <w:rFonts w:eastAsia="Calibri"/>
              </w:rPr>
            </w:pPr>
            <w:r>
              <w:rPr>
                <w:rFonts w:eastAsia="Calibri"/>
              </w:rPr>
              <w:t>1.</w:t>
            </w:r>
          </w:p>
        </w:tc>
        <w:tc>
          <w:tcPr>
            <w:tcW w:w="2835" w:type="dxa"/>
            <w:tcBorders>
              <w:top w:val="single" w:sz="4" w:space="0" w:color="auto"/>
              <w:left w:val="single" w:sz="4" w:space="0" w:color="auto"/>
              <w:bottom w:val="single" w:sz="4" w:space="0" w:color="auto"/>
              <w:right w:val="single" w:sz="4" w:space="0" w:color="auto"/>
            </w:tcBorders>
            <w:hideMark/>
          </w:tcPr>
          <w:p w:rsidR="008A62A9" w:rsidRDefault="008A62A9" w:rsidP="00CA0068">
            <w:pPr>
              <w:rPr>
                <w:rFonts w:eastAsia="Calibri"/>
                <w:lang w:eastAsia="en-US"/>
              </w:rPr>
            </w:pPr>
            <w:r>
              <w:rPr>
                <w:rFonts w:eastAsia="Calibri"/>
                <w:lang w:eastAsia="en-US"/>
              </w:rPr>
              <w:t>Проведение  специальной  оценки рабочих мест по условиям труда в соответствии с Положением о порядке проведения специальной оценки рабочих мест по условиям труда</w:t>
            </w:r>
          </w:p>
          <w:p w:rsidR="008A62A9" w:rsidRDefault="008A62A9" w:rsidP="00CA0068">
            <w:pPr>
              <w:rPr>
                <w:rFonts w:eastAsia="Calibri"/>
              </w:rPr>
            </w:pPr>
          </w:p>
        </w:tc>
        <w:tc>
          <w:tcPr>
            <w:tcW w:w="1134" w:type="dxa"/>
            <w:tcBorders>
              <w:top w:val="single" w:sz="4" w:space="0" w:color="auto"/>
              <w:left w:val="single" w:sz="4" w:space="0" w:color="auto"/>
              <w:bottom w:val="single" w:sz="4" w:space="0" w:color="auto"/>
              <w:right w:val="single" w:sz="4" w:space="0" w:color="auto"/>
            </w:tcBorders>
            <w:hideMark/>
          </w:tcPr>
          <w:p w:rsidR="008A62A9" w:rsidRDefault="008A62A9" w:rsidP="00CA0068">
            <w:pPr>
              <w:rPr>
                <w:rFonts w:eastAsia="Calibri"/>
              </w:rPr>
            </w:pPr>
            <w:r>
              <w:rPr>
                <w:rFonts w:eastAsia="Calibri"/>
              </w:rPr>
              <w:t>р/мест.</w:t>
            </w:r>
          </w:p>
        </w:tc>
        <w:tc>
          <w:tcPr>
            <w:tcW w:w="719" w:type="dxa"/>
            <w:tcBorders>
              <w:top w:val="single" w:sz="4" w:space="0" w:color="auto"/>
              <w:left w:val="single" w:sz="4" w:space="0" w:color="auto"/>
              <w:bottom w:val="single" w:sz="4" w:space="0" w:color="auto"/>
              <w:right w:val="single" w:sz="4" w:space="0" w:color="auto"/>
            </w:tcBorders>
            <w:hideMark/>
          </w:tcPr>
          <w:p w:rsidR="008A62A9" w:rsidRDefault="00646DFB" w:rsidP="00CA0068">
            <w:pPr>
              <w:jc w:val="center"/>
              <w:rPr>
                <w:rFonts w:eastAsia="Calibri"/>
              </w:rPr>
            </w:pPr>
            <w:r>
              <w:rPr>
                <w:rFonts w:eastAsia="Calibri"/>
              </w:rPr>
              <w:t>10</w:t>
            </w:r>
          </w:p>
        </w:tc>
        <w:tc>
          <w:tcPr>
            <w:tcW w:w="1225" w:type="dxa"/>
            <w:tcBorders>
              <w:top w:val="single" w:sz="4" w:space="0" w:color="auto"/>
              <w:left w:val="single" w:sz="4" w:space="0" w:color="auto"/>
              <w:bottom w:val="single" w:sz="4" w:space="0" w:color="auto"/>
              <w:right w:val="single" w:sz="4" w:space="0" w:color="auto"/>
            </w:tcBorders>
            <w:hideMark/>
          </w:tcPr>
          <w:p w:rsidR="008A62A9" w:rsidRDefault="00646DFB" w:rsidP="00CA0068">
            <w:pPr>
              <w:jc w:val="center"/>
              <w:rPr>
                <w:rFonts w:eastAsia="Calibri"/>
              </w:rPr>
            </w:pPr>
            <w:r>
              <w:rPr>
                <w:rFonts w:eastAsia="Calibri"/>
              </w:rPr>
              <w:t>20</w:t>
            </w:r>
            <w:r w:rsidR="00621949">
              <w:rPr>
                <w:rFonts w:eastAsia="Calibri"/>
              </w:rPr>
              <w:t xml:space="preserve"> 0</w:t>
            </w:r>
            <w:r w:rsidR="008A62A9">
              <w:rPr>
                <w:rFonts w:eastAsia="Calibri"/>
              </w:rPr>
              <w:t>00</w:t>
            </w:r>
          </w:p>
        </w:tc>
        <w:tc>
          <w:tcPr>
            <w:tcW w:w="1588" w:type="dxa"/>
            <w:tcBorders>
              <w:top w:val="single" w:sz="4" w:space="0" w:color="auto"/>
              <w:left w:val="single" w:sz="4" w:space="0" w:color="auto"/>
              <w:bottom w:val="single" w:sz="4" w:space="0" w:color="auto"/>
              <w:right w:val="single" w:sz="4" w:space="0" w:color="auto"/>
            </w:tcBorders>
            <w:hideMark/>
          </w:tcPr>
          <w:p w:rsidR="008A62A9" w:rsidRDefault="008A62A9" w:rsidP="00291C55">
            <w:pPr>
              <w:rPr>
                <w:rFonts w:eastAsia="Calibri"/>
              </w:rPr>
            </w:pPr>
            <w:r>
              <w:rPr>
                <w:rFonts w:eastAsia="Calibri"/>
              </w:rPr>
              <w:t xml:space="preserve">По </w:t>
            </w:r>
            <w:r w:rsidR="00291C55">
              <w:rPr>
                <w:rFonts w:eastAsia="Calibri"/>
              </w:rPr>
              <w:t>графику</w:t>
            </w:r>
          </w:p>
        </w:tc>
        <w:tc>
          <w:tcPr>
            <w:tcW w:w="1855" w:type="dxa"/>
            <w:tcBorders>
              <w:top w:val="single" w:sz="4" w:space="0" w:color="auto"/>
              <w:left w:val="single" w:sz="4" w:space="0" w:color="auto"/>
              <w:bottom w:val="single" w:sz="4" w:space="0" w:color="auto"/>
              <w:right w:val="single" w:sz="4" w:space="0" w:color="auto"/>
            </w:tcBorders>
            <w:hideMark/>
          </w:tcPr>
          <w:p w:rsidR="008A62A9" w:rsidRDefault="008A62A9" w:rsidP="00CA0068">
            <w:pPr>
              <w:rPr>
                <w:rFonts w:eastAsia="Calibri"/>
              </w:rPr>
            </w:pPr>
            <w:r>
              <w:rPr>
                <w:rFonts w:eastAsia="Calibri"/>
              </w:rPr>
              <w:t>Директор школы, инженер  по охране труда</w:t>
            </w:r>
          </w:p>
        </w:tc>
        <w:tc>
          <w:tcPr>
            <w:tcW w:w="1277" w:type="dxa"/>
            <w:tcBorders>
              <w:top w:val="single" w:sz="4" w:space="0" w:color="auto"/>
              <w:left w:val="single" w:sz="4" w:space="0" w:color="auto"/>
              <w:bottom w:val="single" w:sz="4" w:space="0" w:color="auto"/>
              <w:right w:val="single" w:sz="4" w:space="0" w:color="auto"/>
            </w:tcBorders>
            <w:hideMark/>
          </w:tcPr>
          <w:p w:rsidR="008A62A9" w:rsidRDefault="00646DFB" w:rsidP="00CA0068">
            <w:pPr>
              <w:jc w:val="center"/>
              <w:rPr>
                <w:rFonts w:eastAsia="Calibri"/>
              </w:rPr>
            </w:pPr>
            <w:r>
              <w:rPr>
                <w:rFonts w:eastAsia="Calibri"/>
              </w:rPr>
              <w:t>11</w:t>
            </w:r>
          </w:p>
        </w:tc>
        <w:tc>
          <w:tcPr>
            <w:tcW w:w="1275" w:type="dxa"/>
            <w:tcBorders>
              <w:top w:val="single" w:sz="4" w:space="0" w:color="auto"/>
              <w:left w:val="single" w:sz="4" w:space="0" w:color="auto"/>
              <w:bottom w:val="single" w:sz="4" w:space="0" w:color="auto"/>
              <w:right w:val="single" w:sz="4" w:space="0" w:color="auto"/>
            </w:tcBorders>
            <w:hideMark/>
          </w:tcPr>
          <w:p w:rsidR="008A62A9" w:rsidRDefault="00646DFB" w:rsidP="00CA0068">
            <w:pPr>
              <w:jc w:val="center"/>
              <w:rPr>
                <w:rFonts w:eastAsia="Calibri"/>
              </w:rPr>
            </w:pPr>
            <w:r>
              <w:rPr>
                <w:rFonts w:eastAsia="Calibri"/>
              </w:rPr>
              <w:t>11</w:t>
            </w:r>
          </w:p>
        </w:tc>
        <w:tc>
          <w:tcPr>
            <w:tcW w:w="1276" w:type="dxa"/>
            <w:tcBorders>
              <w:top w:val="single" w:sz="4" w:space="0" w:color="auto"/>
              <w:left w:val="single" w:sz="4" w:space="0" w:color="auto"/>
              <w:bottom w:val="single" w:sz="4" w:space="0" w:color="auto"/>
              <w:right w:val="single" w:sz="4" w:space="0" w:color="auto"/>
            </w:tcBorders>
          </w:tcPr>
          <w:p w:rsidR="008A62A9" w:rsidRDefault="008A62A9" w:rsidP="00CA0068">
            <w:pP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8A62A9" w:rsidRDefault="008A62A9" w:rsidP="00CA0068">
            <w:pPr>
              <w:rPr>
                <w:rFonts w:eastAsia="Calibri"/>
              </w:rPr>
            </w:pPr>
          </w:p>
        </w:tc>
      </w:tr>
      <w:tr w:rsidR="008A62A9" w:rsidTr="00CA0068">
        <w:trPr>
          <w:trHeight w:val="284"/>
        </w:trPr>
        <w:tc>
          <w:tcPr>
            <w:tcW w:w="675" w:type="dxa"/>
            <w:tcBorders>
              <w:top w:val="single" w:sz="4" w:space="0" w:color="auto"/>
              <w:left w:val="single" w:sz="4" w:space="0" w:color="auto"/>
              <w:bottom w:val="single" w:sz="4" w:space="0" w:color="auto"/>
              <w:right w:val="single" w:sz="4" w:space="0" w:color="auto"/>
            </w:tcBorders>
            <w:hideMark/>
          </w:tcPr>
          <w:p w:rsidR="008A62A9" w:rsidRDefault="008A62A9" w:rsidP="00CA0068">
            <w:pPr>
              <w:rPr>
                <w:rFonts w:eastAsia="Calibri"/>
              </w:rPr>
            </w:pPr>
            <w:r>
              <w:rPr>
                <w:rFonts w:eastAsia="Calibri"/>
              </w:rPr>
              <w:t>2.</w:t>
            </w:r>
          </w:p>
        </w:tc>
        <w:tc>
          <w:tcPr>
            <w:tcW w:w="2835" w:type="dxa"/>
            <w:tcBorders>
              <w:top w:val="single" w:sz="4" w:space="0" w:color="auto"/>
              <w:left w:val="single" w:sz="4" w:space="0" w:color="auto"/>
              <w:bottom w:val="single" w:sz="4" w:space="0" w:color="auto"/>
              <w:right w:val="single" w:sz="4" w:space="0" w:color="auto"/>
            </w:tcBorders>
            <w:hideMark/>
          </w:tcPr>
          <w:p w:rsidR="008A62A9" w:rsidRPr="00F97A93" w:rsidRDefault="008A62A9" w:rsidP="00F97A93">
            <w:pPr>
              <w:shd w:val="clear" w:color="auto" w:fill="FFFFFF"/>
              <w:spacing w:after="326"/>
              <w:rPr>
                <w:color w:val="000000"/>
                <w:lang w:eastAsia="ru-RU"/>
              </w:rPr>
            </w:pPr>
            <w:r>
              <w:rPr>
                <w:rFonts w:eastAsia="Calibri"/>
                <w:lang w:eastAsia="en-US"/>
              </w:rPr>
              <w:t xml:space="preserve">Обучение  и проверка знаний  по охране труда в соответствии с </w:t>
            </w:r>
            <w:r w:rsidR="00646DFB" w:rsidRPr="00646DFB">
              <w:rPr>
                <w:color w:val="000000"/>
                <w:lang w:eastAsia="ru-RU"/>
              </w:rPr>
              <w:t xml:space="preserve">Постановлением Правительства РФ от 24.12.2021 № 2464 «О порядке обучения по охране труда и проверки знания требований </w:t>
            </w:r>
            <w:r w:rsidR="00F97A93">
              <w:rPr>
                <w:color w:val="000000"/>
                <w:lang w:eastAsia="ru-RU"/>
              </w:rPr>
              <w:lastRenderedPageBreak/>
              <w:t>охраны труда»</w:t>
            </w:r>
          </w:p>
        </w:tc>
        <w:tc>
          <w:tcPr>
            <w:tcW w:w="1134" w:type="dxa"/>
            <w:tcBorders>
              <w:top w:val="single" w:sz="4" w:space="0" w:color="auto"/>
              <w:left w:val="single" w:sz="4" w:space="0" w:color="auto"/>
              <w:bottom w:val="single" w:sz="4" w:space="0" w:color="auto"/>
              <w:right w:val="single" w:sz="4" w:space="0" w:color="auto"/>
            </w:tcBorders>
            <w:hideMark/>
          </w:tcPr>
          <w:p w:rsidR="008A62A9" w:rsidRDefault="008A62A9" w:rsidP="00CA0068">
            <w:pPr>
              <w:rPr>
                <w:rFonts w:eastAsia="Calibri"/>
              </w:rPr>
            </w:pPr>
            <w:r>
              <w:rPr>
                <w:rFonts w:eastAsia="Calibri"/>
              </w:rPr>
              <w:lastRenderedPageBreak/>
              <w:t>Чел.</w:t>
            </w:r>
          </w:p>
        </w:tc>
        <w:tc>
          <w:tcPr>
            <w:tcW w:w="719" w:type="dxa"/>
            <w:tcBorders>
              <w:top w:val="single" w:sz="4" w:space="0" w:color="auto"/>
              <w:left w:val="single" w:sz="4" w:space="0" w:color="auto"/>
              <w:bottom w:val="single" w:sz="4" w:space="0" w:color="auto"/>
              <w:right w:val="single" w:sz="4" w:space="0" w:color="auto"/>
            </w:tcBorders>
            <w:hideMark/>
          </w:tcPr>
          <w:p w:rsidR="008A62A9" w:rsidRDefault="00F97A93" w:rsidP="00CA0068">
            <w:pPr>
              <w:jc w:val="center"/>
              <w:rPr>
                <w:rFonts w:eastAsia="Calibri"/>
              </w:rPr>
            </w:pPr>
            <w:r>
              <w:rPr>
                <w:rFonts w:eastAsia="Calibri"/>
              </w:rPr>
              <w:t>66</w:t>
            </w:r>
          </w:p>
        </w:tc>
        <w:tc>
          <w:tcPr>
            <w:tcW w:w="1225" w:type="dxa"/>
            <w:tcBorders>
              <w:top w:val="single" w:sz="4" w:space="0" w:color="auto"/>
              <w:left w:val="single" w:sz="4" w:space="0" w:color="auto"/>
              <w:bottom w:val="single" w:sz="4" w:space="0" w:color="auto"/>
              <w:right w:val="single" w:sz="4" w:space="0" w:color="auto"/>
            </w:tcBorders>
            <w:hideMark/>
          </w:tcPr>
          <w:p w:rsidR="008A62A9" w:rsidRDefault="00646DFB" w:rsidP="00CA0068">
            <w:pPr>
              <w:jc w:val="center"/>
              <w:rPr>
                <w:rFonts w:eastAsia="Calibri"/>
              </w:rPr>
            </w:pPr>
            <w:r>
              <w:rPr>
                <w:rFonts w:eastAsia="Calibri"/>
              </w:rPr>
              <w:t>5</w:t>
            </w:r>
            <w:r w:rsidR="008A62A9">
              <w:rPr>
                <w:rFonts w:eastAsia="Calibri"/>
              </w:rPr>
              <w:t>000</w:t>
            </w:r>
          </w:p>
        </w:tc>
        <w:tc>
          <w:tcPr>
            <w:tcW w:w="1588" w:type="dxa"/>
            <w:tcBorders>
              <w:top w:val="single" w:sz="4" w:space="0" w:color="auto"/>
              <w:left w:val="single" w:sz="4" w:space="0" w:color="auto"/>
              <w:bottom w:val="single" w:sz="4" w:space="0" w:color="auto"/>
              <w:right w:val="single" w:sz="4" w:space="0" w:color="auto"/>
            </w:tcBorders>
            <w:hideMark/>
          </w:tcPr>
          <w:p w:rsidR="008A62A9" w:rsidRDefault="00291C55" w:rsidP="00CA0068">
            <w:pPr>
              <w:rPr>
                <w:rFonts w:eastAsia="Calibri"/>
              </w:rPr>
            </w:pPr>
            <w:r>
              <w:rPr>
                <w:rFonts w:eastAsia="Calibri"/>
              </w:rPr>
              <w:t>П</w:t>
            </w:r>
            <w:r w:rsidR="00A10E43">
              <w:rPr>
                <w:rFonts w:eastAsia="Calibri"/>
              </w:rPr>
              <w:t>ри приеме на работу, далее п</w:t>
            </w:r>
            <w:r>
              <w:rPr>
                <w:rFonts w:eastAsia="Calibri"/>
              </w:rPr>
              <w:t>о графику</w:t>
            </w:r>
            <w:r w:rsidR="00A10E43">
              <w:rPr>
                <w:rFonts w:eastAsia="Calibri"/>
              </w:rPr>
              <w:t>, не реже 1 р в 3 года</w:t>
            </w:r>
          </w:p>
        </w:tc>
        <w:tc>
          <w:tcPr>
            <w:tcW w:w="1855" w:type="dxa"/>
            <w:tcBorders>
              <w:top w:val="single" w:sz="4" w:space="0" w:color="auto"/>
              <w:left w:val="single" w:sz="4" w:space="0" w:color="auto"/>
              <w:bottom w:val="single" w:sz="4" w:space="0" w:color="auto"/>
              <w:right w:val="single" w:sz="4" w:space="0" w:color="auto"/>
            </w:tcBorders>
            <w:hideMark/>
          </w:tcPr>
          <w:p w:rsidR="008A62A9" w:rsidRDefault="008A62A9" w:rsidP="00CA0068">
            <w:pPr>
              <w:rPr>
                <w:rFonts w:eastAsia="Calibri"/>
              </w:rPr>
            </w:pPr>
            <w:r>
              <w:rPr>
                <w:rFonts w:eastAsia="Calibri"/>
              </w:rPr>
              <w:t>Инженер  по охране труда</w:t>
            </w:r>
          </w:p>
        </w:tc>
        <w:tc>
          <w:tcPr>
            <w:tcW w:w="1277" w:type="dxa"/>
            <w:tcBorders>
              <w:top w:val="single" w:sz="4" w:space="0" w:color="auto"/>
              <w:left w:val="single" w:sz="4" w:space="0" w:color="auto"/>
              <w:bottom w:val="single" w:sz="4" w:space="0" w:color="auto"/>
              <w:right w:val="single" w:sz="4" w:space="0" w:color="auto"/>
            </w:tcBorders>
          </w:tcPr>
          <w:p w:rsidR="008A62A9" w:rsidRDefault="00F97A93" w:rsidP="00CA0068">
            <w:pPr>
              <w:jc w:val="center"/>
              <w:rPr>
                <w:rFonts w:eastAsia="Calibri"/>
              </w:rPr>
            </w:pPr>
            <w:r>
              <w:rPr>
                <w:rFonts w:eastAsia="Calibri"/>
              </w:rPr>
              <w:t>66</w:t>
            </w:r>
          </w:p>
        </w:tc>
        <w:tc>
          <w:tcPr>
            <w:tcW w:w="1275" w:type="dxa"/>
            <w:tcBorders>
              <w:top w:val="single" w:sz="4" w:space="0" w:color="auto"/>
              <w:left w:val="single" w:sz="4" w:space="0" w:color="auto"/>
              <w:bottom w:val="single" w:sz="4" w:space="0" w:color="auto"/>
              <w:right w:val="single" w:sz="4" w:space="0" w:color="auto"/>
            </w:tcBorders>
          </w:tcPr>
          <w:p w:rsidR="008A62A9" w:rsidRDefault="00F97A93" w:rsidP="00CA0068">
            <w:pPr>
              <w:jc w:val="center"/>
              <w:rPr>
                <w:rFonts w:eastAsia="Calibri"/>
              </w:rPr>
            </w:pPr>
            <w:r>
              <w:rPr>
                <w:rFonts w:eastAsia="Calibri"/>
              </w:rPr>
              <w:t>56</w:t>
            </w:r>
          </w:p>
        </w:tc>
        <w:tc>
          <w:tcPr>
            <w:tcW w:w="1276" w:type="dxa"/>
            <w:tcBorders>
              <w:top w:val="single" w:sz="4" w:space="0" w:color="auto"/>
              <w:left w:val="single" w:sz="4" w:space="0" w:color="auto"/>
              <w:bottom w:val="single" w:sz="4" w:space="0" w:color="auto"/>
              <w:right w:val="single" w:sz="4" w:space="0" w:color="auto"/>
            </w:tcBorders>
          </w:tcPr>
          <w:p w:rsidR="008A62A9" w:rsidRDefault="008A62A9" w:rsidP="00CA0068">
            <w:pP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8A62A9" w:rsidRDefault="008A62A9" w:rsidP="00CA0068">
            <w:pPr>
              <w:rPr>
                <w:rFonts w:eastAsia="Calibri"/>
              </w:rPr>
            </w:pPr>
          </w:p>
        </w:tc>
      </w:tr>
      <w:tr w:rsidR="00F97A93" w:rsidTr="00CA0068">
        <w:trPr>
          <w:trHeight w:val="284"/>
        </w:trPr>
        <w:tc>
          <w:tcPr>
            <w:tcW w:w="675" w:type="dxa"/>
            <w:tcBorders>
              <w:top w:val="single" w:sz="4" w:space="0" w:color="auto"/>
              <w:left w:val="single" w:sz="4" w:space="0" w:color="auto"/>
              <w:bottom w:val="single" w:sz="4" w:space="0" w:color="auto"/>
              <w:right w:val="single" w:sz="4" w:space="0" w:color="auto"/>
            </w:tcBorders>
          </w:tcPr>
          <w:p w:rsidR="00F97A93" w:rsidRDefault="00F97A93" w:rsidP="00CA0068">
            <w:pPr>
              <w:rPr>
                <w:rFonts w:eastAsia="Calibri"/>
              </w:rPr>
            </w:pPr>
            <w:r>
              <w:rPr>
                <w:rFonts w:eastAsia="Calibri"/>
              </w:rPr>
              <w:lastRenderedPageBreak/>
              <w:t>3.</w:t>
            </w:r>
          </w:p>
        </w:tc>
        <w:tc>
          <w:tcPr>
            <w:tcW w:w="2835" w:type="dxa"/>
            <w:tcBorders>
              <w:top w:val="single" w:sz="4" w:space="0" w:color="auto"/>
              <w:left w:val="single" w:sz="4" w:space="0" w:color="auto"/>
              <w:bottom w:val="single" w:sz="4" w:space="0" w:color="auto"/>
              <w:right w:val="single" w:sz="4" w:space="0" w:color="auto"/>
            </w:tcBorders>
          </w:tcPr>
          <w:p w:rsidR="00F97A93" w:rsidRDefault="00F97A93" w:rsidP="00F97A93">
            <w:pPr>
              <w:shd w:val="clear" w:color="auto" w:fill="FFFFFF"/>
              <w:rPr>
                <w:color w:val="000000"/>
                <w:lang w:eastAsia="ru-RU"/>
              </w:rPr>
            </w:pPr>
            <w:r>
              <w:rPr>
                <w:rFonts w:eastAsia="Calibri"/>
                <w:lang w:eastAsia="en-US"/>
              </w:rPr>
              <w:t xml:space="preserve">Обучение руководителей, заместителей, членов комиссий  по охране труда в соответствии с </w:t>
            </w:r>
            <w:r w:rsidRPr="00646DFB">
              <w:rPr>
                <w:color w:val="000000"/>
                <w:lang w:eastAsia="ru-RU"/>
              </w:rPr>
              <w:t xml:space="preserve">Постановлением Правительства РФ от 24.12.2021 № 2464 </w:t>
            </w:r>
            <w:r>
              <w:rPr>
                <w:color w:val="000000"/>
                <w:lang w:eastAsia="ru-RU"/>
              </w:rPr>
              <w:t>в учебных центрах.</w:t>
            </w:r>
          </w:p>
          <w:p w:rsidR="00F97A93" w:rsidRPr="00F97A93" w:rsidRDefault="00F97A93" w:rsidP="00F97A93">
            <w:pPr>
              <w:shd w:val="clear" w:color="auto" w:fill="FFFFFF"/>
              <w:rPr>
                <w:color w:val="000000"/>
                <w:lang w:eastAsia="ru-RU"/>
              </w:rPr>
            </w:pPr>
          </w:p>
        </w:tc>
        <w:tc>
          <w:tcPr>
            <w:tcW w:w="1134" w:type="dxa"/>
            <w:tcBorders>
              <w:top w:val="single" w:sz="4" w:space="0" w:color="auto"/>
              <w:left w:val="single" w:sz="4" w:space="0" w:color="auto"/>
              <w:bottom w:val="single" w:sz="4" w:space="0" w:color="auto"/>
              <w:right w:val="single" w:sz="4" w:space="0" w:color="auto"/>
            </w:tcBorders>
          </w:tcPr>
          <w:p w:rsidR="00F97A93" w:rsidRDefault="00F97A93" w:rsidP="00CA0068">
            <w:pPr>
              <w:rPr>
                <w:rFonts w:eastAsia="Calibri"/>
              </w:rPr>
            </w:pPr>
            <w:r>
              <w:rPr>
                <w:rFonts w:eastAsia="Calibri"/>
              </w:rPr>
              <w:t>Чел.</w:t>
            </w:r>
          </w:p>
        </w:tc>
        <w:tc>
          <w:tcPr>
            <w:tcW w:w="719" w:type="dxa"/>
            <w:tcBorders>
              <w:top w:val="single" w:sz="4" w:space="0" w:color="auto"/>
              <w:left w:val="single" w:sz="4" w:space="0" w:color="auto"/>
              <w:bottom w:val="single" w:sz="4" w:space="0" w:color="auto"/>
              <w:right w:val="single" w:sz="4" w:space="0" w:color="auto"/>
            </w:tcBorders>
          </w:tcPr>
          <w:p w:rsidR="00F97A93" w:rsidRDefault="00A9233A" w:rsidP="00CA0068">
            <w:pPr>
              <w:jc w:val="center"/>
              <w:rPr>
                <w:rFonts w:eastAsia="Calibri"/>
              </w:rPr>
            </w:pPr>
            <w:r>
              <w:rPr>
                <w:rFonts w:eastAsia="Calibri"/>
              </w:rPr>
              <w:t>10</w:t>
            </w:r>
          </w:p>
        </w:tc>
        <w:tc>
          <w:tcPr>
            <w:tcW w:w="1225" w:type="dxa"/>
            <w:tcBorders>
              <w:top w:val="single" w:sz="4" w:space="0" w:color="auto"/>
              <w:left w:val="single" w:sz="4" w:space="0" w:color="auto"/>
              <w:bottom w:val="single" w:sz="4" w:space="0" w:color="auto"/>
              <w:right w:val="single" w:sz="4" w:space="0" w:color="auto"/>
            </w:tcBorders>
          </w:tcPr>
          <w:p w:rsidR="00F97A93" w:rsidRDefault="00A9233A" w:rsidP="00CA0068">
            <w:pPr>
              <w:jc w:val="center"/>
              <w:rPr>
                <w:rFonts w:eastAsia="Calibri"/>
              </w:rPr>
            </w:pPr>
            <w:r>
              <w:rPr>
                <w:rFonts w:eastAsia="Calibri"/>
              </w:rPr>
              <w:t>2</w:t>
            </w:r>
            <w:r w:rsidR="00161EC0">
              <w:rPr>
                <w:rFonts w:eastAsia="Calibri"/>
              </w:rPr>
              <w:t>5</w:t>
            </w:r>
            <w:r w:rsidR="004D742D">
              <w:rPr>
                <w:rFonts w:eastAsia="Calibri"/>
              </w:rPr>
              <w:t xml:space="preserve"> 000</w:t>
            </w:r>
          </w:p>
        </w:tc>
        <w:tc>
          <w:tcPr>
            <w:tcW w:w="1588" w:type="dxa"/>
            <w:tcBorders>
              <w:top w:val="single" w:sz="4" w:space="0" w:color="auto"/>
              <w:left w:val="single" w:sz="4" w:space="0" w:color="auto"/>
              <w:bottom w:val="single" w:sz="4" w:space="0" w:color="auto"/>
              <w:right w:val="single" w:sz="4" w:space="0" w:color="auto"/>
            </w:tcBorders>
          </w:tcPr>
          <w:p w:rsidR="00F97A93" w:rsidRDefault="00A9233A" w:rsidP="00CA0068">
            <w:pPr>
              <w:rPr>
                <w:rFonts w:eastAsia="Calibri"/>
              </w:rPr>
            </w:pPr>
            <w:r>
              <w:rPr>
                <w:rFonts w:eastAsia="Calibri"/>
              </w:rPr>
              <w:t>По графику</w:t>
            </w:r>
          </w:p>
        </w:tc>
        <w:tc>
          <w:tcPr>
            <w:tcW w:w="1855" w:type="dxa"/>
            <w:tcBorders>
              <w:top w:val="single" w:sz="4" w:space="0" w:color="auto"/>
              <w:left w:val="single" w:sz="4" w:space="0" w:color="auto"/>
              <w:bottom w:val="single" w:sz="4" w:space="0" w:color="auto"/>
              <w:right w:val="single" w:sz="4" w:space="0" w:color="auto"/>
            </w:tcBorders>
          </w:tcPr>
          <w:p w:rsidR="00F97A93" w:rsidRDefault="004D742D" w:rsidP="00CA0068">
            <w:pPr>
              <w:rPr>
                <w:rFonts w:eastAsia="Calibri"/>
              </w:rPr>
            </w:pPr>
            <w:r>
              <w:rPr>
                <w:rFonts w:eastAsia="Calibri"/>
              </w:rPr>
              <w:t>Инженер  по охране труда</w:t>
            </w:r>
          </w:p>
        </w:tc>
        <w:tc>
          <w:tcPr>
            <w:tcW w:w="1277" w:type="dxa"/>
            <w:tcBorders>
              <w:top w:val="single" w:sz="4" w:space="0" w:color="auto"/>
              <w:left w:val="single" w:sz="4" w:space="0" w:color="auto"/>
              <w:bottom w:val="single" w:sz="4" w:space="0" w:color="auto"/>
              <w:right w:val="single" w:sz="4" w:space="0" w:color="auto"/>
            </w:tcBorders>
          </w:tcPr>
          <w:p w:rsidR="00F97A93" w:rsidRDefault="00A9233A" w:rsidP="00CA0068">
            <w:pPr>
              <w:jc w:val="center"/>
              <w:rPr>
                <w:rFonts w:eastAsia="Calibri"/>
              </w:rPr>
            </w:pPr>
            <w:r>
              <w:rPr>
                <w:rFonts w:eastAsia="Calibri"/>
              </w:rPr>
              <w:t>10</w:t>
            </w:r>
          </w:p>
        </w:tc>
        <w:tc>
          <w:tcPr>
            <w:tcW w:w="1275" w:type="dxa"/>
            <w:tcBorders>
              <w:top w:val="single" w:sz="4" w:space="0" w:color="auto"/>
              <w:left w:val="single" w:sz="4" w:space="0" w:color="auto"/>
              <w:bottom w:val="single" w:sz="4" w:space="0" w:color="auto"/>
              <w:right w:val="single" w:sz="4" w:space="0" w:color="auto"/>
            </w:tcBorders>
          </w:tcPr>
          <w:p w:rsidR="00F97A93" w:rsidRDefault="00A9233A" w:rsidP="00CA0068">
            <w:pPr>
              <w:jc w:val="center"/>
              <w:rPr>
                <w:rFonts w:eastAsia="Calibri"/>
              </w:rPr>
            </w:pPr>
            <w:r>
              <w:rPr>
                <w:rFonts w:eastAsia="Calibri"/>
              </w:rPr>
              <w:t>9</w:t>
            </w:r>
          </w:p>
        </w:tc>
        <w:tc>
          <w:tcPr>
            <w:tcW w:w="1276" w:type="dxa"/>
            <w:tcBorders>
              <w:top w:val="single" w:sz="4" w:space="0" w:color="auto"/>
              <w:left w:val="single" w:sz="4" w:space="0" w:color="auto"/>
              <w:bottom w:val="single" w:sz="4" w:space="0" w:color="auto"/>
              <w:right w:val="single" w:sz="4" w:space="0" w:color="auto"/>
            </w:tcBorders>
          </w:tcPr>
          <w:p w:rsidR="00F97A93" w:rsidRDefault="00F97A93" w:rsidP="00CA0068">
            <w:pP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F97A93" w:rsidRDefault="00F97A93" w:rsidP="00CA0068">
            <w:pPr>
              <w:rPr>
                <w:rFonts w:eastAsia="Calibri"/>
              </w:rPr>
            </w:pPr>
          </w:p>
        </w:tc>
      </w:tr>
      <w:tr w:rsidR="00A9233A" w:rsidTr="00CA0068">
        <w:trPr>
          <w:trHeight w:val="284"/>
        </w:trPr>
        <w:tc>
          <w:tcPr>
            <w:tcW w:w="675" w:type="dxa"/>
            <w:tcBorders>
              <w:top w:val="single" w:sz="4" w:space="0" w:color="auto"/>
              <w:left w:val="single" w:sz="4" w:space="0" w:color="auto"/>
              <w:bottom w:val="single" w:sz="4" w:space="0" w:color="auto"/>
              <w:right w:val="single" w:sz="4" w:space="0" w:color="auto"/>
            </w:tcBorders>
          </w:tcPr>
          <w:p w:rsidR="00A9233A" w:rsidRDefault="00A9233A" w:rsidP="00A9233A">
            <w:pPr>
              <w:rPr>
                <w:rFonts w:eastAsia="Calibri"/>
              </w:rPr>
            </w:pPr>
            <w:r>
              <w:rPr>
                <w:rFonts w:eastAsia="Calibri"/>
              </w:rPr>
              <w:t>4.</w:t>
            </w:r>
          </w:p>
        </w:tc>
        <w:tc>
          <w:tcPr>
            <w:tcW w:w="2835" w:type="dxa"/>
            <w:tcBorders>
              <w:top w:val="single" w:sz="4" w:space="0" w:color="auto"/>
              <w:left w:val="single" w:sz="4" w:space="0" w:color="auto"/>
              <w:bottom w:val="single" w:sz="4" w:space="0" w:color="auto"/>
              <w:right w:val="single" w:sz="4" w:space="0" w:color="auto"/>
            </w:tcBorders>
          </w:tcPr>
          <w:p w:rsidR="00A9233A" w:rsidRDefault="00A9233A" w:rsidP="00A9233A">
            <w:pPr>
              <w:shd w:val="clear" w:color="auto" w:fill="FFFFFF"/>
              <w:rPr>
                <w:color w:val="000000"/>
                <w:lang w:eastAsia="ru-RU"/>
              </w:rPr>
            </w:pPr>
            <w:r>
              <w:rPr>
                <w:rFonts w:eastAsia="Calibri"/>
                <w:lang w:eastAsia="en-US"/>
              </w:rPr>
              <w:t xml:space="preserve">Обучение руководителей, заместителей, </w:t>
            </w:r>
            <w:r w:rsidR="00161EC0">
              <w:rPr>
                <w:rFonts w:eastAsia="Calibri"/>
                <w:lang w:eastAsia="en-US"/>
              </w:rPr>
              <w:t>ответственных за</w:t>
            </w:r>
            <w:r>
              <w:rPr>
                <w:rFonts w:eastAsia="Calibri"/>
                <w:lang w:eastAsia="en-US"/>
              </w:rPr>
              <w:t xml:space="preserve"> </w:t>
            </w:r>
            <w:r w:rsidR="00161EC0">
              <w:rPr>
                <w:rFonts w:eastAsia="Calibri"/>
                <w:lang w:eastAsia="en-US"/>
              </w:rPr>
              <w:t>пожарную безопасность</w:t>
            </w:r>
            <w:r>
              <w:rPr>
                <w:rFonts w:eastAsia="Calibri"/>
                <w:lang w:eastAsia="en-US"/>
              </w:rPr>
              <w:t xml:space="preserve"> в соответствии с </w:t>
            </w:r>
            <w:r w:rsidR="00161EC0">
              <w:rPr>
                <w:rFonts w:eastAsia="Calibri"/>
                <w:lang w:eastAsia="en-US"/>
              </w:rPr>
              <w:t xml:space="preserve">приказом </w:t>
            </w:r>
            <w:r>
              <w:rPr>
                <w:color w:val="000000"/>
                <w:lang w:eastAsia="ru-RU"/>
              </w:rPr>
              <w:t>МЧС</w:t>
            </w:r>
            <w:r w:rsidRPr="00646DFB">
              <w:rPr>
                <w:color w:val="000000"/>
                <w:lang w:eastAsia="ru-RU"/>
              </w:rPr>
              <w:t xml:space="preserve"> РФ от</w:t>
            </w:r>
            <w:r>
              <w:rPr>
                <w:color w:val="000000"/>
                <w:lang w:eastAsia="ru-RU"/>
              </w:rPr>
              <w:t xml:space="preserve"> 18.11.2021 № 806</w:t>
            </w:r>
            <w:r w:rsidR="00161EC0">
              <w:rPr>
                <w:color w:val="000000"/>
                <w:lang w:eastAsia="ru-RU"/>
              </w:rPr>
              <w:t xml:space="preserve"> в учебных центрах.</w:t>
            </w:r>
          </w:p>
          <w:p w:rsidR="00161EC0" w:rsidRDefault="00161EC0" w:rsidP="00A9233A">
            <w:pPr>
              <w:shd w:val="clear" w:color="auto" w:fill="FFFFFF"/>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A9233A" w:rsidRDefault="00A9233A" w:rsidP="00A9233A">
            <w:pPr>
              <w:rPr>
                <w:rFonts w:eastAsia="Calibri"/>
              </w:rPr>
            </w:pPr>
            <w:r>
              <w:rPr>
                <w:rFonts w:eastAsia="Calibri"/>
              </w:rPr>
              <w:t>Чел.</w:t>
            </w:r>
          </w:p>
        </w:tc>
        <w:tc>
          <w:tcPr>
            <w:tcW w:w="719" w:type="dxa"/>
            <w:tcBorders>
              <w:top w:val="single" w:sz="4" w:space="0" w:color="auto"/>
              <w:left w:val="single" w:sz="4" w:space="0" w:color="auto"/>
              <w:bottom w:val="single" w:sz="4" w:space="0" w:color="auto"/>
              <w:right w:val="single" w:sz="4" w:space="0" w:color="auto"/>
            </w:tcBorders>
          </w:tcPr>
          <w:p w:rsidR="00A9233A" w:rsidRDefault="00A9233A" w:rsidP="00A9233A">
            <w:pPr>
              <w:jc w:val="center"/>
              <w:rPr>
                <w:rFonts w:eastAsia="Calibri"/>
              </w:rPr>
            </w:pPr>
            <w:r>
              <w:rPr>
                <w:rFonts w:eastAsia="Calibri"/>
              </w:rPr>
              <w:t>10</w:t>
            </w:r>
          </w:p>
        </w:tc>
        <w:tc>
          <w:tcPr>
            <w:tcW w:w="1225" w:type="dxa"/>
            <w:tcBorders>
              <w:top w:val="single" w:sz="4" w:space="0" w:color="auto"/>
              <w:left w:val="single" w:sz="4" w:space="0" w:color="auto"/>
              <w:bottom w:val="single" w:sz="4" w:space="0" w:color="auto"/>
              <w:right w:val="single" w:sz="4" w:space="0" w:color="auto"/>
            </w:tcBorders>
          </w:tcPr>
          <w:p w:rsidR="00A9233A" w:rsidRDefault="00161EC0" w:rsidP="00A9233A">
            <w:pPr>
              <w:jc w:val="center"/>
              <w:rPr>
                <w:rFonts w:eastAsia="Calibri"/>
              </w:rPr>
            </w:pPr>
            <w:r>
              <w:rPr>
                <w:rFonts w:eastAsia="Calibri"/>
              </w:rPr>
              <w:t>25</w:t>
            </w:r>
            <w:r w:rsidR="00A9233A">
              <w:rPr>
                <w:rFonts w:eastAsia="Calibri"/>
              </w:rPr>
              <w:t xml:space="preserve"> 000</w:t>
            </w:r>
          </w:p>
        </w:tc>
        <w:tc>
          <w:tcPr>
            <w:tcW w:w="1588" w:type="dxa"/>
            <w:tcBorders>
              <w:top w:val="single" w:sz="4" w:space="0" w:color="auto"/>
              <w:left w:val="single" w:sz="4" w:space="0" w:color="auto"/>
              <w:bottom w:val="single" w:sz="4" w:space="0" w:color="auto"/>
              <w:right w:val="single" w:sz="4" w:space="0" w:color="auto"/>
            </w:tcBorders>
          </w:tcPr>
          <w:p w:rsidR="00A9233A" w:rsidRDefault="00A9233A" w:rsidP="00A9233A">
            <w:pPr>
              <w:rPr>
                <w:rFonts w:eastAsia="Calibri"/>
              </w:rPr>
            </w:pPr>
            <w:r>
              <w:rPr>
                <w:rFonts w:eastAsia="Calibri"/>
              </w:rPr>
              <w:t>По графику</w:t>
            </w:r>
          </w:p>
        </w:tc>
        <w:tc>
          <w:tcPr>
            <w:tcW w:w="1855" w:type="dxa"/>
            <w:tcBorders>
              <w:top w:val="single" w:sz="4" w:space="0" w:color="auto"/>
              <w:left w:val="single" w:sz="4" w:space="0" w:color="auto"/>
              <w:bottom w:val="single" w:sz="4" w:space="0" w:color="auto"/>
              <w:right w:val="single" w:sz="4" w:space="0" w:color="auto"/>
            </w:tcBorders>
          </w:tcPr>
          <w:p w:rsidR="00A9233A" w:rsidRDefault="00A9233A" w:rsidP="00A9233A">
            <w:pPr>
              <w:rPr>
                <w:rFonts w:eastAsia="Calibri"/>
              </w:rPr>
            </w:pPr>
            <w:r>
              <w:rPr>
                <w:rFonts w:eastAsia="Calibri"/>
              </w:rPr>
              <w:t>Инженер  по охране труда</w:t>
            </w:r>
          </w:p>
        </w:tc>
        <w:tc>
          <w:tcPr>
            <w:tcW w:w="1277" w:type="dxa"/>
            <w:tcBorders>
              <w:top w:val="single" w:sz="4" w:space="0" w:color="auto"/>
              <w:left w:val="single" w:sz="4" w:space="0" w:color="auto"/>
              <w:bottom w:val="single" w:sz="4" w:space="0" w:color="auto"/>
              <w:right w:val="single" w:sz="4" w:space="0" w:color="auto"/>
            </w:tcBorders>
          </w:tcPr>
          <w:p w:rsidR="00A9233A" w:rsidRDefault="00A9233A" w:rsidP="00A9233A">
            <w:pPr>
              <w:jc w:val="center"/>
              <w:rPr>
                <w:rFonts w:eastAsia="Calibri"/>
              </w:rPr>
            </w:pPr>
            <w:r>
              <w:rPr>
                <w:rFonts w:eastAsia="Calibri"/>
              </w:rPr>
              <w:t>10</w:t>
            </w:r>
          </w:p>
        </w:tc>
        <w:tc>
          <w:tcPr>
            <w:tcW w:w="1275" w:type="dxa"/>
            <w:tcBorders>
              <w:top w:val="single" w:sz="4" w:space="0" w:color="auto"/>
              <w:left w:val="single" w:sz="4" w:space="0" w:color="auto"/>
              <w:bottom w:val="single" w:sz="4" w:space="0" w:color="auto"/>
              <w:right w:val="single" w:sz="4" w:space="0" w:color="auto"/>
            </w:tcBorders>
          </w:tcPr>
          <w:p w:rsidR="00A9233A" w:rsidRDefault="00A9233A" w:rsidP="00A9233A">
            <w:pPr>
              <w:jc w:val="center"/>
              <w:rPr>
                <w:rFonts w:eastAsia="Calibri"/>
              </w:rPr>
            </w:pPr>
            <w:r>
              <w:rPr>
                <w:rFonts w:eastAsia="Calibri"/>
              </w:rPr>
              <w:t>9</w:t>
            </w:r>
          </w:p>
        </w:tc>
        <w:tc>
          <w:tcPr>
            <w:tcW w:w="1276" w:type="dxa"/>
            <w:tcBorders>
              <w:top w:val="single" w:sz="4" w:space="0" w:color="auto"/>
              <w:left w:val="single" w:sz="4" w:space="0" w:color="auto"/>
              <w:bottom w:val="single" w:sz="4" w:space="0" w:color="auto"/>
              <w:right w:val="single" w:sz="4" w:space="0" w:color="auto"/>
            </w:tcBorders>
          </w:tcPr>
          <w:p w:rsidR="00A9233A" w:rsidRDefault="00A9233A" w:rsidP="00A9233A">
            <w:pP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A9233A" w:rsidRDefault="00A9233A" w:rsidP="00A9233A">
            <w:pPr>
              <w:rPr>
                <w:rFonts w:eastAsia="Calibri"/>
              </w:rPr>
            </w:pPr>
          </w:p>
        </w:tc>
      </w:tr>
      <w:tr w:rsidR="000652F8" w:rsidTr="00CA0068">
        <w:trPr>
          <w:trHeight w:val="1335"/>
        </w:trPr>
        <w:tc>
          <w:tcPr>
            <w:tcW w:w="675" w:type="dxa"/>
            <w:tcBorders>
              <w:top w:val="single" w:sz="4" w:space="0" w:color="auto"/>
              <w:left w:val="single" w:sz="4" w:space="0" w:color="auto"/>
              <w:bottom w:val="single" w:sz="4" w:space="0" w:color="auto"/>
              <w:right w:val="single" w:sz="4" w:space="0" w:color="auto"/>
            </w:tcBorders>
            <w:hideMark/>
          </w:tcPr>
          <w:p w:rsidR="000652F8" w:rsidRDefault="00A9233A" w:rsidP="00CA0068">
            <w:pPr>
              <w:rPr>
                <w:rFonts w:eastAsia="Calibri"/>
              </w:rPr>
            </w:pPr>
            <w:r>
              <w:rPr>
                <w:rFonts w:eastAsia="Calibri"/>
              </w:rPr>
              <w:lastRenderedPageBreak/>
              <w:t>5</w:t>
            </w:r>
            <w:r w:rsidR="000652F8">
              <w:rPr>
                <w:rFonts w:eastAsia="Calibri"/>
              </w:rPr>
              <w:t>.</w:t>
            </w:r>
          </w:p>
        </w:tc>
        <w:tc>
          <w:tcPr>
            <w:tcW w:w="2835" w:type="dxa"/>
            <w:tcBorders>
              <w:top w:val="single" w:sz="4" w:space="0" w:color="auto"/>
              <w:left w:val="single" w:sz="4" w:space="0" w:color="auto"/>
              <w:bottom w:val="single" w:sz="4" w:space="0" w:color="auto"/>
              <w:right w:val="single" w:sz="4" w:space="0" w:color="auto"/>
            </w:tcBorders>
            <w:hideMark/>
          </w:tcPr>
          <w:p w:rsidR="000652F8" w:rsidRDefault="000652F8" w:rsidP="00CA0068">
            <w:pPr>
              <w:rPr>
                <w:rFonts w:eastAsia="Calibri"/>
                <w:spacing w:val="-8"/>
              </w:rPr>
            </w:pPr>
            <w:r>
              <w:rPr>
                <w:rFonts w:eastAsia="Calibri"/>
                <w:spacing w:val="-8"/>
                <w:lang w:eastAsia="en-US"/>
              </w:rPr>
              <w:t>Проведение общего техни-ческого осмотра здания и других сооружений на соответствие безопасной эксплуатации</w:t>
            </w:r>
          </w:p>
        </w:tc>
        <w:tc>
          <w:tcPr>
            <w:tcW w:w="1134" w:type="dxa"/>
            <w:tcBorders>
              <w:top w:val="single" w:sz="4" w:space="0" w:color="auto"/>
              <w:left w:val="single" w:sz="4" w:space="0" w:color="auto"/>
              <w:bottom w:val="single" w:sz="4" w:space="0" w:color="auto"/>
              <w:right w:val="single" w:sz="4" w:space="0" w:color="auto"/>
            </w:tcBorders>
          </w:tcPr>
          <w:p w:rsidR="000652F8" w:rsidRDefault="000652F8" w:rsidP="00CA0068">
            <w:pPr>
              <w:rPr>
                <w:rFonts w:eastAsia="Calibri"/>
              </w:rPr>
            </w:pPr>
          </w:p>
        </w:tc>
        <w:tc>
          <w:tcPr>
            <w:tcW w:w="719" w:type="dxa"/>
            <w:tcBorders>
              <w:top w:val="single" w:sz="4" w:space="0" w:color="auto"/>
              <w:left w:val="single" w:sz="4" w:space="0" w:color="auto"/>
              <w:bottom w:val="single" w:sz="4" w:space="0" w:color="auto"/>
              <w:right w:val="single" w:sz="4" w:space="0" w:color="auto"/>
            </w:tcBorders>
            <w:hideMark/>
          </w:tcPr>
          <w:p w:rsidR="000652F8" w:rsidRDefault="000652F8" w:rsidP="00CA0068">
            <w:pPr>
              <w:jc w:val="center"/>
              <w:rPr>
                <w:rFonts w:eastAsia="Calibri"/>
              </w:rPr>
            </w:pPr>
          </w:p>
        </w:tc>
        <w:tc>
          <w:tcPr>
            <w:tcW w:w="1225" w:type="dxa"/>
            <w:tcBorders>
              <w:top w:val="single" w:sz="4" w:space="0" w:color="auto"/>
              <w:left w:val="single" w:sz="4" w:space="0" w:color="auto"/>
              <w:bottom w:val="single" w:sz="4" w:space="0" w:color="auto"/>
              <w:right w:val="single" w:sz="4" w:space="0" w:color="auto"/>
            </w:tcBorders>
            <w:hideMark/>
          </w:tcPr>
          <w:p w:rsidR="000652F8" w:rsidRDefault="000652F8" w:rsidP="00CA0068">
            <w:pPr>
              <w:jc w:val="center"/>
              <w:rPr>
                <w:rFonts w:eastAsia="Calibri"/>
              </w:rPr>
            </w:pPr>
          </w:p>
        </w:tc>
        <w:tc>
          <w:tcPr>
            <w:tcW w:w="1588" w:type="dxa"/>
            <w:tcBorders>
              <w:top w:val="single" w:sz="4" w:space="0" w:color="auto"/>
              <w:left w:val="single" w:sz="4" w:space="0" w:color="auto"/>
              <w:bottom w:val="single" w:sz="4" w:space="0" w:color="auto"/>
              <w:right w:val="single" w:sz="4" w:space="0" w:color="auto"/>
            </w:tcBorders>
            <w:hideMark/>
          </w:tcPr>
          <w:p w:rsidR="000652F8" w:rsidRDefault="000652F8" w:rsidP="00CA0068">
            <w:pPr>
              <w:rPr>
                <w:rFonts w:eastAsia="Calibri"/>
              </w:rPr>
            </w:pPr>
            <w:r>
              <w:rPr>
                <w:rFonts w:eastAsia="Calibri"/>
              </w:rPr>
              <w:t>апрель, октябрь (два раза в год)</w:t>
            </w:r>
          </w:p>
        </w:tc>
        <w:tc>
          <w:tcPr>
            <w:tcW w:w="1855" w:type="dxa"/>
            <w:tcBorders>
              <w:top w:val="single" w:sz="4" w:space="0" w:color="auto"/>
              <w:left w:val="single" w:sz="4" w:space="0" w:color="auto"/>
              <w:bottom w:val="single" w:sz="4" w:space="0" w:color="auto"/>
              <w:right w:val="single" w:sz="4" w:space="0" w:color="auto"/>
            </w:tcBorders>
            <w:hideMark/>
          </w:tcPr>
          <w:p w:rsidR="000652F8" w:rsidRDefault="000652F8" w:rsidP="00CA0068">
            <w:pPr>
              <w:rPr>
                <w:rFonts w:eastAsia="Calibri"/>
              </w:rPr>
            </w:pPr>
            <w:r>
              <w:rPr>
                <w:rFonts w:eastAsia="Calibri"/>
              </w:rPr>
              <w:t>Комиссия по наблюдению за техническим состоянием здания и сооружений</w:t>
            </w:r>
          </w:p>
        </w:tc>
        <w:tc>
          <w:tcPr>
            <w:tcW w:w="1277" w:type="dxa"/>
            <w:tcBorders>
              <w:top w:val="single" w:sz="4" w:space="0" w:color="auto"/>
              <w:left w:val="single" w:sz="4" w:space="0" w:color="auto"/>
              <w:bottom w:val="single" w:sz="4" w:space="0" w:color="auto"/>
              <w:right w:val="single" w:sz="4" w:space="0" w:color="auto"/>
            </w:tcBorders>
            <w:hideMark/>
          </w:tcPr>
          <w:p w:rsidR="000652F8" w:rsidRDefault="00BD2E79" w:rsidP="003967AC">
            <w:pPr>
              <w:jc w:val="center"/>
              <w:rPr>
                <w:rFonts w:eastAsia="Calibri"/>
              </w:rPr>
            </w:pPr>
            <w:r>
              <w:rPr>
                <w:rFonts w:eastAsia="Calibri"/>
              </w:rPr>
              <w:t>77</w:t>
            </w:r>
          </w:p>
        </w:tc>
        <w:tc>
          <w:tcPr>
            <w:tcW w:w="1275" w:type="dxa"/>
            <w:tcBorders>
              <w:top w:val="single" w:sz="4" w:space="0" w:color="auto"/>
              <w:left w:val="single" w:sz="4" w:space="0" w:color="auto"/>
              <w:bottom w:val="single" w:sz="4" w:space="0" w:color="auto"/>
              <w:right w:val="single" w:sz="4" w:space="0" w:color="auto"/>
            </w:tcBorders>
            <w:hideMark/>
          </w:tcPr>
          <w:p w:rsidR="000652F8" w:rsidRDefault="00BD2E79" w:rsidP="003967AC">
            <w:pPr>
              <w:jc w:val="center"/>
              <w:rPr>
                <w:rFonts w:eastAsia="Calibri"/>
              </w:rPr>
            </w:pPr>
            <w:r>
              <w:rPr>
                <w:rFonts w:eastAsia="Calibri"/>
              </w:rPr>
              <w:t>67</w:t>
            </w:r>
          </w:p>
        </w:tc>
        <w:tc>
          <w:tcPr>
            <w:tcW w:w="1276" w:type="dxa"/>
            <w:tcBorders>
              <w:top w:val="single" w:sz="4" w:space="0" w:color="auto"/>
              <w:left w:val="single" w:sz="4" w:space="0" w:color="auto"/>
              <w:bottom w:val="single" w:sz="4" w:space="0" w:color="auto"/>
              <w:right w:val="single" w:sz="4" w:space="0" w:color="auto"/>
            </w:tcBorders>
          </w:tcPr>
          <w:p w:rsidR="000652F8" w:rsidRDefault="000652F8" w:rsidP="00CA0068">
            <w:pP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0652F8" w:rsidRDefault="000652F8" w:rsidP="00CA0068">
            <w:pPr>
              <w:rPr>
                <w:rFonts w:eastAsia="Calibri"/>
              </w:rPr>
            </w:pPr>
          </w:p>
        </w:tc>
      </w:tr>
      <w:tr w:rsidR="008A62A9" w:rsidTr="00CA0068">
        <w:trPr>
          <w:trHeight w:val="795"/>
        </w:trPr>
        <w:tc>
          <w:tcPr>
            <w:tcW w:w="675" w:type="dxa"/>
            <w:tcBorders>
              <w:top w:val="single" w:sz="4" w:space="0" w:color="auto"/>
              <w:left w:val="single" w:sz="4" w:space="0" w:color="auto"/>
              <w:bottom w:val="single" w:sz="4" w:space="0" w:color="auto"/>
              <w:right w:val="single" w:sz="4" w:space="0" w:color="auto"/>
            </w:tcBorders>
          </w:tcPr>
          <w:p w:rsidR="008A62A9" w:rsidRDefault="00A9233A" w:rsidP="00CA0068">
            <w:pPr>
              <w:rPr>
                <w:rFonts w:eastAsia="Calibri"/>
              </w:rPr>
            </w:pPr>
            <w:r>
              <w:rPr>
                <w:rFonts w:eastAsia="Calibri"/>
              </w:rPr>
              <w:t>6</w:t>
            </w:r>
            <w:r w:rsidR="008A62A9">
              <w:rPr>
                <w:rFonts w:eastAsia="Calibri"/>
              </w:rPr>
              <w:t>.</w:t>
            </w:r>
          </w:p>
        </w:tc>
        <w:tc>
          <w:tcPr>
            <w:tcW w:w="2835" w:type="dxa"/>
            <w:tcBorders>
              <w:top w:val="single" w:sz="4" w:space="0" w:color="auto"/>
              <w:left w:val="single" w:sz="4" w:space="0" w:color="auto"/>
              <w:bottom w:val="single" w:sz="4" w:space="0" w:color="auto"/>
              <w:right w:val="single" w:sz="4" w:space="0" w:color="auto"/>
            </w:tcBorders>
          </w:tcPr>
          <w:p w:rsidR="00666F01" w:rsidRDefault="008A62A9" w:rsidP="00CA0068">
            <w:pPr>
              <w:rPr>
                <w:rFonts w:eastAsia="Calibri"/>
                <w:spacing w:val="-8"/>
                <w:lang w:eastAsia="en-US"/>
              </w:rPr>
            </w:pPr>
            <w:r>
              <w:rPr>
                <w:rFonts w:eastAsia="Calibri"/>
                <w:spacing w:val="-8"/>
                <w:lang w:eastAsia="en-US"/>
              </w:rPr>
              <w:t>Контроль содержания инструкций по охране труда</w:t>
            </w:r>
            <w:r w:rsidR="00666F01">
              <w:rPr>
                <w:rFonts w:eastAsia="Calibri"/>
                <w:spacing w:val="-8"/>
                <w:lang w:eastAsia="en-US"/>
              </w:rPr>
              <w:t xml:space="preserve">. </w:t>
            </w:r>
          </w:p>
          <w:p w:rsidR="008A62A9" w:rsidRDefault="00666F01" w:rsidP="00CA0068">
            <w:pPr>
              <w:rPr>
                <w:rFonts w:eastAsia="Calibri"/>
                <w:spacing w:val="-8"/>
                <w:lang w:eastAsia="en-US"/>
              </w:rPr>
            </w:pPr>
            <w:r>
              <w:rPr>
                <w:rFonts w:eastAsia="Calibri"/>
                <w:spacing w:val="-8"/>
                <w:lang w:eastAsia="en-US"/>
              </w:rPr>
              <w:t>Пересмотр и обновление инструкций по охране труда и по видам работ.</w:t>
            </w:r>
          </w:p>
        </w:tc>
        <w:tc>
          <w:tcPr>
            <w:tcW w:w="1134" w:type="dxa"/>
            <w:tcBorders>
              <w:top w:val="single" w:sz="4" w:space="0" w:color="auto"/>
              <w:left w:val="single" w:sz="4" w:space="0" w:color="auto"/>
              <w:bottom w:val="single" w:sz="4" w:space="0" w:color="auto"/>
              <w:right w:val="single" w:sz="4" w:space="0" w:color="auto"/>
            </w:tcBorders>
          </w:tcPr>
          <w:p w:rsidR="008A62A9" w:rsidRDefault="008A62A9" w:rsidP="00CA0068">
            <w:pPr>
              <w:rPr>
                <w:rFonts w:eastAsia="Calibri"/>
              </w:rPr>
            </w:pPr>
          </w:p>
        </w:tc>
        <w:tc>
          <w:tcPr>
            <w:tcW w:w="719" w:type="dxa"/>
            <w:tcBorders>
              <w:top w:val="single" w:sz="4" w:space="0" w:color="auto"/>
              <w:left w:val="single" w:sz="4" w:space="0" w:color="auto"/>
              <w:bottom w:val="single" w:sz="4" w:space="0" w:color="auto"/>
              <w:right w:val="single" w:sz="4" w:space="0" w:color="auto"/>
            </w:tcBorders>
          </w:tcPr>
          <w:p w:rsidR="008A62A9" w:rsidRDefault="008A62A9" w:rsidP="00CA0068">
            <w:pPr>
              <w:jc w:val="center"/>
              <w:rPr>
                <w:rFonts w:eastAsia="Calibri"/>
              </w:rPr>
            </w:pPr>
          </w:p>
        </w:tc>
        <w:tc>
          <w:tcPr>
            <w:tcW w:w="1225" w:type="dxa"/>
            <w:tcBorders>
              <w:top w:val="single" w:sz="4" w:space="0" w:color="auto"/>
              <w:left w:val="single" w:sz="4" w:space="0" w:color="auto"/>
              <w:bottom w:val="single" w:sz="4" w:space="0" w:color="auto"/>
              <w:right w:val="single" w:sz="4" w:space="0" w:color="auto"/>
            </w:tcBorders>
          </w:tcPr>
          <w:p w:rsidR="008A62A9" w:rsidRDefault="008A62A9" w:rsidP="00CA0068">
            <w:pPr>
              <w:jc w:val="center"/>
              <w:rPr>
                <w:rFonts w:eastAsia="Calibri"/>
              </w:rPr>
            </w:pPr>
          </w:p>
        </w:tc>
        <w:tc>
          <w:tcPr>
            <w:tcW w:w="1588" w:type="dxa"/>
            <w:tcBorders>
              <w:top w:val="single" w:sz="4" w:space="0" w:color="auto"/>
              <w:left w:val="single" w:sz="4" w:space="0" w:color="auto"/>
              <w:bottom w:val="single" w:sz="4" w:space="0" w:color="auto"/>
              <w:right w:val="single" w:sz="4" w:space="0" w:color="auto"/>
            </w:tcBorders>
          </w:tcPr>
          <w:p w:rsidR="008A62A9" w:rsidRDefault="008A62A9" w:rsidP="00CA0068">
            <w:pPr>
              <w:rPr>
                <w:rFonts w:eastAsia="Calibri"/>
              </w:rPr>
            </w:pPr>
            <w:r>
              <w:rPr>
                <w:rFonts w:eastAsia="Calibri"/>
              </w:rPr>
              <w:t>Май, ежегодно</w:t>
            </w:r>
            <w:r w:rsidR="00666F01">
              <w:rPr>
                <w:rFonts w:eastAsia="Calibri"/>
              </w:rPr>
              <w:t>.</w:t>
            </w:r>
          </w:p>
          <w:p w:rsidR="00666F01" w:rsidRDefault="00666F01" w:rsidP="00CA0068">
            <w:pPr>
              <w:rPr>
                <w:rFonts w:eastAsia="Calibri"/>
              </w:rPr>
            </w:pPr>
          </w:p>
          <w:p w:rsidR="00666F01" w:rsidRDefault="00666F01" w:rsidP="00CA0068">
            <w:pPr>
              <w:rPr>
                <w:rFonts w:eastAsia="Calibri"/>
              </w:rPr>
            </w:pPr>
            <w:r>
              <w:rPr>
                <w:rFonts w:eastAsia="Calibri"/>
              </w:rPr>
              <w:t>По мере необходимости.</w:t>
            </w:r>
          </w:p>
        </w:tc>
        <w:tc>
          <w:tcPr>
            <w:tcW w:w="1855" w:type="dxa"/>
            <w:tcBorders>
              <w:top w:val="single" w:sz="4" w:space="0" w:color="auto"/>
              <w:left w:val="single" w:sz="4" w:space="0" w:color="auto"/>
              <w:bottom w:val="single" w:sz="4" w:space="0" w:color="auto"/>
              <w:right w:val="single" w:sz="4" w:space="0" w:color="auto"/>
            </w:tcBorders>
          </w:tcPr>
          <w:p w:rsidR="008A62A9" w:rsidRDefault="008A62A9" w:rsidP="00CA0068">
            <w:pPr>
              <w:rPr>
                <w:rFonts w:eastAsia="Calibri"/>
              </w:rPr>
            </w:pPr>
            <w:r>
              <w:rPr>
                <w:rFonts w:eastAsia="Calibri"/>
              </w:rPr>
              <w:t>Председатель комиссии по охране труда</w:t>
            </w:r>
            <w:r w:rsidR="00666F01">
              <w:rPr>
                <w:rFonts w:eastAsia="Calibri"/>
              </w:rPr>
              <w:t xml:space="preserve">, </w:t>
            </w:r>
          </w:p>
          <w:p w:rsidR="00666F01" w:rsidRDefault="00666F01" w:rsidP="00CA0068">
            <w:pPr>
              <w:rPr>
                <w:rFonts w:eastAsia="Calibri"/>
              </w:rPr>
            </w:pPr>
            <w:r>
              <w:rPr>
                <w:rFonts w:eastAsia="Calibri"/>
              </w:rPr>
              <w:t>Инженер по охране труда.</w:t>
            </w:r>
          </w:p>
        </w:tc>
        <w:tc>
          <w:tcPr>
            <w:tcW w:w="1277" w:type="dxa"/>
            <w:tcBorders>
              <w:top w:val="single" w:sz="4" w:space="0" w:color="auto"/>
              <w:left w:val="single" w:sz="4" w:space="0" w:color="auto"/>
              <w:bottom w:val="single" w:sz="4" w:space="0" w:color="auto"/>
              <w:right w:val="single" w:sz="4" w:space="0" w:color="auto"/>
            </w:tcBorders>
          </w:tcPr>
          <w:p w:rsidR="008A62A9" w:rsidRDefault="008A62A9" w:rsidP="00CA0068">
            <w:pPr>
              <w:jc w:val="center"/>
              <w:rPr>
                <w:rFonts w:eastAsia="Calibri"/>
              </w:rPr>
            </w:pPr>
          </w:p>
        </w:tc>
        <w:tc>
          <w:tcPr>
            <w:tcW w:w="1275" w:type="dxa"/>
            <w:tcBorders>
              <w:top w:val="single" w:sz="4" w:space="0" w:color="auto"/>
              <w:left w:val="single" w:sz="4" w:space="0" w:color="auto"/>
              <w:bottom w:val="single" w:sz="4" w:space="0" w:color="auto"/>
              <w:right w:val="single" w:sz="4" w:space="0" w:color="auto"/>
            </w:tcBorders>
          </w:tcPr>
          <w:p w:rsidR="008A62A9" w:rsidRDefault="008A62A9" w:rsidP="00CA0068">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8A62A9" w:rsidRDefault="008A62A9" w:rsidP="00CA0068">
            <w:pP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8A62A9" w:rsidRDefault="008A62A9" w:rsidP="00CA0068">
            <w:pPr>
              <w:rPr>
                <w:rFonts w:eastAsia="Calibri"/>
              </w:rPr>
            </w:pPr>
          </w:p>
        </w:tc>
      </w:tr>
      <w:tr w:rsidR="008A62A9" w:rsidTr="00CA0068">
        <w:trPr>
          <w:trHeight w:val="1365"/>
        </w:trPr>
        <w:tc>
          <w:tcPr>
            <w:tcW w:w="675" w:type="dxa"/>
            <w:tcBorders>
              <w:top w:val="single" w:sz="4" w:space="0" w:color="auto"/>
              <w:left w:val="single" w:sz="4" w:space="0" w:color="auto"/>
              <w:bottom w:val="single" w:sz="4" w:space="0" w:color="auto"/>
              <w:right w:val="single" w:sz="4" w:space="0" w:color="auto"/>
            </w:tcBorders>
          </w:tcPr>
          <w:p w:rsidR="008A62A9" w:rsidRDefault="00A9233A" w:rsidP="00CA0068">
            <w:pPr>
              <w:rPr>
                <w:rFonts w:eastAsia="Calibri"/>
              </w:rPr>
            </w:pPr>
            <w:r>
              <w:rPr>
                <w:rFonts w:eastAsia="Calibri"/>
              </w:rPr>
              <w:t>7</w:t>
            </w:r>
            <w:r w:rsidR="008A62A9">
              <w:rPr>
                <w:rFonts w:eastAsia="Calibri"/>
              </w:rPr>
              <w:t>.</w:t>
            </w:r>
          </w:p>
        </w:tc>
        <w:tc>
          <w:tcPr>
            <w:tcW w:w="2835" w:type="dxa"/>
            <w:tcBorders>
              <w:top w:val="single" w:sz="4" w:space="0" w:color="auto"/>
              <w:left w:val="single" w:sz="4" w:space="0" w:color="auto"/>
              <w:bottom w:val="single" w:sz="4" w:space="0" w:color="auto"/>
              <w:right w:val="single" w:sz="4" w:space="0" w:color="auto"/>
            </w:tcBorders>
          </w:tcPr>
          <w:p w:rsidR="008A62A9" w:rsidRDefault="008A62A9" w:rsidP="00CA0068">
            <w:pPr>
              <w:rPr>
                <w:rFonts w:eastAsia="Calibri"/>
                <w:spacing w:val="-8"/>
                <w:lang w:eastAsia="en-US"/>
              </w:rPr>
            </w:pPr>
            <w:r>
              <w:rPr>
                <w:rFonts w:eastAsia="Calibri"/>
                <w:spacing w:val="-8"/>
                <w:lang w:eastAsia="en-US"/>
              </w:rPr>
              <w:t>Создание комиссии по охране труда на паритетных основах с советом работников школы</w:t>
            </w:r>
          </w:p>
        </w:tc>
        <w:tc>
          <w:tcPr>
            <w:tcW w:w="1134" w:type="dxa"/>
            <w:tcBorders>
              <w:top w:val="single" w:sz="4" w:space="0" w:color="auto"/>
              <w:left w:val="single" w:sz="4" w:space="0" w:color="auto"/>
              <w:bottom w:val="single" w:sz="4" w:space="0" w:color="auto"/>
              <w:right w:val="single" w:sz="4" w:space="0" w:color="auto"/>
            </w:tcBorders>
          </w:tcPr>
          <w:p w:rsidR="008A62A9" w:rsidRDefault="008A62A9" w:rsidP="00CA0068">
            <w:pPr>
              <w:rPr>
                <w:rFonts w:eastAsia="Calibri"/>
              </w:rPr>
            </w:pPr>
          </w:p>
        </w:tc>
        <w:tc>
          <w:tcPr>
            <w:tcW w:w="719" w:type="dxa"/>
            <w:tcBorders>
              <w:top w:val="single" w:sz="4" w:space="0" w:color="auto"/>
              <w:left w:val="single" w:sz="4" w:space="0" w:color="auto"/>
              <w:bottom w:val="single" w:sz="4" w:space="0" w:color="auto"/>
              <w:right w:val="single" w:sz="4" w:space="0" w:color="auto"/>
            </w:tcBorders>
          </w:tcPr>
          <w:p w:rsidR="008A62A9" w:rsidRDefault="008A62A9" w:rsidP="00CA0068">
            <w:pPr>
              <w:jc w:val="center"/>
              <w:rPr>
                <w:rFonts w:eastAsia="Calibri"/>
              </w:rPr>
            </w:pPr>
          </w:p>
        </w:tc>
        <w:tc>
          <w:tcPr>
            <w:tcW w:w="1225" w:type="dxa"/>
            <w:tcBorders>
              <w:top w:val="single" w:sz="4" w:space="0" w:color="auto"/>
              <w:left w:val="single" w:sz="4" w:space="0" w:color="auto"/>
              <w:bottom w:val="single" w:sz="4" w:space="0" w:color="auto"/>
              <w:right w:val="single" w:sz="4" w:space="0" w:color="auto"/>
            </w:tcBorders>
          </w:tcPr>
          <w:p w:rsidR="008A62A9" w:rsidRDefault="008A62A9" w:rsidP="00CA0068">
            <w:pPr>
              <w:jc w:val="center"/>
              <w:rPr>
                <w:rFonts w:eastAsia="Calibri"/>
              </w:rPr>
            </w:pPr>
          </w:p>
        </w:tc>
        <w:tc>
          <w:tcPr>
            <w:tcW w:w="1588" w:type="dxa"/>
            <w:tcBorders>
              <w:top w:val="single" w:sz="4" w:space="0" w:color="auto"/>
              <w:left w:val="single" w:sz="4" w:space="0" w:color="auto"/>
              <w:bottom w:val="single" w:sz="4" w:space="0" w:color="auto"/>
              <w:right w:val="single" w:sz="4" w:space="0" w:color="auto"/>
            </w:tcBorders>
          </w:tcPr>
          <w:p w:rsidR="008A62A9" w:rsidRDefault="008A62A9" w:rsidP="00CA0068">
            <w:pPr>
              <w:rPr>
                <w:rFonts w:eastAsia="Calibri"/>
              </w:rPr>
            </w:pPr>
            <w:r>
              <w:rPr>
                <w:rFonts w:eastAsia="Calibri"/>
              </w:rPr>
              <w:t>Сентябрь, ежегодно</w:t>
            </w:r>
          </w:p>
        </w:tc>
        <w:tc>
          <w:tcPr>
            <w:tcW w:w="1855" w:type="dxa"/>
            <w:tcBorders>
              <w:top w:val="single" w:sz="4" w:space="0" w:color="auto"/>
              <w:left w:val="single" w:sz="4" w:space="0" w:color="auto"/>
              <w:bottom w:val="single" w:sz="4" w:space="0" w:color="auto"/>
              <w:right w:val="single" w:sz="4" w:space="0" w:color="auto"/>
            </w:tcBorders>
          </w:tcPr>
          <w:p w:rsidR="008A62A9" w:rsidRDefault="008A62A9" w:rsidP="00CA0068">
            <w:pPr>
              <w:rPr>
                <w:rFonts w:eastAsia="Calibri"/>
              </w:rPr>
            </w:pPr>
            <w:r>
              <w:rPr>
                <w:rFonts w:eastAsia="Calibri"/>
              </w:rPr>
              <w:t>Директор школы, председатель совета трудового коллектива</w:t>
            </w:r>
          </w:p>
        </w:tc>
        <w:tc>
          <w:tcPr>
            <w:tcW w:w="1277" w:type="dxa"/>
            <w:tcBorders>
              <w:top w:val="single" w:sz="4" w:space="0" w:color="auto"/>
              <w:left w:val="single" w:sz="4" w:space="0" w:color="auto"/>
              <w:bottom w:val="single" w:sz="4" w:space="0" w:color="auto"/>
              <w:right w:val="single" w:sz="4" w:space="0" w:color="auto"/>
            </w:tcBorders>
          </w:tcPr>
          <w:p w:rsidR="008A62A9" w:rsidRDefault="008A62A9" w:rsidP="00CA0068">
            <w:pPr>
              <w:jc w:val="center"/>
              <w:rPr>
                <w:rFonts w:eastAsia="Calibri"/>
              </w:rPr>
            </w:pPr>
          </w:p>
        </w:tc>
        <w:tc>
          <w:tcPr>
            <w:tcW w:w="1275" w:type="dxa"/>
            <w:tcBorders>
              <w:top w:val="single" w:sz="4" w:space="0" w:color="auto"/>
              <w:left w:val="single" w:sz="4" w:space="0" w:color="auto"/>
              <w:bottom w:val="single" w:sz="4" w:space="0" w:color="auto"/>
              <w:right w:val="single" w:sz="4" w:space="0" w:color="auto"/>
            </w:tcBorders>
          </w:tcPr>
          <w:p w:rsidR="008A62A9" w:rsidRDefault="008A62A9" w:rsidP="00CA0068">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8A62A9" w:rsidRDefault="008A62A9" w:rsidP="00CA0068">
            <w:pP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8A62A9" w:rsidRDefault="008A62A9" w:rsidP="00CA0068">
            <w:pPr>
              <w:rPr>
                <w:rFonts w:eastAsia="Calibri"/>
              </w:rPr>
            </w:pPr>
          </w:p>
        </w:tc>
      </w:tr>
      <w:tr w:rsidR="008A62A9" w:rsidTr="00666F01">
        <w:trPr>
          <w:trHeight w:val="1509"/>
        </w:trPr>
        <w:tc>
          <w:tcPr>
            <w:tcW w:w="675" w:type="dxa"/>
            <w:tcBorders>
              <w:top w:val="single" w:sz="4" w:space="0" w:color="auto"/>
              <w:left w:val="single" w:sz="4" w:space="0" w:color="auto"/>
              <w:bottom w:val="single" w:sz="4" w:space="0" w:color="auto"/>
              <w:right w:val="single" w:sz="4" w:space="0" w:color="auto"/>
            </w:tcBorders>
          </w:tcPr>
          <w:p w:rsidR="008A62A9" w:rsidRDefault="00A9233A" w:rsidP="00CA0068">
            <w:pPr>
              <w:rPr>
                <w:rFonts w:eastAsia="Calibri"/>
              </w:rPr>
            </w:pPr>
            <w:r>
              <w:rPr>
                <w:rFonts w:eastAsia="Calibri"/>
              </w:rPr>
              <w:t>8</w:t>
            </w:r>
            <w:r w:rsidR="008A62A9">
              <w:rPr>
                <w:rFonts w:eastAsia="Calibri"/>
              </w:rPr>
              <w:t>.</w:t>
            </w:r>
          </w:p>
        </w:tc>
        <w:tc>
          <w:tcPr>
            <w:tcW w:w="2835" w:type="dxa"/>
            <w:tcBorders>
              <w:top w:val="single" w:sz="4" w:space="0" w:color="auto"/>
              <w:left w:val="single" w:sz="4" w:space="0" w:color="auto"/>
              <w:bottom w:val="single" w:sz="4" w:space="0" w:color="auto"/>
              <w:right w:val="single" w:sz="4" w:space="0" w:color="auto"/>
            </w:tcBorders>
          </w:tcPr>
          <w:p w:rsidR="008A62A9" w:rsidRDefault="008A62A9" w:rsidP="00666F01">
            <w:pPr>
              <w:rPr>
                <w:rFonts w:eastAsia="Calibri"/>
                <w:spacing w:val="-8"/>
                <w:lang w:eastAsia="en-US"/>
              </w:rPr>
            </w:pPr>
            <w:r>
              <w:rPr>
                <w:rFonts w:eastAsia="Calibri"/>
                <w:spacing w:val="-8"/>
                <w:lang w:eastAsia="en-US"/>
              </w:rPr>
              <w:t xml:space="preserve">Организация и проведение </w:t>
            </w:r>
            <w:r w:rsidR="00666F01">
              <w:rPr>
                <w:rFonts w:eastAsia="Calibri"/>
                <w:spacing w:val="-8"/>
                <w:lang w:eastAsia="en-US"/>
              </w:rPr>
              <w:t xml:space="preserve">производственного </w:t>
            </w:r>
            <w:r>
              <w:rPr>
                <w:rFonts w:eastAsia="Calibri"/>
                <w:spacing w:val="-8"/>
                <w:lang w:eastAsia="en-US"/>
              </w:rPr>
              <w:t xml:space="preserve"> контроля </w:t>
            </w:r>
            <w:r w:rsidR="00666F01">
              <w:rPr>
                <w:rFonts w:eastAsia="Calibri"/>
                <w:spacing w:val="-8"/>
                <w:lang w:eastAsia="en-US"/>
              </w:rPr>
              <w:t>за состоянием охраны</w:t>
            </w:r>
            <w:r>
              <w:rPr>
                <w:rFonts w:eastAsia="Calibri"/>
                <w:spacing w:val="-8"/>
                <w:lang w:eastAsia="en-US"/>
              </w:rPr>
              <w:t xml:space="preserve"> труда </w:t>
            </w:r>
            <w:r w:rsidR="00666F01">
              <w:rPr>
                <w:rFonts w:eastAsia="Calibri"/>
                <w:spacing w:val="-8"/>
                <w:lang w:eastAsia="en-US"/>
              </w:rPr>
              <w:t>в учреждении.</w:t>
            </w:r>
          </w:p>
        </w:tc>
        <w:tc>
          <w:tcPr>
            <w:tcW w:w="1134" w:type="dxa"/>
            <w:tcBorders>
              <w:top w:val="single" w:sz="4" w:space="0" w:color="auto"/>
              <w:left w:val="single" w:sz="4" w:space="0" w:color="auto"/>
              <w:bottom w:val="single" w:sz="4" w:space="0" w:color="auto"/>
              <w:right w:val="single" w:sz="4" w:space="0" w:color="auto"/>
            </w:tcBorders>
          </w:tcPr>
          <w:p w:rsidR="008A62A9" w:rsidRDefault="008A62A9" w:rsidP="00CA0068">
            <w:pPr>
              <w:rPr>
                <w:rFonts w:eastAsia="Calibri"/>
              </w:rPr>
            </w:pPr>
          </w:p>
        </w:tc>
        <w:tc>
          <w:tcPr>
            <w:tcW w:w="719" w:type="dxa"/>
            <w:tcBorders>
              <w:top w:val="single" w:sz="4" w:space="0" w:color="auto"/>
              <w:left w:val="single" w:sz="4" w:space="0" w:color="auto"/>
              <w:bottom w:val="single" w:sz="4" w:space="0" w:color="auto"/>
              <w:right w:val="single" w:sz="4" w:space="0" w:color="auto"/>
            </w:tcBorders>
          </w:tcPr>
          <w:p w:rsidR="008A62A9" w:rsidRDefault="008A62A9" w:rsidP="00CA0068">
            <w:pPr>
              <w:jc w:val="center"/>
              <w:rPr>
                <w:rFonts w:eastAsia="Calibri"/>
              </w:rPr>
            </w:pPr>
          </w:p>
        </w:tc>
        <w:tc>
          <w:tcPr>
            <w:tcW w:w="1225" w:type="dxa"/>
            <w:tcBorders>
              <w:top w:val="single" w:sz="4" w:space="0" w:color="auto"/>
              <w:left w:val="single" w:sz="4" w:space="0" w:color="auto"/>
              <w:bottom w:val="single" w:sz="4" w:space="0" w:color="auto"/>
              <w:right w:val="single" w:sz="4" w:space="0" w:color="auto"/>
            </w:tcBorders>
          </w:tcPr>
          <w:p w:rsidR="008A62A9" w:rsidRDefault="008A62A9" w:rsidP="00CA0068">
            <w:pPr>
              <w:jc w:val="center"/>
              <w:rPr>
                <w:rFonts w:eastAsia="Calibri"/>
              </w:rPr>
            </w:pPr>
          </w:p>
        </w:tc>
        <w:tc>
          <w:tcPr>
            <w:tcW w:w="1588" w:type="dxa"/>
            <w:tcBorders>
              <w:top w:val="single" w:sz="4" w:space="0" w:color="auto"/>
              <w:left w:val="single" w:sz="4" w:space="0" w:color="auto"/>
              <w:bottom w:val="single" w:sz="4" w:space="0" w:color="auto"/>
              <w:right w:val="single" w:sz="4" w:space="0" w:color="auto"/>
            </w:tcBorders>
          </w:tcPr>
          <w:p w:rsidR="008A62A9" w:rsidRDefault="008A62A9" w:rsidP="00CA0068">
            <w:pPr>
              <w:rPr>
                <w:rFonts w:eastAsia="Calibri"/>
              </w:rPr>
            </w:pPr>
            <w:r>
              <w:rPr>
                <w:rFonts w:eastAsia="Calibri"/>
              </w:rPr>
              <w:t>По плану работы комиссии по охране труда</w:t>
            </w:r>
          </w:p>
        </w:tc>
        <w:tc>
          <w:tcPr>
            <w:tcW w:w="1855" w:type="dxa"/>
            <w:tcBorders>
              <w:top w:val="single" w:sz="4" w:space="0" w:color="auto"/>
              <w:left w:val="single" w:sz="4" w:space="0" w:color="auto"/>
              <w:bottom w:val="single" w:sz="4" w:space="0" w:color="auto"/>
              <w:right w:val="single" w:sz="4" w:space="0" w:color="auto"/>
            </w:tcBorders>
          </w:tcPr>
          <w:p w:rsidR="008A62A9" w:rsidRDefault="008A62A9" w:rsidP="00CA0068">
            <w:pPr>
              <w:rPr>
                <w:rFonts w:eastAsia="Calibri"/>
              </w:rPr>
            </w:pPr>
            <w:r>
              <w:rPr>
                <w:rFonts w:eastAsia="Calibri"/>
              </w:rPr>
              <w:t>Директор школы, председатель комиссии по охране труда</w:t>
            </w:r>
          </w:p>
        </w:tc>
        <w:tc>
          <w:tcPr>
            <w:tcW w:w="1277" w:type="dxa"/>
            <w:tcBorders>
              <w:top w:val="single" w:sz="4" w:space="0" w:color="auto"/>
              <w:left w:val="single" w:sz="4" w:space="0" w:color="auto"/>
              <w:bottom w:val="single" w:sz="4" w:space="0" w:color="auto"/>
              <w:right w:val="single" w:sz="4" w:space="0" w:color="auto"/>
            </w:tcBorders>
          </w:tcPr>
          <w:p w:rsidR="008A62A9" w:rsidRDefault="008A62A9" w:rsidP="00CA0068">
            <w:pPr>
              <w:jc w:val="center"/>
              <w:rPr>
                <w:rFonts w:eastAsia="Calibri"/>
              </w:rPr>
            </w:pPr>
          </w:p>
        </w:tc>
        <w:tc>
          <w:tcPr>
            <w:tcW w:w="1275" w:type="dxa"/>
            <w:tcBorders>
              <w:top w:val="single" w:sz="4" w:space="0" w:color="auto"/>
              <w:left w:val="single" w:sz="4" w:space="0" w:color="auto"/>
              <w:bottom w:val="single" w:sz="4" w:space="0" w:color="auto"/>
              <w:right w:val="single" w:sz="4" w:space="0" w:color="auto"/>
            </w:tcBorders>
          </w:tcPr>
          <w:p w:rsidR="008A62A9" w:rsidRDefault="008A62A9" w:rsidP="00CA0068">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8A62A9" w:rsidRDefault="008A62A9" w:rsidP="00CA0068">
            <w:pP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8A62A9" w:rsidRDefault="008A62A9" w:rsidP="00CA0068">
            <w:pPr>
              <w:rPr>
                <w:rFonts w:eastAsia="Calibri"/>
              </w:rPr>
            </w:pPr>
          </w:p>
        </w:tc>
      </w:tr>
      <w:tr w:rsidR="000652F8" w:rsidTr="00CA0068">
        <w:trPr>
          <w:trHeight w:val="855"/>
        </w:trPr>
        <w:tc>
          <w:tcPr>
            <w:tcW w:w="675" w:type="dxa"/>
            <w:tcBorders>
              <w:top w:val="single" w:sz="4" w:space="0" w:color="auto"/>
              <w:left w:val="single" w:sz="4" w:space="0" w:color="auto"/>
              <w:bottom w:val="single" w:sz="4" w:space="0" w:color="auto"/>
              <w:right w:val="single" w:sz="4" w:space="0" w:color="auto"/>
            </w:tcBorders>
          </w:tcPr>
          <w:p w:rsidR="000652F8" w:rsidRDefault="00A9233A" w:rsidP="00CA0068">
            <w:pPr>
              <w:rPr>
                <w:rFonts w:eastAsia="Calibri"/>
              </w:rPr>
            </w:pPr>
            <w:r>
              <w:rPr>
                <w:rFonts w:eastAsia="Calibri"/>
              </w:rPr>
              <w:lastRenderedPageBreak/>
              <w:t>9</w:t>
            </w:r>
            <w:r w:rsidR="000652F8">
              <w:rPr>
                <w:rFonts w:eastAsia="Calibri"/>
              </w:rPr>
              <w:t xml:space="preserve">. </w:t>
            </w:r>
          </w:p>
        </w:tc>
        <w:tc>
          <w:tcPr>
            <w:tcW w:w="2835" w:type="dxa"/>
            <w:tcBorders>
              <w:top w:val="single" w:sz="4" w:space="0" w:color="auto"/>
              <w:left w:val="single" w:sz="4" w:space="0" w:color="auto"/>
              <w:bottom w:val="single" w:sz="4" w:space="0" w:color="auto"/>
              <w:right w:val="single" w:sz="4" w:space="0" w:color="auto"/>
            </w:tcBorders>
          </w:tcPr>
          <w:p w:rsidR="000652F8" w:rsidRPr="00D556EB" w:rsidRDefault="000652F8" w:rsidP="00CA0068">
            <w:pPr>
              <w:rPr>
                <w:rFonts w:eastAsia="Calibri"/>
                <w:spacing w:val="-8"/>
                <w:lang w:eastAsia="en-US"/>
              </w:rPr>
            </w:pPr>
            <w:r>
              <w:rPr>
                <w:rFonts w:eastAsia="Calibri"/>
                <w:spacing w:val="-8"/>
                <w:lang w:eastAsia="en-US"/>
              </w:rPr>
              <w:t xml:space="preserve">Обучение работников школы на </w:t>
            </w:r>
            <w:r>
              <w:rPr>
                <w:rFonts w:eastAsia="Calibri"/>
                <w:spacing w:val="-8"/>
                <w:lang w:val="en-US" w:eastAsia="en-US"/>
              </w:rPr>
              <w:t>I</w:t>
            </w:r>
            <w:r>
              <w:rPr>
                <w:rFonts w:eastAsia="Calibri"/>
                <w:spacing w:val="-8"/>
                <w:lang w:eastAsia="en-US"/>
              </w:rPr>
              <w:t xml:space="preserve"> группу по электробезопасности</w:t>
            </w:r>
          </w:p>
        </w:tc>
        <w:tc>
          <w:tcPr>
            <w:tcW w:w="1134" w:type="dxa"/>
            <w:tcBorders>
              <w:top w:val="single" w:sz="4" w:space="0" w:color="auto"/>
              <w:left w:val="single" w:sz="4" w:space="0" w:color="auto"/>
              <w:bottom w:val="single" w:sz="4" w:space="0" w:color="auto"/>
              <w:right w:val="single" w:sz="4" w:space="0" w:color="auto"/>
            </w:tcBorders>
          </w:tcPr>
          <w:p w:rsidR="000652F8" w:rsidRDefault="000652F8" w:rsidP="00CA0068">
            <w:pPr>
              <w:rPr>
                <w:rFonts w:eastAsia="Calibri"/>
              </w:rPr>
            </w:pPr>
          </w:p>
        </w:tc>
        <w:tc>
          <w:tcPr>
            <w:tcW w:w="719" w:type="dxa"/>
            <w:tcBorders>
              <w:top w:val="single" w:sz="4" w:space="0" w:color="auto"/>
              <w:left w:val="single" w:sz="4" w:space="0" w:color="auto"/>
              <w:bottom w:val="single" w:sz="4" w:space="0" w:color="auto"/>
              <w:right w:val="single" w:sz="4" w:space="0" w:color="auto"/>
            </w:tcBorders>
          </w:tcPr>
          <w:p w:rsidR="000652F8" w:rsidRDefault="000652F8" w:rsidP="00CA0068">
            <w:pPr>
              <w:jc w:val="center"/>
              <w:rPr>
                <w:rFonts w:eastAsia="Calibri"/>
              </w:rPr>
            </w:pPr>
          </w:p>
        </w:tc>
        <w:tc>
          <w:tcPr>
            <w:tcW w:w="1225" w:type="dxa"/>
            <w:tcBorders>
              <w:top w:val="single" w:sz="4" w:space="0" w:color="auto"/>
              <w:left w:val="single" w:sz="4" w:space="0" w:color="auto"/>
              <w:bottom w:val="single" w:sz="4" w:space="0" w:color="auto"/>
              <w:right w:val="single" w:sz="4" w:space="0" w:color="auto"/>
            </w:tcBorders>
          </w:tcPr>
          <w:p w:rsidR="000652F8" w:rsidRDefault="000652F8" w:rsidP="00CA0068">
            <w:pPr>
              <w:jc w:val="center"/>
              <w:rPr>
                <w:rFonts w:eastAsia="Calibri"/>
              </w:rPr>
            </w:pPr>
          </w:p>
        </w:tc>
        <w:tc>
          <w:tcPr>
            <w:tcW w:w="1588" w:type="dxa"/>
            <w:tcBorders>
              <w:top w:val="single" w:sz="4" w:space="0" w:color="auto"/>
              <w:left w:val="single" w:sz="4" w:space="0" w:color="auto"/>
              <w:bottom w:val="single" w:sz="4" w:space="0" w:color="auto"/>
              <w:right w:val="single" w:sz="4" w:space="0" w:color="auto"/>
            </w:tcBorders>
          </w:tcPr>
          <w:p w:rsidR="000652F8" w:rsidRDefault="000652F8" w:rsidP="00CA0068">
            <w:pPr>
              <w:rPr>
                <w:rFonts w:eastAsia="Calibri"/>
              </w:rPr>
            </w:pPr>
            <w:r>
              <w:rPr>
                <w:rFonts w:eastAsia="Calibri"/>
              </w:rPr>
              <w:t>Ежегодно, ноябрь</w:t>
            </w:r>
          </w:p>
        </w:tc>
        <w:tc>
          <w:tcPr>
            <w:tcW w:w="1855" w:type="dxa"/>
            <w:tcBorders>
              <w:top w:val="single" w:sz="4" w:space="0" w:color="auto"/>
              <w:left w:val="single" w:sz="4" w:space="0" w:color="auto"/>
              <w:bottom w:val="single" w:sz="4" w:space="0" w:color="auto"/>
              <w:right w:val="single" w:sz="4" w:space="0" w:color="auto"/>
            </w:tcBorders>
          </w:tcPr>
          <w:p w:rsidR="000652F8" w:rsidRDefault="000652F8" w:rsidP="00CA0068">
            <w:pPr>
              <w:rPr>
                <w:rFonts w:eastAsia="Calibri"/>
              </w:rPr>
            </w:pPr>
            <w:r>
              <w:rPr>
                <w:rFonts w:eastAsia="Calibri"/>
              </w:rPr>
              <w:t>Ответственный за электро-хозяйство</w:t>
            </w:r>
          </w:p>
        </w:tc>
        <w:tc>
          <w:tcPr>
            <w:tcW w:w="1277" w:type="dxa"/>
            <w:tcBorders>
              <w:top w:val="single" w:sz="4" w:space="0" w:color="auto"/>
              <w:left w:val="single" w:sz="4" w:space="0" w:color="auto"/>
              <w:bottom w:val="single" w:sz="4" w:space="0" w:color="auto"/>
              <w:right w:val="single" w:sz="4" w:space="0" w:color="auto"/>
            </w:tcBorders>
          </w:tcPr>
          <w:p w:rsidR="000652F8" w:rsidRDefault="00A9233A" w:rsidP="003967AC">
            <w:pPr>
              <w:jc w:val="center"/>
              <w:rPr>
                <w:rFonts w:eastAsia="Calibri"/>
              </w:rPr>
            </w:pPr>
            <w:r>
              <w:rPr>
                <w:rFonts w:eastAsia="Calibri"/>
              </w:rPr>
              <w:t>77</w:t>
            </w:r>
          </w:p>
        </w:tc>
        <w:tc>
          <w:tcPr>
            <w:tcW w:w="1275" w:type="dxa"/>
            <w:tcBorders>
              <w:top w:val="single" w:sz="4" w:space="0" w:color="auto"/>
              <w:left w:val="single" w:sz="4" w:space="0" w:color="auto"/>
              <w:bottom w:val="single" w:sz="4" w:space="0" w:color="auto"/>
              <w:right w:val="single" w:sz="4" w:space="0" w:color="auto"/>
            </w:tcBorders>
          </w:tcPr>
          <w:p w:rsidR="000652F8" w:rsidRDefault="00A9233A" w:rsidP="003967AC">
            <w:pPr>
              <w:jc w:val="center"/>
              <w:rPr>
                <w:rFonts w:eastAsia="Calibri"/>
              </w:rPr>
            </w:pPr>
            <w:r>
              <w:rPr>
                <w:rFonts w:eastAsia="Calibri"/>
              </w:rPr>
              <w:t>6</w:t>
            </w:r>
            <w:r w:rsidR="000652F8">
              <w:rPr>
                <w:rFonts w:eastAsia="Calibri"/>
              </w:rPr>
              <w:t>7</w:t>
            </w:r>
          </w:p>
        </w:tc>
        <w:tc>
          <w:tcPr>
            <w:tcW w:w="1276" w:type="dxa"/>
            <w:tcBorders>
              <w:top w:val="single" w:sz="4" w:space="0" w:color="auto"/>
              <w:left w:val="single" w:sz="4" w:space="0" w:color="auto"/>
              <w:bottom w:val="single" w:sz="4" w:space="0" w:color="auto"/>
              <w:right w:val="single" w:sz="4" w:space="0" w:color="auto"/>
            </w:tcBorders>
          </w:tcPr>
          <w:p w:rsidR="000652F8" w:rsidRDefault="000652F8" w:rsidP="00CA0068">
            <w:pP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0652F8" w:rsidRDefault="000652F8" w:rsidP="00CA0068">
            <w:pPr>
              <w:rPr>
                <w:rFonts w:eastAsia="Calibri"/>
              </w:rPr>
            </w:pPr>
          </w:p>
        </w:tc>
      </w:tr>
      <w:tr w:rsidR="008A62A9" w:rsidTr="00CB4919">
        <w:trPr>
          <w:trHeight w:val="441"/>
        </w:trPr>
        <w:tc>
          <w:tcPr>
            <w:tcW w:w="675" w:type="dxa"/>
            <w:tcBorders>
              <w:top w:val="single" w:sz="4" w:space="0" w:color="auto"/>
              <w:left w:val="single" w:sz="4" w:space="0" w:color="auto"/>
              <w:bottom w:val="single" w:sz="4" w:space="0" w:color="auto"/>
              <w:right w:val="single" w:sz="4" w:space="0" w:color="auto"/>
            </w:tcBorders>
          </w:tcPr>
          <w:p w:rsidR="008A62A9" w:rsidRDefault="00161EC0" w:rsidP="00CA0068">
            <w:pPr>
              <w:rPr>
                <w:rFonts w:eastAsia="Calibri"/>
              </w:rPr>
            </w:pPr>
            <w:r>
              <w:rPr>
                <w:rFonts w:eastAsia="Calibri"/>
              </w:rPr>
              <w:t>10</w:t>
            </w:r>
            <w:r w:rsidR="008A62A9">
              <w:rPr>
                <w:rFonts w:eastAsia="Calibri"/>
              </w:rPr>
              <w:t>.</w:t>
            </w:r>
          </w:p>
        </w:tc>
        <w:tc>
          <w:tcPr>
            <w:tcW w:w="2835" w:type="dxa"/>
            <w:tcBorders>
              <w:top w:val="single" w:sz="4" w:space="0" w:color="auto"/>
              <w:left w:val="single" w:sz="4" w:space="0" w:color="auto"/>
              <w:bottom w:val="single" w:sz="4" w:space="0" w:color="auto"/>
              <w:right w:val="single" w:sz="4" w:space="0" w:color="auto"/>
            </w:tcBorders>
          </w:tcPr>
          <w:p w:rsidR="008A62A9" w:rsidRDefault="00161EC0" w:rsidP="00CA0068">
            <w:pPr>
              <w:rPr>
                <w:rFonts w:eastAsia="Calibri"/>
                <w:spacing w:val="-8"/>
                <w:lang w:eastAsia="en-US"/>
              </w:rPr>
            </w:pPr>
            <w:r>
              <w:rPr>
                <w:rFonts w:eastAsia="Calibri"/>
                <w:spacing w:val="-8"/>
                <w:lang w:eastAsia="en-US"/>
              </w:rPr>
              <w:t>Приобретение специальной одежды, специальной обуви и других СИЗ, а также смывающих и обезвреживающих средств.</w:t>
            </w:r>
          </w:p>
        </w:tc>
        <w:tc>
          <w:tcPr>
            <w:tcW w:w="1134" w:type="dxa"/>
            <w:tcBorders>
              <w:top w:val="single" w:sz="4" w:space="0" w:color="auto"/>
              <w:left w:val="single" w:sz="4" w:space="0" w:color="auto"/>
              <w:bottom w:val="single" w:sz="4" w:space="0" w:color="auto"/>
              <w:right w:val="single" w:sz="4" w:space="0" w:color="auto"/>
            </w:tcBorders>
          </w:tcPr>
          <w:p w:rsidR="008A62A9" w:rsidRDefault="00161EC0" w:rsidP="00CA0068">
            <w:pPr>
              <w:rPr>
                <w:rFonts w:eastAsia="Calibri"/>
              </w:rPr>
            </w:pPr>
            <w:r>
              <w:rPr>
                <w:rFonts w:eastAsia="Calibri"/>
              </w:rPr>
              <w:t>Чел.</w:t>
            </w:r>
          </w:p>
        </w:tc>
        <w:tc>
          <w:tcPr>
            <w:tcW w:w="719" w:type="dxa"/>
            <w:tcBorders>
              <w:top w:val="single" w:sz="4" w:space="0" w:color="auto"/>
              <w:left w:val="single" w:sz="4" w:space="0" w:color="auto"/>
              <w:bottom w:val="single" w:sz="4" w:space="0" w:color="auto"/>
              <w:right w:val="single" w:sz="4" w:space="0" w:color="auto"/>
            </w:tcBorders>
          </w:tcPr>
          <w:p w:rsidR="008A62A9" w:rsidRDefault="00A10E43" w:rsidP="00CA0068">
            <w:pPr>
              <w:jc w:val="center"/>
              <w:rPr>
                <w:rFonts w:eastAsia="Calibri"/>
              </w:rPr>
            </w:pPr>
            <w:r>
              <w:rPr>
                <w:rFonts w:eastAsia="Calibri"/>
              </w:rPr>
              <w:t>21</w:t>
            </w:r>
          </w:p>
        </w:tc>
        <w:tc>
          <w:tcPr>
            <w:tcW w:w="1225" w:type="dxa"/>
            <w:tcBorders>
              <w:top w:val="single" w:sz="4" w:space="0" w:color="auto"/>
              <w:left w:val="single" w:sz="4" w:space="0" w:color="auto"/>
              <w:bottom w:val="single" w:sz="4" w:space="0" w:color="auto"/>
              <w:right w:val="single" w:sz="4" w:space="0" w:color="auto"/>
            </w:tcBorders>
          </w:tcPr>
          <w:p w:rsidR="008A62A9" w:rsidRDefault="00A10E43" w:rsidP="00CA0068">
            <w:pPr>
              <w:jc w:val="center"/>
              <w:rPr>
                <w:rFonts w:eastAsia="Calibri"/>
              </w:rPr>
            </w:pPr>
            <w:r>
              <w:rPr>
                <w:rFonts w:eastAsia="Calibri"/>
              </w:rPr>
              <w:t>124 000</w:t>
            </w:r>
          </w:p>
        </w:tc>
        <w:tc>
          <w:tcPr>
            <w:tcW w:w="1588" w:type="dxa"/>
            <w:tcBorders>
              <w:top w:val="single" w:sz="4" w:space="0" w:color="auto"/>
              <w:left w:val="single" w:sz="4" w:space="0" w:color="auto"/>
              <w:bottom w:val="single" w:sz="4" w:space="0" w:color="auto"/>
              <w:right w:val="single" w:sz="4" w:space="0" w:color="auto"/>
            </w:tcBorders>
          </w:tcPr>
          <w:p w:rsidR="008A62A9" w:rsidRDefault="00161EC0" w:rsidP="00CA0068">
            <w:pPr>
              <w:rPr>
                <w:rFonts w:eastAsia="Calibri"/>
              </w:rPr>
            </w:pPr>
            <w:r>
              <w:rPr>
                <w:rFonts w:eastAsia="Calibri"/>
              </w:rPr>
              <w:t>По мере необходимости, ежегодно.</w:t>
            </w:r>
          </w:p>
        </w:tc>
        <w:tc>
          <w:tcPr>
            <w:tcW w:w="1855" w:type="dxa"/>
            <w:tcBorders>
              <w:top w:val="single" w:sz="4" w:space="0" w:color="auto"/>
              <w:left w:val="single" w:sz="4" w:space="0" w:color="auto"/>
              <w:bottom w:val="single" w:sz="4" w:space="0" w:color="auto"/>
              <w:right w:val="single" w:sz="4" w:space="0" w:color="auto"/>
            </w:tcBorders>
          </w:tcPr>
          <w:p w:rsidR="008A62A9" w:rsidRDefault="008A62A9" w:rsidP="00CA0068">
            <w:pPr>
              <w:rPr>
                <w:rFonts w:eastAsia="Calibri"/>
              </w:rPr>
            </w:pPr>
            <w:r>
              <w:rPr>
                <w:rFonts w:eastAsia="Calibri"/>
              </w:rPr>
              <w:t>Заместитель директора по АХР</w:t>
            </w:r>
          </w:p>
        </w:tc>
        <w:tc>
          <w:tcPr>
            <w:tcW w:w="1277" w:type="dxa"/>
            <w:tcBorders>
              <w:top w:val="single" w:sz="4" w:space="0" w:color="auto"/>
              <w:left w:val="single" w:sz="4" w:space="0" w:color="auto"/>
              <w:bottom w:val="single" w:sz="4" w:space="0" w:color="auto"/>
              <w:right w:val="single" w:sz="4" w:space="0" w:color="auto"/>
            </w:tcBorders>
          </w:tcPr>
          <w:p w:rsidR="008A62A9" w:rsidRDefault="00A10E43" w:rsidP="00CA0068">
            <w:pPr>
              <w:jc w:val="center"/>
              <w:rPr>
                <w:rFonts w:eastAsia="Calibri"/>
              </w:rPr>
            </w:pPr>
            <w:r>
              <w:rPr>
                <w:rFonts w:eastAsia="Calibri"/>
              </w:rPr>
              <w:t>21</w:t>
            </w:r>
          </w:p>
        </w:tc>
        <w:tc>
          <w:tcPr>
            <w:tcW w:w="1275" w:type="dxa"/>
            <w:tcBorders>
              <w:top w:val="single" w:sz="4" w:space="0" w:color="auto"/>
              <w:left w:val="single" w:sz="4" w:space="0" w:color="auto"/>
              <w:bottom w:val="single" w:sz="4" w:space="0" w:color="auto"/>
              <w:right w:val="single" w:sz="4" w:space="0" w:color="auto"/>
            </w:tcBorders>
          </w:tcPr>
          <w:p w:rsidR="008A62A9" w:rsidRDefault="00A10E43" w:rsidP="00CA0068">
            <w:pPr>
              <w:jc w:val="center"/>
              <w:rPr>
                <w:rFonts w:eastAsia="Calibri"/>
              </w:rPr>
            </w:pPr>
            <w:r>
              <w:rPr>
                <w:rFonts w:eastAsia="Calibri"/>
              </w:rPr>
              <w:t>15</w:t>
            </w:r>
          </w:p>
        </w:tc>
        <w:tc>
          <w:tcPr>
            <w:tcW w:w="1276" w:type="dxa"/>
            <w:tcBorders>
              <w:top w:val="single" w:sz="4" w:space="0" w:color="auto"/>
              <w:left w:val="single" w:sz="4" w:space="0" w:color="auto"/>
              <w:bottom w:val="single" w:sz="4" w:space="0" w:color="auto"/>
              <w:right w:val="single" w:sz="4" w:space="0" w:color="auto"/>
            </w:tcBorders>
          </w:tcPr>
          <w:p w:rsidR="008A62A9" w:rsidRDefault="008A62A9" w:rsidP="00CA0068">
            <w:pP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8A62A9" w:rsidRDefault="008A62A9" w:rsidP="00CA0068">
            <w:pPr>
              <w:rPr>
                <w:rFonts w:eastAsia="Calibri"/>
              </w:rPr>
            </w:pPr>
          </w:p>
        </w:tc>
      </w:tr>
      <w:tr w:rsidR="00756213" w:rsidTr="00CA0068">
        <w:trPr>
          <w:trHeight w:val="225"/>
        </w:trPr>
        <w:tc>
          <w:tcPr>
            <w:tcW w:w="675" w:type="dxa"/>
            <w:tcBorders>
              <w:top w:val="single" w:sz="4" w:space="0" w:color="auto"/>
              <w:left w:val="single" w:sz="4" w:space="0" w:color="auto"/>
              <w:bottom w:val="single" w:sz="4" w:space="0" w:color="auto"/>
              <w:right w:val="single" w:sz="4" w:space="0" w:color="auto"/>
            </w:tcBorders>
          </w:tcPr>
          <w:p w:rsidR="00756213" w:rsidRDefault="00756213" w:rsidP="00756213">
            <w:pPr>
              <w:rPr>
                <w:rFonts w:eastAsia="Calibri"/>
              </w:rPr>
            </w:pPr>
            <w:r>
              <w:rPr>
                <w:rFonts w:eastAsia="Calibri"/>
              </w:rPr>
              <w:t>11.</w:t>
            </w:r>
          </w:p>
        </w:tc>
        <w:tc>
          <w:tcPr>
            <w:tcW w:w="2835" w:type="dxa"/>
            <w:tcBorders>
              <w:top w:val="single" w:sz="4" w:space="0" w:color="auto"/>
              <w:left w:val="single" w:sz="4" w:space="0" w:color="auto"/>
              <w:bottom w:val="single" w:sz="4" w:space="0" w:color="auto"/>
              <w:right w:val="single" w:sz="4" w:space="0" w:color="auto"/>
            </w:tcBorders>
          </w:tcPr>
          <w:p w:rsidR="00756213" w:rsidRDefault="00756213" w:rsidP="00756213">
            <w:pPr>
              <w:shd w:val="clear" w:color="auto" w:fill="FFFFFF"/>
              <w:spacing w:after="120"/>
              <w:rPr>
                <w:rFonts w:eastAsia="Calibri"/>
                <w:lang w:eastAsia="en-US"/>
              </w:rPr>
            </w:pPr>
            <w:r>
              <w:rPr>
                <w:rFonts w:eastAsia="Calibri"/>
                <w:lang w:eastAsia="en-US"/>
              </w:rPr>
              <w:t xml:space="preserve">Оснащение кабинета по охране труда материально-технической базой для проведения обучения ОППП работников учреждения внутри организации в соответствии с требованиями </w:t>
            </w:r>
            <w:r w:rsidRPr="00F307C3">
              <w:t xml:space="preserve">Порядка обучения по охране труда и проверки знания требований охраны труда, утвержденных постановлением Правительства Российской Федерации </w:t>
            </w:r>
            <w:r w:rsidRPr="00F307C3">
              <w:lastRenderedPageBreak/>
              <w:t>от 24.12.2021 г. № 2464</w:t>
            </w:r>
            <w:r>
              <w:rPr>
                <w:rFonts w:eastAsia="Calibri"/>
                <w:lang w:eastAsia="en-US"/>
              </w:rPr>
              <w:t xml:space="preserve"> и рекомендациями в </w:t>
            </w:r>
            <w:r w:rsidRPr="00F307C3">
              <w:t>письме Минздрава России от 26 12 2019 г. № 14-3/И/2-12520 «О разработке методических материалов, позволяющих систематизировать подготовку к оказанию первой помощи»</w:t>
            </w:r>
            <w:r w:rsidRPr="00F307C3">
              <w:rPr>
                <w:rFonts w:eastAsia="Calibri"/>
                <w:lang w:eastAsia="en-US"/>
              </w:rPr>
              <w:t xml:space="preserve"> </w:t>
            </w:r>
          </w:p>
        </w:tc>
        <w:tc>
          <w:tcPr>
            <w:tcW w:w="1134" w:type="dxa"/>
            <w:tcBorders>
              <w:top w:val="single" w:sz="4" w:space="0" w:color="auto"/>
              <w:left w:val="single" w:sz="4" w:space="0" w:color="auto"/>
              <w:bottom w:val="single" w:sz="4" w:space="0" w:color="auto"/>
              <w:right w:val="single" w:sz="4" w:space="0" w:color="auto"/>
            </w:tcBorders>
          </w:tcPr>
          <w:p w:rsidR="00756213" w:rsidRDefault="00756213" w:rsidP="00756213">
            <w:pPr>
              <w:rPr>
                <w:rFonts w:eastAsia="Calibri"/>
              </w:rPr>
            </w:pPr>
            <w:r>
              <w:rPr>
                <w:rFonts w:eastAsia="Calibri"/>
              </w:rPr>
              <w:lastRenderedPageBreak/>
              <w:t>Чел.</w:t>
            </w:r>
          </w:p>
        </w:tc>
        <w:tc>
          <w:tcPr>
            <w:tcW w:w="719" w:type="dxa"/>
            <w:tcBorders>
              <w:top w:val="single" w:sz="4" w:space="0" w:color="auto"/>
              <w:left w:val="single" w:sz="4" w:space="0" w:color="auto"/>
              <w:bottom w:val="single" w:sz="4" w:space="0" w:color="auto"/>
              <w:right w:val="single" w:sz="4" w:space="0" w:color="auto"/>
            </w:tcBorders>
          </w:tcPr>
          <w:p w:rsidR="00756213" w:rsidRDefault="00756213" w:rsidP="00756213">
            <w:pPr>
              <w:jc w:val="center"/>
              <w:rPr>
                <w:rFonts w:eastAsia="Calibri"/>
              </w:rPr>
            </w:pPr>
            <w:r>
              <w:rPr>
                <w:rFonts w:eastAsia="Calibri"/>
              </w:rPr>
              <w:t>75</w:t>
            </w:r>
          </w:p>
        </w:tc>
        <w:tc>
          <w:tcPr>
            <w:tcW w:w="1225" w:type="dxa"/>
            <w:tcBorders>
              <w:top w:val="single" w:sz="4" w:space="0" w:color="auto"/>
              <w:left w:val="single" w:sz="4" w:space="0" w:color="auto"/>
              <w:bottom w:val="single" w:sz="4" w:space="0" w:color="auto"/>
              <w:right w:val="single" w:sz="4" w:space="0" w:color="auto"/>
            </w:tcBorders>
          </w:tcPr>
          <w:p w:rsidR="00756213" w:rsidRDefault="00756213" w:rsidP="00756213">
            <w:pPr>
              <w:jc w:val="center"/>
              <w:rPr>
                <w:rFonts w:eastAsia="Calibri"/>
              </w:rPr>
            </w:pPr>
            <w:r>
              <w:rPr>
                <w:rFonts w:eastAsia="Calibri"/>
              </w:rPr>
              <w:t>224 000</w:t>
            </w:r>
          </w:p>
        </w:tc>
        <w:tc>
          <w:tcPr>
            <w:tcW w:w="1588" w:type="dxa"/>
            <w:tcBorders>
              <w:top w:val="single" w:sz="4" w:space="0" w:color="auto"/>
              <w:left w:val="single" w:sz="4" w:space="0" w:color="auto"/>
              <w:bottom w:val="single" w:sz="4" w:space="0" w:color="auto"/>
              <w:right w:val="single" w:sz="4" w:space="0" w:color="auto"/>
            </w:tcBorders>
          </w:tcPr>
          <w:p w:rsidR="00756213" w:rsidRDefault="00756213" w:rsidP="00756213">
            <w:pPr>
              <w:jc w:val="center"/>
              <w:rPr>
                <w:rFonts w:eastAsia="Calibri"/>
              </w:rPr>
            </w:pPr>
            <w:r>
              <w:rPr>
                <w:rFonts w:eastAsia="Calibri"/>
              </w:rPr>
              <w:t>По мере финансирования</w:t>
            </w:r>
          </w:p>
        </w:tc>
        <w:tc>
          <w:tcPr>
            <w:tcW w:w="1855" w:type="dxa"/>
            <w:tcBorders>
              <w:top w:val="single" w:sz="4" w:space="0" w:color="auto"/>
              <w:left w:val="single" w:sz="4" w:space="0" w:color="auto"/>
              <w:bottom w:val="single" w:sz="4" w:space="0" w:color="auto"/>
              <w:right w:val="single" w:sz="4" w:space="0" w:color="auto"/>
            </w:tcBorders>
          </w:tcPr>
          <w:p w:rsidR="00756213" w:rsidRDefault="00756213" w:rsidP="00756213">
            <w:pPr>
              <w:rPr>
                <w:rFonts w:eastAsia="Calibri"/>
              </w:rPr>
            </w:pPr>
            <w:r>
              <w:rPr>
                <w:rFonts w:eastAsia="Calibri"/>
              </w:rPr>
              <w:t>Директор школы, специалист по охране труда</w:t>
            </w:r>
          </w:p>
        </w:tc>
        <w:tc>
          <w:tcPr>
            <w:tcW w:w="1277" w:type="dxa"/>
            <w:tcBorders>
              <w:top w:val="single" w:sz="4" w:space="0" w:color="auto"/>
              <w:left w:val="single" w:sz="4" w:space="0" w:color="auto"/>
              <w:bottom w:val="single" w:sz="4" w:space="0" w:color="auto"/>
              <w:right w:val="single" w:sz="4" w:space="0" w:color="auto"/>
            </w:tcBorders>
          </w:tcPr>
          <w:p w:rsidR="00756213" w:rsidRDefault="00756213" w:rsidP="00756213">
            <w:pPr>
              <w:jc w:val="center"/>
              <w:rPr>
                <w:rFonts w:eastAsia="Calibri"/>
              </w:rPr>
            </w:pPr>
            <w:r>
              <w:rPr>
                <w:rFonts w:eastAsia="Calibri"/>
              </w:rPr>
              <w:t>70</w:t>
            </w:r>
          </w:p>
        </w:tc>
        <w:tc>
          <w:tcPr>
            <w:tcW w:w="1275" w:type="dxa"/>
            <w:tcBorders>
              <w:top w:val="single" w:sz="4" w:space="0" w:color="auto"/>
              <w:left w:val="single" w:sz="4" w:space="0" w:color="auto"/>
              <w:bottom w:val="single" w:sz="4" w:space="0" w:color="auto"/>
              <w:right w:val="single" w:sz="4" w:space="0" w:color="auto"/>
            </w:tcBorders>
          </w:tcPr>
          <w:p w:rsidR="00756213" w:rsidRDefault="00756213" w:rsidP="00756213">
            <w:pPr>
              <w:jc w:val="center"/>
              <w:rPr>
                <w:rFonts w:eastAsia="Calibri"/>
              </w:rPr>
            </w:pPr>
            <w:r>
              <w:rPr>
                <w:rFonts w:eastAsia="Calibri"/>
              </w:rPr>
              <w:t>62</w:t>
            </w:r>
          </w:p>
        </w:tc>
        <w:tc>
          <w:tcPr>
            <w:tcW w:w="1276" w:type="dxa"/>
            <w:tcBorders>
              <w:top w:val="single" w:sz="4" w:space="0" w:color="auto"/>
              <w:left w:val="single" w:sz="4" w:space="0" w:color="auto"/>
              <w:bottom w:val="single" w:sz="4" w:space="0" w:color="auto"/>
              <w:right w:val="single" w:sz="4" w:space="0" w:color="auto"/>
            </w:tcBorders>
          </w:tcPr>
          <w:p w:rsidR="00756213" w:rsidRDefault="00756213" w:rsidP="00756213">
            <w:pP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756213" w:rsidRDefault="00756213" w:rsidP="00756213">
            <w:pPr>
              <w:rPr>
                <w:rFonts w:eastAsia="Calibri"/>
              </w:rPr>
            </w:pPr>
          </w:p>
        </w:tc>
      </w:tr>
      <w:tr w:rsidR="008A62A9" w:rsidTr="00CA0068">
        <w:trPr>
          <w:trHeight w:val="454"/>
        </w:trPr>
        <w:tc>
          <w:tcPr>
            <w:tcW w:w="15135" w:type="dxa"/>
            <w:gridSpan w:val="11"/>
            <w:tcBorders>
              <w:top w:val="single" w:sz="4" w:space="0" w:color="auto"/>
              <w:left w:val="single" w:sz="4" w:space="0" w:color="auto"/>
              <w:bottom w:val="single" w:sz="4" w:space="0" w:color="auto"/>
              <w:right w:val="single" w:sz="4" w:space="0" w:color="auto"/>
            </w:tcBorders>
            <w:vAlign w:val="center"/>
            <w:hideMark/>
          </w:tcPr>
          <w:p w:rsidR="008A62A9" w:rsidRDefault="008A62A9" w:rsidP="00CA0068">
            <w:pPr>
              <w:jc w:val="center"/>
              <w:rPr>
                <w:rFonts w:eastAsia="Calibri"/>
                <w:b/>
              </w:rPr>
            </w:pPr>
            <w:r>
              <w:rPr>
                <w:rFonts w:eastAsia="Calibri"/>
                <w:b/>
                <w:sz w:val="28"/>
                <w:szCs w:val="28"/>
                <w:lang w:eastAsia="en-US"/>
              </w:rPr>
              <w:lastRenderedPageBreak/>
              <w:t>2. Технические мероприятия</w:t>
            </w:r>
          </w:p>
        </w:tc>
      </w:tr>
      <w:tr w:rsidR="000652F8" w:rsidTr="00CA0068">
        <w:trPr>
          <w:trHeight w:val="284"/>
        </w:trPr>
        <w:tc>
          <w:tcPr>
            <w:tcW w:w="675" w:type="dxa"/>
            <w:tcBorders>
              <w:top w:val="single" w:sz="4" w:space="0" w:color="auto"/>
              <w:left w:val="single" w:sz="4" w:space="0" w:color="auto"/>
              <w:bottom w:val="single" w:sz="4" w:space="0" w:color="auto"/>
              <w:right w:val="single" w:sz="4" w:space="0" w:color="auto"/>
            </w:tcBorders>
            <w:hideMark/>
          </w:tcPr>
          <w:p w:rsidR="000652F8" w:rsidRDefault="000652F8" w:rsidP="00CA0068">
            <w:pPr>
              <w:rPr>
                <w:rFonts w:eastAsia="Calibri"/>
              </w:rPr>
            </w:pPr>
            <w:r>
              <w:rPr>
                <w:rFonts w:eastAsia="Calibri"/>
              </w:rPr>
              <w:t>1.</w:t>
            </w:r>
          </w:p>
        </w:tc>
        <w:tc>
          <w:tcPr>
            <w:tcW w:w="2835" w:type="dxa"/>
            <w:tcBorders>
              <w:top w:val="single" w:sz="4" w:space="0" w:color="auto"/>
              <w:left w:val="single" w:sz="4" w:space="0" w:color="auto"/>
              <w:bottom w:val="single" w:sz="4" w:space="0" w:color="auto"/>
              <w:right w:val="single" w:sz="4" w:space="0" w:color="auto"/>
            </w:tcBorders>
            <w:hideMark/>
          </w:tcPr>
          <w:p w:rsidR="000652F8" w:rsidRDefault="000652F8" w:rsidP="00CA0068">
            <w:pPr>
              <w:rPr>
                <w:rFonts w:eastAsia="Calibri"/>
              </w:rPr>
            </w:pPr>
            <w:r>
              <w:rPr>
                <w:rFonts w:eastAsia="Calibri"/>
                <w:lang w:eastAsia="en-US"/>
              </w:rPr>
              <w:t>Лабораторные  испытания устройств заземления (зануления) и изоляции проводов электрических систем здания на соответствие безопасной эксплуатации. Лабораторные испытания средств коллективной защиты от поражения электрическим током</w:t>
            </w:r>
          </w:p>
        </w:tc>
        <w:tc>
          <w:tcPr>
            <w:tcW w:w="1134" w:type="dxa"/>
            <w:tcBorders>
              <w:top w:val="single" w:sz="4" w:space="0" w:color="auto"/>
              <w:left w:val="single" w:sz="4" w:space="0" w:color="auto"/>
              <w:bottom w:val="single" w:sz="4" w:space="0" w:color="auto"/>
              <w:right w:val="single" w:sz="4" w:space="0" w:color="auto"/>
            </w:tcBorders>
            <w:hideMark/>
          </w:tcPr>
          <w:p w:rsidR="000652F8" w:rsidRDefault="000652F8" w:rsidP="00CA0068"/>
        </w:tc>
        <w:tc>
          <w:tcPr>
            <w:tcW w:w="719" w:type="dxa"/>
            <w:tcBorders>
              <w:top w:val="single" w:sz="4" w:space="0" w:color="auto"/>
              <w:left w:val="single" w:sz="4" w:space="0" w:color="auto"/>
              <w:bottom w:val="single" w:sz="4" w:space="0" w:color="auto"/>
              <w:right w:val="single" w:sz="4" w:space="0" w:color="auto"/>
            </w:tcBorders>
            <w:hideMark/>
          </w:tcPr>
          <w:p w:rsidR="000652F8" w:rsidRDefault="000652F8" w:rsidP="00CA0068">
            <w:pPr>
              <w:jc w:val="center"/>
            </w:pPr>
          </w:p>
        </w:tc>
        <w:tc>
          <w:tcPr>
            <w:tcW w:w="1225" w:type="dxa"/>
            <w:tcBorders>
              <w:top w:val="single" w:sz="4" w:space="0" w:color="auto"/>
              <w:left w:val="single" w:sz="4" w:space="0" w:color="auto"/>
              <w:bottom w:val="single" w:sz="4" w:space="0" w:color="auto"/>
              <w:right w:val="single" w:sz="4" w:space="0" w:color="auto"/>
            </w:tcBorders>
            <w:hideMark/>
          </w:tcPr>
          <w:p w:rsidR="000652F8" w:rsidRDefault="000652F8" w:rsidP="00CA0068">
            <w:pPr>
              <w:jc w:val="center"/>
            </w:pPr>
            <w:r>
              <w:t>17000</w:t>
            </w:r>
          </w:p>
        </w:tc>
        <w:tc>
          <w:tcPr>
            <w:tcW w:w="1588" w:type="dxa"/>
            <w:tcBorders>
              <w:top w:val="single" w:sz="4" w:space="0" w:color="auto"/>
              <w:left w:val="single" w:sz="4" w:space="0" w:color="auto"/>
              <w:bottom w:val="single" w:sz="4" w:space="0" w:color="auto"/>
              <w:right w:val="single" w:sz="4" w:space="0" w:color="auto"/>
            </w:tcBorders>
            <w:hideMark/>
          </w:tcPr>
          <w:p w:rsidR="000652F8" w:rsidRDefault="008C601C" w:rsidP="00CA0068">
            <w:r>
              <w:t>Ежегодно (</w:t>
            </w:r>
            <w:r w:rsidR="000652F8">
              <w:t>июнь</w:t>
            </w:r>
            <w:r>
              <w:t>)</w:t>
            </w:r>
          </w:p>
        </w:tc>
        <w:tc>
          <w:tcPr>
            <w:tcW w:w="1855" w:type="dxa"/>
            <w:tcBorders>
              <w:top w:val="single" w:sz="4" w:space="0" w:color="auto"/>
              <w:left w:val="single" w:sz="4" w:space="0" w:color="auto"/>
              <w:bottom w:val="single" w:sz="4" w:space="0" w:color="auto"/>
              <w:right w:val="single" w:sz="4" w:space="0" w:color="auto"/>
            </w:tcBorders>
            <w:hideMark/>
          </w:tcPr>
          <w:p w:rsidR="000652F8" w:rsidRDefault="000652F8" w:rsidP="00CA0068">
            <w:r>
              <w:t>Директор школы,</w:t>
            </w:r>
          </w:p>
          <w:p w:rsidR="000652F8" w:rsidRDefault="000652F8" w:rsidP="00CA0068">
            <w:r>
              <w:t>заместитель директора по АХР</w:t>
            </w:r>
          </w:p>
        </w:tc>
        <w:tc>
          <w:tcPr>
            <w:tcW w:w="1277" w:type="dxa"/>
            <w:tcBorders>
              <w:top w:val="single" w:sz="4" w:space="0" w:color="auto"/>
              <w:left w:val="single" w:sz="4" w:space="0" w:color="auto"/>
              <w:bottom w:val="single" w:sz="4" w:space="0" w:color="auto"/>
              <w:right w:val="single" w:sz="4" w:space="0" w:color="auto"/>
            </w:tcBorders>
            <w:hideMark/>
          </w:tcPr>
          <w:p w:rsidR="000652F8" w:rsidRDefault="00BD2E79" w:rsidP="003967AC">
            <w:pPr>
              <w:jc w:val="center"/>
              <w:rPr>
                <w:rFonts w:eastAsia="Calibri"/>
              </w:rPr>
            </w:pPr>
            <w:r>
              <w:rPr>
                <w:rFonts w:eastAsia="Calibri"/>
              </w:rPr>
              <w:t>77</w:t>
            </w:r>
          </w:p>
        </w:tc>
        <w:tc>
          <w:tcPr>
            <w:tcW w:w="1275" w:type="dxa"/>
            <w:tcBorders>
              <w:top w:val="single" w:sz="4" w:space="0" w:color="auto"/>
              <w:left w:val="single" w:sz="4" w:space="0" w:color="auto"/>
              <w:bottom w:val="single" w:sz="4" w:space="0" w:color="auto"/>
              <w:right w:val="single" w:sz="4" w:space="0" w:color="auto"/>
            </w:tcBorders>
            <w:hideMark/>
          </w:tcPr>
          <w:p w:rsidR="000652F8" w:rsidRDefault="00BD2E79" w:rsidP="003967AC">
            <w:pPr>
              <w:jc w:val="center"/>
              <w:rPr>
                <w:rFonts w:eastAsia="Calibri"/>
              </w:rPr>
            </w:pPr>
            <w:r>
              <w:rPr>
                <w:rFonts w:eastAsia="Calibri"/>
              </w:rPr>
              <w:t>6</w:t>
            </w:r>
            <w:r w:rsidR="000652F8">
              <w:rPr>
                <w:rFonts w:eastAsia="Calibri"/>
              </w:rPr>
              <w:t>7</w:t>
            </w:r>
          </w:p>
        </w:tc>
        <w:tc>
          <w:tcPr>
            <w:tcW w:w="1276" w:type="dxa"/>
            <w:tcBorders>
              <w:top w:val="single" w:sz="4" w:space="0" w:color="auto"/>
              <w:left w:val="single" w:sz="4" w:space="0" w:color="auto"/>
              <w:bottom w:val="single" w:sz="4" w:space="0" w:color="auto"/>
              <w:right w:val="single" w:sz="4" w:space="0" w:color="auto"/>
            </w:tcBorders>
          </w:tcPr>
          <w:p w:rsidR="000652F8" w:rsidRDefault="000652F8" w:rsidP="00CA0068">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0652F8" w:rsidRDefault="000652F8" w:rsidP="00CA0068">
            <w:pPr>
              <w:jc w:val="center"/>
              <w:rPr>
                <w:rFonts w:eastAsia="Calibri"/>
              </w:rPr>
            </w:pPr>
          </w:p>
        </w:tc>
      </w:tr>
      <w:tr w:rsidR="008A62A9" w:rsidTr="00CA0068">
        <w:trPr>
          <w:trHeight w:val="284"/>
        </w:trPr>
        <w:tc>
          <w:tcPr>
            <w:tcW w:w="675" w:type="dxa"/>
            <w:tcBorders>
              <w:top w:val="single" w:sz="4" w:space="0" w:color="auto"/>
              <w:left w:val="single" w:sz="4" w:space="0" w:color="auto"/>
              <w:bottom w:val="single" w:sz="4" w:space="0" w:color="auto"/>
              <w:right w:val="single" w:sz="4" w:space="0" w:color="auto"/>
            </w:tcBorders>
            <w:hideMark/>
          </w:tcPr>
          <w:p w:rsidR="008A62A9" w:rsidRDefault="00563069" w:rsidP="00CA0068">
            <w:pPr>
              <w:rPr>
                <w:rFonts w:eastAsia="Calibri"/>
              </w:rPr>
            </w:pPr>
            <w:r>
              <w:rPr>
                <w:rFonts w:eastAsia="Calibri"/>
              </w:rPr>
              <w:lastRenderedPageBreak/>
              <w:t xml:space="preserve"> </w:t>
            </w:r>
            <w:r w:rsidR="008A62A9">
              <w:rPr>
                <w:rFonts w:eastAsia="Calibri"/>
              </w:rPr>
              <w:t>2.</w:t>
            </w:r>
          </w:p>
        </w:tc>
        <w:tc>
          <w:tcPr>
            <w:tcW w:w="2835" w:type="dxa"/>
            <w:tcBorders>
              <w:top w:val="single" w:sz="4" w:space="0" w:color="auto"/>
              <w:left w:val="single" w:sz="4" w:space="0" w:color="auto"/>
              <w:bottom w:val="single" w:sz="4" w:space="0" w:color="auto"/>
              <w:right w:val="single" w:sz="4" w:space="0" w:color="auto"/>
            </w:tcBorders>
            <w:hideMark/>
          </w:tcPr>
          <w:p w:rsidR="008A62A9" w:rsidRDefault="00BD2E79" w:rsidP="00CA0068">
            <w:pPr>
              <w:rPr>
                <w:rFonts w:eastAsia="Calibri"/>
              </w:rPr>
            </w:pPr>
            <w:r>
              <w:rPr>
                <w:rFonts w:eastAsia="Calibri"/>
                <w:spacing w:val="-6"/>
                <w:lang w:eastAsia="en-US"/>
              </w:rPr>
              <w:t>Ремонт электроосвещения в каб.№ 39</w:t>
            </w:r>
          </w:p>
        </w:tc>
        <w:tc>
          <w:tcPr>
            <w:tcW w:w="1134" w:type="dxa"/>
            <w:tcBorders>
              <w:top w:val="single" w:sz="4" w:space="0" w:color="auto"/>
              <w:left w:val="single" w:sz="4" w:space="0" w:color="auto"/>
              <w:bottom w:val="single" w:sz="4" w:space="0" w:color="auto"/>
              <w:right w:val="single" w:sz="4" w:space="0" w:color="auto"/>
            </w:tcBorders>
            <w:hideMark/>
          </w:tcPr>
          <w:p w:rsidR="008A62A9" w:rsidRDefault="008A62A9" w:rsidP="00CA0068">
            <w:pPr>
              <w:rPr>
                <w:rFonts w:eastAsia="Calibri"/>
              </w:rPr>
            </w:pPr>
          </w:p>
        </w:tc>
        <w:tc>
          <w:tcPr>
            <w:tcW w:w="719" w:type="dxa"/>
            <w:tcBorders>
              <w:top w:val="single" w:sz="4" w:space="0" w:color="auto"/>
              <w:left w:val="single" w:sz="4" w:space="0" w:color="auto"/>
              <w:bottom w:val="single" w:sz="4" w:space="0" w:color="auto"/>
              <w:right w:val="single" w:sz="4" w:space="0" w:color="auto"/>
            </w:tcBorders>
            <w:hideMark/>
          </w:tcPr>
          <w:p w:rsidR="008A62A9" w:rsidRDefault="008A62A9" w:rsidP="00CA0068">
            <w:pPr>
              <w:jc w:val="center"/>
              <w:rPr>
                <w:rFonts w:eastAsia="Calibri"/>
              </w:rPr>
            </w:pPr>
          </w:p>
        </w:tc>
        <w:tc>
          <w:tcPr>
            <w:tcW w:w="1225" w:type="dxa"/>
            <w:tcBorders>
              <w:top w:val="single" w:sz="4" w:space="0" w:color="auto"/>
              <w:left w:val="single" w:sz="4" w:space="0" w:color="auto"/>
              <w:bottom w:val="single" w:sz="4" w:space="0" w:color="auto"/>
              <w:right w:val="single" w:sz="4" w:space="0" w:color="auto"/>
            </w:tcBorders>
            <w:hideMark/>
          </w:tcPr>
          <w:p w:rsidR="008A62A9" w:rsidRDefault="00BD2E79" w:rsidP="00CA0068">
            <w:pPr>
              <w:jc w:val="center"/>
              <w:rPr>
                <w:rFonts w:eastAsia="Calibri"/>
              </w:rPr>
            </w:pPr>
            <w:r>
              <w:rPr>
                <w:rFonts w:eastAsia="Calibri"/>
              </w:rPr>
              <w:t>75 950</w:t>
            </w:r>
          </w:p>
        </w:tc>
        <w:tc>
          <w:tcPr>
            <w:tcW w:w="1588" w:type="dxa"/>
            <w:tcBorders>
              <w:top w:val="single" w:sz="4" w:space="0" w:color="auto"/>
              <w:left w:val="single" w:sz="4" w:space="0" w:color="auto"/>
              <w:bottom w:val="single" w:sz="4" w:space="0" w:color="auto"/>
              <w:right w:val="single" w:sz="4" w:space="0" w:color="auto"/>
            </w:tcBorders>
            <w:hideMark/>
          </w:tcPr>
          <w:p w:rsidR="008A62A9" w:rsidRDefault="00BD2E79" w:rsidP="00CA0068">
            <w:pPr>
              <w:jc w:val="center"/>
              <w:rPr>
                <w:rFonts w:eastAsia="Calibri"/>
              </w:rPr>
            </w:pPr>
            <w:r>
              <w:rPr>
                <w:rFonts w:eastAsia="Calibri"/>
              </w:rPr>
              <w:t>По мере финансирования</w:t>
            </w:r>
          </w:p>
        </w:tc>
        <w:tc>
          <w:tcPr>
            <w:tcW w:w="1855" w:type="dxa"/>
            <w:tcBorders>
              <w:top w:val="single" w:sz="4" w:space="0" w:color="auto"/>
              <w:left w:val="single" w:sz="4" w:space="0" w:color="auto"/>
              <w:bottom w:val="single" w:sz="4" w:space="0" w:color="auto"/>
              <w:right w:val="single" w:sz="4" w:space="0" w:color="auto"/>
            </w:tcBorders>
            <w:hideMark/>
          </w:tcPr>
          <w:p w:rsidR="008A62A9" w:rsidRDefault="008A62A9" w:rsidP="00CA0068">
            <w:pPr>
              <w:rPr>
                <w:rFonts w:eastAsia="Calibri"/>
              </w:rPr>
            </w:pPr>
            <w:r>
              <w:t>Директор школы, заместитель директора по АХР</w:t>
            </w:r>
          </w:p>
        </w:tc>
        <w:tc>
          <w:tcPr>
            <w:tcW w:w="1277" w:type="dxa"/>
            <w:tcBorders>
              <w:top w:val="single" w:sz="4" w:space="0" w:color="auto"/>
              <w:left w:val="single" w:sz="4" w:space="0" w:color="auto"/>
              <w:bottom w:val="single" w:sz="4" w:space="0" w:color="auto"/>
              <w:right w:val="single" w:sz="4" w:space="0" w:color="auto"/>
            </w:tcBorders>
            <w:hideMark/>
          </w:tcPr>
          <w:p w:rsidR="008A62A9" w:rsidRDefault="008A62A9" w:rsidP="00CA0068">
            <w:pPr>
              <w:jc w:val="center"/>
              <w:rPr>
                <w:rFonts w:eastAsia="Calibri"/>
              </w:rPr>
            </w:pPr>
          </w:p>
        </w:tc>
        <w:tc>
          <w:tcPr>
            <w:tcW w:w="1275" w:type="dxa"/>
            <w:tcBorders>
              <w:top w:val="single" w:sz="4" w:space="0" w:color="auto"/>
              <w:left w:val="single" w:sz="4" w:space="0" w:color="auto"/>
              <w:bottom w:val="single" w:sz="4" w:space="0" w:color="auto"/>
              <w:right w:val="single" w:sz="4" w:space="0" w:color="auto"/>
            </w:tcBorders>
            <w:hideMark/>
          </w:tcPr>
          <w:p w:rsidR="008A62A9" w:rsidRDefault="008A62A9" w:rsidP="00CA0068">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8A62A9" w:rsidRDefault="008A62A9" w:rsidP="00CA0068">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8A62A9" w:rsidRDefault="008A62A9" w:rsidP="00CA0068">
            <w:pPr>
              <w:jc w:val="center"/>
              <w:rPr>
                <w:rFonts w:eastAsia="Calibri"/>
              </w:rPr>
            </w:pPr>
          </w:p>
        </w:tc>
      </w:tr>
      <w:tr w:rsidR="008A62A9" w:rsidTr="00CA0068">
        <w:trPr>
          <w:trHeight w:val="1335"/>
        </w:trPr>
        <w:tc>
          <w:tcPr>
            <w:tcW w:w="675" w:type="dxa"/>
            <w:tcBorders>
              <w:top w:val="single" w:sz="4" w:space="0" w:color="auto"/>
              <w:left w:val="single" w:sz="4" w:space="0" w:color="auto"/>
              <w:bottom w:val="single" w:sz="4" w:space="0" w:color="auto"/>
              <w:right w:val="single" w:sz="4" w:space="0" w:color="auto"/>
            </w:tcBorders>
            <w:hideMark/>
          </w:tcPr>
          <w:p w:rsidR="008A62A9" w:rsidRDefault="008A62A9" w:rsidP="00CA0068">
            <w:pPr>
              <w:rPr>
                <w:rFonts w:eastAsia="Calibri"/>
              </w:rPr>
            </w:pPr>
            <w:r>
              <w:rPr>
                <w:rFonts w:eastAsia="Calibri"/>
              </w:rPr>
              <w:t>3.</w:t>
            </w:r>
          </w:p>
        </w:tc>
        <w:tc>
          <w:tcPr>
            <w:tcW w:w="2835" w:type="dxa"/>
            <w:tcBorders>
              <w:top w:val="single" w:sz="4" w:space="0" w:color="auto"/>
              <w:left w:val="single" w:sz="4" w:space="0" w:color="auto"/>
              <w:bottom w:val="single" w:sz="4" w:space="0" w:color="auto"/>
              <w:right w:val="single" w:sz="4" w:space="0" w:color="auto"/>
            </w:tcBorders>
          </w:tcPr>
          <w:p w:rsidR="008A62A9" w:rsidRDefault="00BD2E79" w:rsidP="00CA0068">
            <w:pPr>
              <w:rPr>
                <w:rFonts w:eastAsia="Calibri"/>
                <w:lang w:eastAsia="en-US"/>
              </w:rPr>
            </w:pPr>
            <w:r>
              <w:rPr>
                <w:rFonts w:eastAsia="Calibri"/>
                <w:lang w:eastAsia="en-US"/>
              </w:rPr>
              <w:t>Инженерно-техническое обследование кровли здания школы (шиферная часть) и разработка проектно-сметной документации</w:t>
            </w:r>
            <w:r w:rsidR="00012490">
              <w:rPr>
                <w:rFonts w:eastAsia="Calibri"/>
                <w:lang w:eastAsia="en-US"/>
              </w:rPr>
              <w:t xml:space="preserve"> </w:t>
            </w:r>
            <w:r>
              <w:rPr>
                <w:rFonts w:eastAsia="Calibri"/>
                <w:lang w:eastAsia="en-US"/>
              </w:rPr>
              <w:t>на капитальный ремонт</w:t>
            </w:r>
          </w:p>
          <w:p w:rsidR="00012490" w:rsidRDefault="00012490" w:rsidP="00CA0068">
            <w:pPr>
              <w:rPr>
                <w:rFonts w:eastAsia="Calibri"/>
              </w:rPr>
            </w:pPr>
          </w:p>
        </w:tc>
        <w:tc>
          <w:tcPr>
            <w:tcW w:w="1134" w:type="dxa"/>
            <w:tcBorders>
              <w:top w:val="single" w:sz="4" w:space="0" w:color="auto"/>
              <w:left w:val="single" w:sz="4" w:space="0" w:color="auto"/>
              <w:bottom w:val="single" w:sz="4" w:space="0" w:color="auto"/>
              <w:right w:val="single" w:sz="4" w:space="0" w:color="auto"/>
            </w:tcBorders>
            <w:hideMark/>
          </w:tcPr>
          <w:p w:rsidR="008A62A9" w:rsidRDefault="008A62A9" w:rsidP="00CA0068">
            <w:pPr>
              <w:rPr>
                <w:rFonts w:eastAsia="Calibri"/>
              </w:rPr>
            </w:pPr>
          </w:p>
        </w:tc>
        <w:tc>
          <w:tcPr>
            <w:tcW w:w="719" w:type="dxa"/>
            <w:tcBorders>
              <w:top w:val="single" w:sz="4" w:space="0" w:color="auto"/>
              <w:left w:val="single" w:sz="4" w:space="0" w:color="auto"/>
              <w:bottom w:val="single" w:sz="4" w:space="0" w:color="auto"/>
              <w:right w:val="single" w:sz="4" w:space="0" w:color="auto"/>
            </w:tcBorders>
            <w:hideMark/>
          </w:tcPr>
          <w:p w:rsidR="008A62A9" w:rsidRDefault="008A62A9" w:rsidP="00CA0068">
            <w:pPr>
              <w:jc w:val="center"/>
              <w:rPr>
                <w:rFonts w:eastAsia="Calibri"/>
              </w:rPr>
            </w:pPr>
          </w:p>
        </w:tc>
        <w:tc>
          <w:tcPr>
            <w:tcW w:w="1225" w:type="dxa"/>
            <w:tcBorders>
              <w:top w:val="single" w:sz="4" w:space="0" w:color="auto"/>
              <w:left w:val="single" w:sz="4" w:space="0" w:color="auto"/>
              <w:bottom w:val="single" w:sz="4" w:space="0" w:color="auto"/>
              <w:right w:val="single" w:sz="4" w:space="0" w:color="auto"/>
            </w:tcBorders>
            <w:hideMark/>
          </w:tcPr>
          <w:p w:rsidR="008A62A9" w:rsidRDefault="00012490" w:rsidP="00CA0068">
            <w:pPr>
              <w:jc w:val="center"/>
              <w:rPr>
                <w:rFonts w:eastAsia="Calibri"/>
              </w:rPr>
            </w:pPr>
            <w:r>
              <w:rPr>
                <w:rFonts w:eastAsia="Calibri"/>
              </w:rPr>
              <w:t>248 000</w:t>
            </w:r>
            <w:r w:rsidR="008A62A9">
              <w:rPr>
                <w:rFonts w:eastAsia="Calibri"/>
              </w:rPr>
              <w:t xml:space="preserve"> </w:t>
            </w:r>
          </w:p>
        </w:tc>
        <w:tc>
          <w:tcPr>
            <w:tcW w:w="1588" w:type="dxa"/>
            <w:tcBorders>
              <w:top w:val="single" w:sz="4" w:space="0" w:color="auto"/>
              <w:left w:val="single" w:sz="4" w:space="0" w:color="auto"/>
              <w:bottom w:val="single" w:sz="4" w:space="0" w:color="auto"/>
              <w:right w:val="single" w:sz="4" w:space="0" w:color="auto"/>
            </w:tcBorders>
            <w:hideMark/>
          </w:tcPr>
          <w:p w:rsidR="008A62A9" w:rsidRDefault="00012490" w:rsidP="0060125C">
            <w:pPr>
              <w:jc w:val="center"/>
              <w:rPr>
                <w:rFonts w:eastAsia="Calibri"/>
              </w:rPr>
            </w:pPr>
            <w:r>
              <w:rPr>
                <w:rFonts w:eastAsia="Calibri"/>
              </w:rPr>
              <w:t>По мере финансирования</w:t>
            </w:r>
          </w:p>
        </w:tc>
        <w:tc>
          <w:tcPr>
            <w:tcW w:w="1855" w:type="dxa"/>
            <w:tcBorders>
              <w:top w:val="single" w:sz="4" w:space="0" w:color="auto"/>
              <w:left w:val="single" w:sz="4" w:space="0" w:color="auto"/>
              <w:bottom w:val="single" w:sz="4" w:space="0" w:color="auto"/>
              <w:right w:val="single" w:sz="4" w:space="0" w:color="auto"/>
            </w:tcBorders>
            <w:hideMark/>
          </w:tcPr>
          <w:p w:rsidR="008A62A9" w:rsidRDefault="008A62A9" w:rsidP="00CA0068">
            <w:r>
              <w:t>Директор школы,</w:t>
            </w:r>
          </w:p>
          <w:p w:rsidR="008A62A9" w:rsidRDefault="008A62A9" w:rsidP="00CA0068">
            <w:pPr>
              <w:rPr>
                <w:rFonts w:eastAsia="Calibri"/>
              </w:rPr>
            </w:pPr>
            <w:r>
              <w:t>заместитель директора по АХР</w:t>
            </w:r>
          </w:p>
        </w:tc>
        <w:tc>
          <w:tcPr>
            <w:tcW w:w="1277" w:type="dxa"/>
            <w:tcBorders>
              <w:top w:val="single" w:sz="4" w:space="0" w:color="auto"/>
              <w:left w:val="single" w:sz="4" w:space="0" w:color="auto"/>
              <w:bottom w:val="single" w:sz="4" w:space="0" w:color="auto"/>
              <w:right w:val="single" w:sz="4" w:space="0" w:color="auto"/>
            </w:tcBorders>
            <w:hideMark/>
          </w:tcPr>
          <w:p w:rsidR="008A62A9" w:rsidRDefault="008A62A9" w:rsidP="00CA0068">
            <w:pPr>
              <w:jc w:val="center"/>
              <w:rPr>
                <w:rFonts w:eastAsia="Calibri"/>
              </w:rPr>
            </w:pPr>
          </w:p>
        </w:tc>
        <w:tc>
          <w:tcPr>
            <w:tcW w:w="1275" w:type="dxa"/>
            <w:tcBorders>
              <w:top w:val="single" w:sz="4" w:space="0" w:color="auto"/>
              <w:left w:val="single" w:sz="4" w:space="0" w:color="auto"/>
              <w:bottom w:val="single" w:sz="4" w:space="0" w:color="auto"/>
              <w:right w:val="single" w:sz="4" w:space="0" w:color="auto"/>
            </w:tcBorders>
            <w:hideMark/>
          </w:tcPr>
          <w:p w:rsidR="008A62A9" w:rsidRDefault="008A62A9" w:rsidP="00CA0068">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hideMark/>
          </w:tcPr>
          <w:p w:rsidR="008A62A9" w:rsidRDefault="008A62A9" w:rsidP="00CA0068">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hideMark/>
          </w:tcPr>
          <w:p w:rsidR="008A62A9" w:rsidRDefault="008A62A9" w:rsidP="00CA0068">
            <w:pPr>
              <w:jc w:val="center"/>
              <w:rPr>
                <w:rFonts w:eastAsia="Calibri"/>
              </w:rPr>
            </w:pPr>
          </w:p>
        </w:tc>
      </w:tr>
      <w:tr w:rsidR="008A62A9" w:rsidTr="00CA0068">
        <w:trPr>
          <w:trHeight w:val="283"/>
        </w:trPr>
        <w:tc>
          <w:tcPr>
            <w:tcW w:w="675" w:type="dxa"/>
            <w:tcBorders>
              <w:top w:val="single" w:sz="4" w:space="0" w:color="auto"/>
              <w:left w:val="single" w:sz="4" w:space="0" w:color="auto"/>
              <w:bottom w:val="single" w:sz="4" w:space="0" w:color="auto"/>
              <w:right w:val="single" w:sz="4" w:space="0" w:color="auto"/>
            </w:tcBorders>
          </w:tcPr>
          <w:p w:rsidR="008A62A9" w:rsidRDefault="008A62A9" w:rsidP="00CA0068">
            <w:pPr>
              <w:rPr>
                <w:rFonts w:eastAsia="Calibri"/>
              </w:rPr>
            </w:pPr>
            <w:r>
              <w:rPr>
                <w:rFonts w:eastAsia="Calibri"/>
              </w:rPr>
              <w:t>4.</w:t>
            </w:r>
          </w:p>
        </w:tc>
        <w:tc>
          <w:tcPr>
            <w:tcW w:w="2835" w:type="dxa"/>
            <w:tcBorders>
              <w:top w:val="single" w:sz="4" w:space="0" w:color="auto"/>
              <w:left w:val="single" w:sz="4" w:space="0" w:color="auto"/>
              <w:bottom w:val="single" w:sz="4" w:space="0" w:color="auto"/>
              <w:right w:val="single" w:sz="4" w:space="0" w:color="auto"/>
            </w:tcBorders>
          </w:tcPr>
          <w:p w:rsidR="008A62A9" w:rsidRDefault="00012490" w:rsidP="00CA0068">
            <w:pPr>
              <w:rPr>
                <w:rFonts w:eastAsia="Calibri"/>
                <w:lang w:eastAsia="en-US"/>
              </w:rPr>
            </w:pPr>
            <w:r>
              <w:rPr>
                <w:rFonts w:eastAsia="Calibri"/>
                <w:lang w:eastAsia="en-US"/>
              </w:rPr>
              <w:t>Инженерно-техническое обследование пристройки здания школы (бассейн)</w:t>
            </w:r>
          </w:p>
        </w:tc>
        <w:tc>
          <w:tcPr>
            <w:tcW w:w="1134" w:type="dxa"/>
            <w:tcBorders>
              <w:top w:val="single" w:sz="4" w:space="0" w:color="auto"/>
              <w:left w:val="single" w:sz="4" w:space="0" w:color="auto"/>
              <w:bottom w:val="single" w:sz="4" w:space="0" w:color="auto"/>
              <w:right w:val="single" w:sz="4" w:space="0" w:color="auto"/>
            </w:tcBorders>
          </w:tcPr>
          <w:p w:rsidR="008A62A9" w:rsidRDefault="008A62A9" w:rsidP="00CA0068">
            <w:pPr>
              <w:rPr>
                <w:rFonts w:eastAsia="Calibri"/>
              </w:rPr>
            </w:pPr>
          </w:p>
        </w:tc>
        <w:tc>
          <w:tcPr>
            <w:tcW w:w="719" w:type="dxa"/>
            <w:tcBorders>
              <w:top w:val="single" w:sz="4" w:space="0" w:color="auto"/>
              <w:left w:val="single" w:sz="4" w:space="0" w:color="auto"/>
              <w:bottom w:val="single" w:sz="4" w:space="0" w:color="auto"/>
              <w:right w:val="single" w:sz="4" w:space="0" w:color="auto"/>
            </w:tcBorders>
          </w:tcPr>
          <w:p w:rsidR="008A62A9" w:rsidRDefault="008A62A9" w:rsidP="00CA0068">
            <w:pPr>
              <w:jc w:val="center"/>
              <w:rPr>
                <w:rFonts w:eastAsia="Calibri"/>
              </w:rPr>
            </w:pPr>
          </w:p>
        </w:tc>
        <w:tc>
          <w:tcPr>
            <w:tcW w:w="1225" w:type="dxa"/>
            <w:tcBorders>
              <w:top w:val="single" w:sz="4" w:space="0" w:color="auto"/>
              <w:left w:val="single" w:sz="4" w:space="0" w:color="auto"/>
              <w:bottom w:val="single" w:sz="4" w:space="0" w:color="auto"/>
              <w:right w:val="single" w:sz="4" w:space="0" w:color="auto"/>
            </w:tcBorders>
          </w:tcPr>
          <w:p w:rsidR="008A62A9" w:rsidRDefault="00012490" w:rsidP="00CA0068">
            <w:pPr>
              <w:jc w:val="center"/>
              <w:rPr>
                <w:rFonts w:eastAsia="Calibri"/>
              </w:rPr>
            </w:pPr>
            <w:r>
              <w:rPr>
                <w:rFonts w:eastAsia="Calibri"/>
              </w:rPr>
              <w:t>225</w:t>
            </w:r>
            <w:r w:rsidR="008A62A9">
              <w:rPr>
                <w:rFonts w:eastAsia="Calibri"/>
              </w:rPr>
              <w:t xml:space="preserve"> 000</w:t>
            </w:r>
          </w:p>
        </w:tc>
        <w:tc>
          <w:tcPr>
            <w:tcW w:w="1588" w:type="dxa"/>
            <w:tcBorders>
              <w:top w:val="single" w:sz="4" w:space="0" w:color="auto"/>
              <w:left w:val="single" w:sz="4" w:space="0" w:color="auto"/>
              <w:bottom w:val="single" w:sz="4" w:space="0" w:color="auto"/>
              <w:right w:val="single" w:sz="4" w:space="0" w:color="auto"/>
            </w:tcBorders>
          </w:tcPr>
          <w:p w:rsidR="008A62A9" w:rsidRDefault="00012490" w:rsidP="0060125C">
            <w:pPr>
              <w:jc w:val="center"/>
              <w:rPr>
                <w:rFonts w:eastAsia="Calibri"/>
              </w:rPr>
            </w:pPr>
            <w:r>
              <w:rPr>
                <w:rFonts w:eastAsia="Calibri"/>
              </w:rPr>
              <w:t>По мере финансирования</w:t>
            </w:r>
          </w:p>
        </w:tc>
        <w:tc>
          <w:tcPr>
            <w:tcW w:w="1855" w:type="dxa"/>
            <w:tcBorders>
              <w:top w:val="single" w:sz="4" w:space="0" w:color="auto"/>
              <w:left w:val="single" w:sz="4" w:space="0" w:color="auto"/>
              <w:bottom w:val="single" w:sz="4" w:space="0" w:color="auto"/>
              <w:right w:val="single" w:sz="4" w:space="0" w:color="auto"/>
            </w:tcBorders>
          </w:tcPr>
          <w:p w:rsidR="008A62A9" w:rsidRDefault="008A62A9" w:rsidP="00CA0068">
            <w:r>
              <w:t>Директор школы, заместитель директора по АХР</w:t>
            </w:r>
          </w:p>
          <w:p w:rsidR="00012490" w:rsidRDefault="00012490" w:rsidP="00CA0068"/>
        </w:tc>
        <w:tc>
          <w:tcPr>
            <w:tcW w:w="1277" w:type="dxa"/>
            <w:tcBorders>
              <w:top w:val="single" w:sz="4" w:space="0" w:color="auto"/>
              <w:left w:val="single" w:sz="4" w:space="0" w:color="auto"/>
              <w:bottom w:val="single" w:sz="4" w:space="0" w:color="auto"/>
              <w:right w:val="single" w:sz="4" w:space="0" w:color="auto"/>
            </w:tcBorders>
          </w:tcPr>
          <w:p w:rsidR="008A62A9" w:rsidRDefault="008A62A9" w:rsidP="00CA0068">
            <w:pPr>
              <w:jc w:val="center"/>
              <w:rPr>
                <w:rFonts w:eastAsia="Calibri"/>
              </w:rPr>
            </w:pPr>
          </w:p>
        </w:tc>
        <w:tc>
          <w:tcPr>
            <w:tcW w:w="1275" w:type="dxa"/>
            <w:tcBorders>
              <w:top w:val="single" w:sz="4" w:space="0" w:color="auto"/>
              <w:left w:val="single" w:sz="4" w:space="0" w:color="auto"/>
              <w:bottom w:val="single" w:sz="4" w:space="0" w:color="auto"/>
              <w:right w:val="single" w:sz="4" w:space="0" w:color="auto"/>
            </w:tcBorders>
          </w:tcPr>
          <w:p w:rsidR="008A62A9" w:rsidRDefault="008A62A9" w:rsidP="00CA0068">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8A62A9" w:rsidRDefault="008A62A9" w:rsidP="00CA0068">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8A62A9" w:rsidRDefault="008A62A9" w:rsidP="00CA0068">
            <w:pPr>
              <w:jc w:val="center"/>
              <w:rPr>
                <w:rFonts w:eastAsia="Calibri"/>
              </w:rPr>
            </w:pPr>
          </w:p>
        </w:tc>
      </w:tr>
      <w:tr w:rsidR="00347521" w:rsidTr="00CA0068">
        <w:trPr>
          <w:trHeight w:val="283"/>
        </w:trPr>
        <w:tc>
          <w:tcPr>
            <w:tcW w:w="675" w:type="dxa"/>
            <w:tcBorders>
              <w:top w:val="single" w:sz="4" w:space="0" w:color="auto"/>
              <w:left w:val="single" w:sz="4" w:space="0" w:color="auto"/>
              <w:bottom w:val="single" w:sz="4" w:space="0" w:color="auto"/>
              <w:right w:val="single" w:sz="4" w:space="0" w:color="auto"/>
            </w:tcBorders>
          </w:tcPr>
          <w:p w:rsidR="00347521" w:rsidRDefault="00347521" w:rsidP="00CA0068">
            <w:pPr>
              <w:rPr>
                <w:rFonts w:eastAsia="Calibri"/>
              </w:rPr>
            </w:pPr>
            <w:r>
              <w:rPr>
                <w:rFonts w:eastAsia="Calibri"/>
              </w:rPr>
              <w:t>5.</w:t>
            </w:r>
          </w:p>
        </w:tc>
        <w:tc>
          <w:tcPr>
            <w:tcW w:w="2835" w:type="dxa"/>
            <w:tcBorders>
              <w:top w:val="single" w:sz="4" w:space="0" w:color="auto"/>
              <w:left w:val="single" w:sz="4" w:space="0" w:color="auto"/>
              <w:bottom w:val="single" w:sz="4" w:space="0" w:color="auto"/>
              <w:right w:val="single" w:sz="4" w:space="0" w:color="auto"/>
            </w:tcBorders>
          </w:tcPr>
          <w:p w:rsidR="00347521" w:rsidRDefault="00347521" w:rsidP="00CA0068">
            <w:pPr>
              <w:rPr>
                <w:rFonts w:eastAsia="Calibri"/>
                <w:lang w:eastAsia="en-US"/>
              </w:rPr>
            </w:pPr>
            <w:r>
              <w:rPr>
                <w:rFonts w:eastAsia="Calibri"/>
                <w:lang w:eastAsia="en-US"/>
              </w:rPr>
              <w:t>Очистка воздуховодов, вентиляционных установок, осветительной арматуры, окон, фрамуг, световых фонарей.</w:t>
            </w:r>
          </w:p>
        </w:tc>
        <w:tc>
          <w:tcPr>
            <w:tcW w:w="1134" w:type="dxa"/>
            <w:tcBorders>
              <w:top w:val="single" w:sz="4" w:space="0" w:color="auto"/>
              <w:left w:val="single" w:sz="4" w:space="0" w:color="auto"/>
              <w:bottom w:val="single" w:sz="4" w:space="0" w:color="auto"/>
              <w:right w:val="single" w:sz="4" w:space="0" w:color="auto"/>
            </w:tcBorders>
          </w:tcPr>
          <w:p w:rsidR="00347521" w:rsidRDefault="00347521" w:rsidP="00CA0068">
            <w:pPr>
              <w:rPr>
                <w:rFonts w:eastAsia="Calibri"/>
              </w:rPr>
            </w:pPr>
          </w:p>
        </w:tc>
        <w:tc>
          <w:tcPr>
            <w:tcW w:w="719" w:type="dxa"/>
            <w:tcBorders>
              <w:top w:val="single" w:sz="4" w:space="0" w:color="auto"/>
              <w:left w:val="single" w:sz="4" w:space="0" w:color="auto"/>
              <w:bottom w:val="single" w:sz="4" w:space="0" w:color="auto"/>
              <w:right w:val="single" w:sz="4" w:space="0" w:color="auto"/>
            </w:tcBorders>
          </w:tcPr>
          <w:p w:rsidR="00347521" w:rsidRDefault="00347521" w:rsidP="00CA0068">
            <w:pPr>
              <w:jc w:val="center"/>
              <w:rPr>
                <w:rFonts w:eastAsia="Calibri"/>
              </w:rPr>
            </w:pPr>
          </w:p>
        </w:tc>
        <w:tc>
          <w:tcPr>
            <w:tcW w:w="1225" w:type="dxa"/>
            <w:tcBorders>
              <w:top w:val="single" w:sz="4" w:space="0" w:color="auto"/>
              <w:left w:val="single" w:sz="4" w:space="0" w:color="auto"/>
              <w:bottom w:val="single" w:sz="4" w:space="0" w:color="auto"/>
              <w:right w:val="single" w:sz="4" w:space="0" w:color="auto"/>
            </w:tcBorders>
          </w:tcPr>
          <w:p w:rsidR="00347521" w:rsidRDefault="00347521" w:rsidP="00CA0068">
            <w:pPr>
              <w:jc w:val="center"/>
              <w:rPr>
                <w:rFonts w:eastAsia="Calibri"/>
              </w:rPr>
            </w:pPr>
          </w:p>
        </w:tc>
        <w:tc>
          <w:tcPr>
            <w:tcW w:w="1588" w:type="dxa"/>
            <w:tcBorders>
              <w:top w:val="single" w:sz="4" w:space="0" w:color="auto"/>
              <w:left w:val="single" w:sz="4" w:space="0" w:color="auto"/>
              <w:bottom w:val="single" w:sz="4" w:space="0" w:color="auto"/>
              <w:right w:val="single" w:sz="4" w:space="0" w:color="auto"/>
            </w:tcBorders>
          </w:tcPr>
          <w:p w:rsidR="00347521" w:rsidRDefault="00347521" w:rsidP="0060125C">
            <w:pPr>
              <w:jc w:val="center"/>
              <w:rPr>
                <w:rFonts w:eastAsia="Calibri"/>
              </w:rPr>
            </w:pPr>
            <w:r>
              <w:rPr>
                <w:rFonts w:eastAsia="Calibri"/>
              </w:rPr>
              <w:t>Не реже 2 раз в год (весной и осенью)</w:t>
            </w:r>
          </w:p>
        </w:tc>
        <w:tc>
          <w:tcPr>
            <w:tcW w:w="1855" w:type="dxa"/>
            <w:tcBorders>
              <w:top w:val="single" w:sz="4" w:space="0" w:color="auto"/>
              <w:left w:val="single" w:sz="4" w:space="0" w:color="auto"/>
              <w:bottom w:val="single" w:sz="4" w:space="0" w:color="auto"/>
              <w:right w:val="single" w:sz="4" w:space="0" w:color="auto"/>
            </w:tcBorders>
          </w:tcPr>
          <w:p w:rsidR="00347521" w:rsidRDefault="00347521" w:rsidP="00CA0068">
            <w:r>
              <w:t>Заместитель директора по АХР</w:t>
            </w:r>
          </w:p>
        </w:tc>
        <w:tc>
          <w:tcPr>
            <w:tcW w:w="1277" w:type="dxa"/>
            <w:tcBorders>
              <w:top w:val="single" w:sz="4" w:space="0" w:color="auto"/>
              <w:left w:val="single" w:sz="4" w:space="0" w:color="auto"/>
              <w:bottom w:val="single" w:sz="4" w:space="0" w:color="auto"/>
              <w:right w:val="single" w:sz="4" w:space="0" w:color="auto"/>
            </w:tcBorders>
          </w:tcPr>
          <w:p w:rsidR="00347521" w:rsidRDefault="00347521" w:rsidP="00CA0068">
            <w:pPr>
              <w:jc w:val="center"/>
              <w:rPr>
                <w:rFonts w:eastAsia="Calibri"/>
              </w:rPr>
            </w:pPr>
          </w:p>
        </w:tc>
        <w:tc>
          <w:tcPr>
            <w:tcW w:w="1275" w:type="dxa"/>
            <w:tcBorders>
              <w:top w:val="single" w:sz="4" w:space="0" w:color="auto"/>
              <w:left w:val="single" w:sz="4" w:space="0" w:color="auto"/>
              <w:bottom w:val="single" w:sz="4" w:space="0" w:color="auto"/>
              <w:right w:val="single" w:sz="4" w:space="0" w:color="auto"/>
            </w:tcBorders>
          </w:tcPr>
          <w:p w:rsidR="00347521" w:rsidRDefault="00347521" w:rsidP="00CA0068">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347521" w:rsidRDefault="00347521" w:rsidP="00CA0068">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347521" w:rsidRDefault="00347521" w:rsidP="00CA0068">
            <w:pPr>
              <w:jc w:val="center"/>
              <w:rPr>
                <w:rFonts w:eastAsia="Calibri"/>
              </w:rPr>
            </w:pPr>
          </w:p>
        </w:tc>
      </w:tr>
      <w:tr w:rsidR="00674489" w:rsidTr="00CA0068">
        <w:trPr>
          <w:trHeight w:val="283"/>
        </w:trPr>
        <w:tc>
          <w:tcPr>
            <w:tcW w:w="675" w:type="dxa"/>
            <w:tcBorders>
              <w:top w:val="single" w:sz="4" w:space="0" w:color="auto"/>
              <w:left w:val="single" w:sz="4" w:space="0" w:color="auto"/>
              <w:bottom w:val="single" w:sz="4" w:space="0" w:color="auto"/>
              <w:right w:val="single" w:sz="4" w:space="0" w:color="auto"/>
            </w:tcBorders>
          </w:tcPr>
          <w:p w:rsidR="00674489" w:rsidRDefault="00674489" w:rsidP="00CA0068">
            <w:pPr>
              <w:rPr>
                <w:rFonts w:eastAsia="Calibri"/>
              </w:rPr>
            </w:pPr>
            <w:r>
              <w:rPr>
                <w:rFonts w:eastAsia="Calibri"/>
              </w:rPr>
              <w:t>6.</w:t>
            </w:r>
          </w:p>
        </w:tc>
        <w:tc>
          <w:tcPr>
            <w:tcW w:w="2835" w:type="dxa"/>
            <w:tcBorders>
              <w:top w:val="single" w:sz="4" w:space="0" w:color="auto"/>
              <w:left w:val="single" w:sz="4" w:space="0" w:color="auto"/>
              <w:bottom w:val="single" w:sz="4" w:space="0" w:color="auto"/>
              <w:right w:val="single" w:sz="4" w:space="0" w:color="auto"/>
            </w:tcBorders>
          </w:tcPr>
          <w:p w:rsidR="00674489" w:rsidRDefault="00674489" w:rsidP="00CA0068">
            <w:pPr>
              <w:rPr>
                <w:rFonts w:eastAsia="Calibri"/>
                <w:lang w:eastAsia="en-US"/>
              </w:rPr>
            </w:pPr>
            <w:r>
              <w:rPr>
                <w:rFonts w:eastAsia="Calibri"/>
                <w:lang w:eastAsia="en-US"/>
              </w:rPr>
              <w:t xml:space="preserve">Профилактическое </w:t>
            </w:r>
            <w:r>
              <w:rPr>
                <w:rFonts w:eastAsia="Calibri"/>
                <w:lang w:eastAsia="en-US"/>
              </w:rPr>
              <w:lastRenderedPageBreak/>
              <w:t>обслуживание и ремонт систем отопления и водоснабжения</w:t>
            </w:r>
          </w:p>
        </w:tc>
        <w:tc>
          <w:tcPr>
            <w:tcW w:w="1134" w:type="dxa"/>
            <w:tcBorders>
              <w:top w:val="single" w:sz="4" w:space="0" w:color="auto"/>
              <w:left w:val="single" w:sz="4" w:space="0" w:color="auto"/>
              <w:bottom w:val="single" w:sz="4" w:space="0" w:color="auto"/>
              <w:right w:val="single" w:sz="4" w:space="0" w:color="auto"/>
            </w:tcBorders>
          </w:tcPr>
          <w:p w:rsidR="00674489" w:rsidRDefault="00674489" w:rsidP="00CA0068">
            <w:pPr>
              <w:rPr>
                <w:rFonts w:eastAsia="Calibri"/>
              </w:rPr>
            </w:pPr>
          </w:p>
        </w:tc>
        <w:tc>
          <w:tcPr>
            <w:tcW w:w="719" w:type="dxa"/>
            <w:tcBorders>
              <w:top w:val="single" w:sz="4" w:space="0" w:color="auto"/>
              <w:left w:val="single" w:sz="4" w:space="0" w:color="auto"/>
              <w:bottom w:val="single" w:sz="4" w:space="0" w:color="auto"/>
              <w:right w:val="single" w:sz="4" w:space="0" w:color="auto"/>
            </w:tcBorders>
          </w:tcPr>
          <w:p w:rsidR="00674489" w:rsidRDefault="00674489" w:rsidP="00CA0068">
            <w:pPr>
              <w:jc w:val="center"/>
              <w:rPr>
                <w:rFonts w:eastAsia="Calibri"/>
              </w:rPr>
            </w:pPr>
          </w:p>
        </w:tc>
        <w:tc>
          <w:tcPr>
            <w:tcW w:w="1225" w:type="dxa"/>
            <w:tcBorders>
              <w:top w:val="single" w:sz="4" w:space="0" w:color="auto"/>
              <w:left w:val="single" w:sz="4" w:space="0" w:color="auto"/>
              <w:bottom w:val="single" w:sz="4" w:space="0" w:color="auto"/>
              <w:right w:val="single" w:sz="4" w:space="0" w:color="auto"/>
            </w:tcBorders>
          </w:tcPr>
          <w:p w:rsidR="00674489" w:rsidRDefault="00674489" w:rsidP="00CA0068">
            <w:pPr>
              <w:jc w:val="center"/>
              <w:rPr>
                <w:rFonts w:eastAsia="Calibri"/>
              </w:rPr>
            </w:pPr>
          </w:p>
        </w:tc>
        <w:tc>
          <w:tcPr>
            <w:tcW w:w="1588" w:type="dxa"/>
            <w:tcBorders>
              <w:top w:val="single" w:sz="4" w:space="0" w:color="auto"/>
              <w:left w:val="single" w:sz="4" w:space="0" w:color="auto"/>
              <w:bottom w:val="single" w:sz="4" w:space="0" w:color="auto"/>
              <w:right w:val="single" w:sz="4" w:space="0" w:color="auto"/>
            </w:tcBorders>
          </w:tcPr>
          <w:p w:rsidR="00674489" w:rsidRDefault="00674489" w:rsidP="0060125C">
            <w:pPr>
              <w:jc w:val="center"/>
              <w:rPr>
                <w:rFonts w:eastAsia="Calibri"/>
              </w:rPr>
            </w:pPr>
            <w:r>
              <w:rPr>
                <w:rFonts w:eastAsia="Calibri"/>
              </w:rPr>
              <w:t xml:space="preserve">Ежегодно, </w:t>
            </w:r>
            <w:r>
              <w:rPr>
                <w:rFonts w:eastAsia="Calibri"/>
              </w:rPr>
              <w:lastRenderedPageBreak/>
              <w:t>по мере необходимости</w:t>
            </w:r>
          </w:p>
        </w:tc>
        <w:tc>
          <w:tcPr>
            <w:tcW w:w="1855" w:type="dxa"/>
            <w:tcBorders>
              <w:top w:val="single" w:sz="4" w:space="0" w:color="auto"/>
              <w:left w:val="single" w:sz="4" w:space="0" w:color="auto"/>
              <w:bottom w:val="single" w:sz="4" w:space="0" w:color="auto"/>
              <w:right w:val="single" w:sz="4" w:space="0" w:color="auto"/>
            </w:tcBorders>
          </w:tcPr>
          <w:p w:rsidR="00674489" w:rsidRDefault="00674489" w:rsidP="00CA0068">
            <w:r>
              <w:lastRenderedPageBreak/>
              <w:t xml:space="preserve">Директор </w:t>
            </w:r>
            <w:r>
              <w:lastRenderedPageBreak/>
              <w:t>школы, заместитель директора по АХР</w:t>
            </w:r>
          </w:p>
        </w:tc>
        <w:tc>
          <w:tcPr>
            <w:tcW w:w="1277" w:type="dxa"/>
            <w:tcBorders>
              <w:top w:val="single" w:sz="4" w:space="0" w:color="auto"/>
              <w:left w:val="single" w:sz="4" w:space="0" w:color="auto"/>
              <w:bottom w:val="single" w:sz="4" w:space="0" w:color="auto"/>
              <w:right w:val="single" w:sz="4" w:space="0" w:color="auto"/>
            </w:tcBorders>
          </w:tcPr>
          <w:p w:rsidR="00674489" w:rsidRDefault="00674489" w:rsidP="00CA0068">
            <w:pPr>
              <w:jc w:val="center"/>
              <w:rPr>
                <w:rFonts w:eastAsia="Calibri"/>
              </w:rPr>
            </w:pPr>
          </w:p>
        </w:tc>
        <w:tc>
          <w:tcPr>
            <w:tcW w:w="1275" w:type="dxa"/>
            <w:tcBorders>
              <w:top w:val="single" w:sz="4" w:space="0" w:color="auto"/>
              <w:left w:val="single" w:sz="4" w:space="0" w:color="auto"/>
              <w:bottom w:val="single" w:sz="4" w:space="0" w:color="auto"/>
              <w:right w:val="single" w:sz="4" w:space="0" w:color="auto"/>
            </w:tcBorders>
          </w:tcPr>
          <w:p w:rsidR="00674489" w:rsidRDefault="00674489" w:rsidP="00CA0068">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674489" w:rsidRDefault="00674489" w:rsidP="00CA0068">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674489" w:rsidRDefault="00674489" w:rsidP="00CA0068">
            <w:pPr>
              <w:jc w:val="center"/>
              <w:rPr>
                <w:rFonts w:eastAsia="Calibri"/>
              </w:rPr>
            </w:pPr>
          </w:p>
        </w:tc>
      </w:tr>
      <w:tr w:rsidR="008A62A9" w:rsidTr="00CA0068">
        <w:trPr>
          <w:trHeight w:val="454"/>
        </w:trPr>
        <w:tc>
          <w:tcPr>
            <w:tcW w:w="15135" w:type="dxa"/>
            <w:gridSpan w:val="11"/>
            <w:tcBorders>
              <w:top w:val="single" w:sz="4" w:space="0" w:color="auto"/>
              <w:left w:val="single" w:sz="4" w:space="0" w:color="auto"/>
              <w:bottom w:val="single" w:sz="4" w:space="0" w:color="auto"/>
              <w:right w:val="single" w:sz="4" w:space="0" w:color="auto"/>
            </w:tcBorders>
            <w:vAlign w:val="center"/>
            <w:hideMark/>
          </w:tcPr>
          <w:p w:rsidR="008A62A9" w:rsidRDefault="008A62A9" w:rsidP="00CA0068">
            <w:pPr>
              <w:jc w:val="center"/>
              <w:rPr>
                <w:rFonts w:eastAsia="Calibri"/>
                <w:b/>
              </w:rPr>
            </w:pPr>
            <w:r>
              <w:rPr>
                <w:rFonts w:eastAsia="Calibri"/>
                <w:b/>
                <w:sz w:val="28"/>
                <w:szCs w:val="28"/>
                <w:lang w:eastAsia="en-US"/>
              </w:rPr>
              <w:lastRenderedPageBreak/>
              <w:t>3. Лечебно-профилактические и санитарно-бытовые мероприятия</w:t>
            </w:r>
          </w:p>
        </w:tc>
      </w:tr>
      <w:tr w:rsidR="008A62A9" w:rsidTr="00CA0068">
        <w:trPr>
          <w:trHeight w:val="256"/>
        </w:trPr>
        <w:tc>
          <w:tcPr>
            <w:tcW w:w="675" w:type="dxa"/>
            <w:tcBorders>
              <w:top w:val="single" w:sz="4" w:space="0" w:color="auto"/>
              <w:left w:val="single" w:sz="4" w:space="0" w:color="auto"/>
              <w:bottom w:val="single" w:sz="4" w:space="0" w:color="auto"/>
              <w:right w:val="single" w:sz="4" w:space="0" w:color="auto"/>
            </w:tcBorders>
            <w:hideMark/>
          </w:tcPr>
          <w:p w:rsidR="008A62A9" w:rsidRDefault="008A62A9" w:rsidP="00CA0068">
            <w:r>
              <w:t>1.</w:t>
            </w:r>
          </w:p>
        </w:tc>
        <w:tc>
          <w:tcPr>
            <w:tcW w:w="2835" w:type="dxa"/>
            <w:tcBorders>
              <w:top w:val="single" w:sz="4" w:space="0" w:color="auto"/>
              <w:left w:val="single" w:sz="4" w:space="0" w:color="auto"/>
              <w:bottom w:val="single" w:sz="4" w:space="0" w:color="auto"/>
              <w:right w:val="single" w:sz="4" w:space="0" w:color="auto"/>
            </w:tcBorders>
            <w:hideMark/>
          </w:tcPr>
          <w:p w:rsidR="008A62A9" w:rsidRDefault="008A62A9" w:rsidP="00CA0068">
            <w:pPr>
              <w:rPr>
                <w:rFonts w:eastAsia="Calibri"/>
                <w:lang w:eastAsia="en-US"/>
              </w:rPr>
            </w:pPr>
            <w:r>
              <w:rPr>
                <w:rFonts w:eastAsia="Calibri"/>
                <w:lang w:eastAsia="en-US"/>
              </w:rPr>
              <w:t>Периодические медицинские осмотры работников в соответствии с Порядком проведения предварительных и периодических осмотров работников и медицинских регламентов допуска к профессии</w:t>
            </w:r>
          </w:p>
          <w:p w:rsidR="008A62A9" w:rsidRDefault="008A62A9" w:rsidP="00CA0068"/>
        </w:tc>
        <w:tc>
          <w:tcPr>
            <w:tcW w:w="1134" w:type="dxa"/>
            <w:tcBorders>
              <w:top w:val="single" w:sz="4" w:space="0" w:color="auto"/>
              <w:left w:val="single" w:sz="4" w:space="0" w:color="auto"/>
              <w:bottom w:val="single" w:sz="4" w:space="0" w:color="auto"/>
              <w:right w:val="single" w:sz="4" w:space="0" w:color="auto"/>
            </w:tcBorders>
            <w:hideMark/>
          </w:tcPr>
          <w:p w:rsidR="008A62A9" w:rsidRDefault="008A62A9" w:rsidP="00CA0068">
            <w:r>
              <w:t>Чел.</w:t>
            </w:r>
          </w:p>
        </w:tc>
        <w:tc>
          <w:tcPr>
            <w:tcW w:w="719" w:type="dxa"/>
            <w:tcBorders>
              <w:top w:val="single" w:sz="4" w:space="0" w:color="auto"/>
              <w:left w:val="single" w:sz="4" w:space="0" w:color="auto"/>
              <w:bottom w:val="single" w:sz="4" w:space="0" w:color="auto"/>
              <w:right w:val="single" w:sz="4" w:space="0" w:color="auto"/>
            </w:tcBorders>
            <w:hideMark/>
          </w:tcPr>
          <w:p w:rsidR="008A62A9" w:rsidRDefault="00012490" w:rsidP="00CA0068">
            <w:pPr>
              <w:jc w:val="center"/>
            </w:pPr>
            <w:r>
              <w:t>77</w:t>
            </w:r>
          </w:p>
        </w:tc>
        <w:tc>
          <w:tcPr>
            <w:tcW w:w="1225" w:type="dxa"/>
            <w:tcBorders>
              <w:top w:val="single" w:sz="4" w:space="0" w:color="auto"/>
              <w:left w:val="single" w:sz="4" w:space="0" w:color="auto"/>
              <w:bottom w:val="single" w:sz="4" w:space="0" w:color="auto"/>
              <w:right w:val="single" w:sz="4" w:space="0" w:color="auto"/>
            </w:tcBorders>
            <w:hideMark/>
          </w:tcPr>
          <w:p w:rsidR="008A62A9" w:rsidRDefault="008A62A9" w:rsidP="00CA0068">
            <w:pPr>
              <w:jc w:val="center"/>
            </w:pPr>
            <w:r>
              <w:t>400 000</w:t>
            </w:r>
          </w:p>
        </w:tc>
        <w:tc>
          <w:tcPr>
            <w:tcW w:w="1588" w:type="dxa"/>
            <w:tcBorders>
              <w:top w:val="single" w:sz="4" w:space="0" w:color="auto"/>
              <w:left w:val="single" w:sz="4" w:space="0" w:color="auto"/>
              <w:bottom w:val="single" w:sz="4" w:space="0" w:color="auto"/>
              <w:right w:val="single" w:sz="4" w:space="0" w:color="auto"/>
            </w:tcBorders>
            <w:hideMark/>
          </w:tcPr>
          <w:p w:rsidR="008A62A9" w:rsidRDefault="008A62A9" w:rsidP="00CA0068">
            <w:pPr>
              <w:jc w:val="center"/>
            </w:pPr>
            <w:r>
              <w:t>март</w:t>
            </w:r>
          </w:p>
        </w:tc>
        <w:tc>
          <w:tcPr>
            <w:tcW w:w="1855" w:type="dxa"/>
            <w:tcBorders>
              <w:top w:val="single" w:sz="4" w:space="0" w:color="auto"/>
              <w:left w:val="single" w:sz="4" w:space="0" w:color="auto"/>
              <w:bottom w:val="single" w:sz="4" w:space="0" w:color="auto"/>
              <w:right w:val="single" w:sz="4" w:space="0" w:color="auto"/>
            </w:tcBorders>
            <w:hideMark/>
          </w:tcPr>
          <w:p w:rsidR="008A62A9" w:rsidRDefault="008A62A9" w:rsidP="00CA0068">
            <w:r>
              <w:t>Директор, заместитель директора по АХР</w:t>
            </w:r>
          </w:p>
        </w:tc>
        <w:tc>
          <w:tcPr>
            <w:tcW w:w="1277" w:type="dxa"/>
            <w:tcBorders>
              <w:top w:val="single" w:sz="4" w:space="0" w:color="auto"/>
              <w:left w:val="single" w:sz="4" w:space="0" w:color="auto"/>
              <w:bottom w:val="single" w:sz="4" w:space="0" w:color="auto"/>
              <w:right w:val="single" w:sz="4" w:space="0" w:color="auto"/>
            </w:tcBorders>
            <w:hideMark/>
          </w:tcPr>
          <w:p w:rsidR="008A62A9" w:rsidRDefault="00012490" w:rsidP="00CA0068">
            <w:pPr>
              <w:jc w:val="center"/>
            </w:pPr>
            <w:r>
              <w:t>77</w:t>
            </w:r>
          </w:p>
        </w:tc>
        <w:tc>
          <w:tcPr>
            <w:tcW w:w="1275" w:type="dxa"/>
            <w:tcBorders>
              <w:top w:val="single" w:sz="4" w:space="0" w:color="auto"/>
              <w:left w:val="single" w:sz="4" w:space="0" w:color="auto"/>
              <w:bottom w:val="single" w:sz="4" w:space="0" w:color="auto"/>
              <w:right w:val="single" w:sz="4" w:space="0" w:color="auto"/>
            </w:tcBorders>
            <w:hideMark/>
          </w:tcPr>
          <w:p w:rsidR="008A62A9" w:rsidRDefault="00012490" w:rsidP="00CA0068">
            <w:pPr>
              <w:jc w:val="center"/>
            </w:pPr>
            <w:r>
              <w:t>6</w:t>
            </w:r>
            <w:r w:rsidR="0060125C">
              <w:t>7</w:t>
            </w:r>
          </w:p>
        </w:tc>
        <w:tc>
          <w:tcPr>
            <w:tcW w:w="1276" w:type="dxa"/>
            <w:tcBorders>
              <w:top w:val="single" w:sz="4" w:space="0" w:color="auto"/>
              <w:left w:val="single" w:sz="4" w:space="0" w:color="auto"/>
              <w:bottom w:val="single" w:sz="4" w:space="0" w:color="auto"/>
              <w:right w:val="single" w:sz="4" w:space="0" w:color="auto"/>
            </w:tcBorders>
          </w:tcPr>
          <w:p w:rsidR="008A62A9" w:rsidRDefault="008A62A9" w:rsidP="00CA0068"/>
        </w:tc>
        <w:tc>
          <w:tcPr>
            <w:tcW w:w="1276" w:type="dxa"/>
            <w:tcBorders>
              <w:top w:val="single" w:sz="4" w:space="0" w:color="auto"/>
              <w:left w:val="single" w:sz="4" w:space="0" w:color="auto"/>
              <w:bottom w:val="single" w:sz="4" w:space="0" w:color="auto"/>
              <w:right w:val="single" w:sz="4" w:space="0" w:color="auto"/>
            </w:tcBorders>
          </w:tcPr>
          <w:p w:rsidR="008A62A9" w:rsidRDefault="008A62A9" w:rsidP="00CA0068"/>
        </w:tc>
      </w:tr>
      <w:tr w:rsidR="008A62A9" w:rsidTr="00CA0068">
        <w:trPr>
          <w:trHeight w:val="256"/>
        </w:trPr>
        <w:tc>
          <w:tcPr>
            <w:tcW w:w="675" w:type="dxa"/>
            <w:tcBorders>
              <w:top w:val="single" w:sz="4" w:space="0" w:color="auto"/>
              <w:left w:val="single" w:sz="4" w:space="0" w:color="auto"/>
              <w:bottom w:val="single" w:sz="4" w:space="0" w:color="auto"/>
              <w:right w:val="single" w:sz="4" w:space="0" w:color="auto"/>
            </w:tcBorders>
            <w:hideMark/>
          </w:tcPr>
          <w:p w:rsidR="008A62A9" w:rsidRDefault="008A62A9" w:rsidP="00CA0068">
            <w:r>
              <w:t>2.</w:t>
            </w:r>
          </w:p>
        </w:tc>
        <w:tc>
          <w:tcPr>
            <w:tcW w:w="2835" w:type="dxa"/>
            <w:tcBorders>
              <w:top w:val="single" w:sz="4" w:space="0" w:color="auto"/>
              <w:left w:val="single" w:sz="4" w:space="0" w:color="auto"/>
              <w:bottom w:val="single" w:sz="4" w:space="0" w:color="auto"/>
              <w:right w:val="single" w:sz="4" w:space="0" w:color="auto"/>
            </w:tcBorders>
            <w:hideMark/>
          </w:tcPr>
          <w:p w:rsidR="008A62A9" w:rsidRDefault="008A62A9" w:rsidP="00756213">
            <w:r>
              <w:t xml:space="preserve">Обеспечение учебных кабинетов, </w:t>
            </w:r>
            <w:r w:rsidR="00756213">
              <w:t>санитарных постов</w:t>
            </w:r>
            <w:r>
              <w:t xml:space="preserve"> аптечками первой помощи в соответствии с Приказом Минздрава России </w:t>
            </w:r>
            <w:r w:rsidR="00623449">
              <w:t>№1331н от 15.12.2020 г.</w:t>
            </w:r>
            <w:r>
              <w:t xml:space="preserve">, периодическое их </w:t>
            </w:r>
            <w:r>
              <w:lastRenderedPageBreak/>
              <w:t>пополнение.</w:t>
            </w:r>
          </w:p>
        </w:tc>
        <w:tc>
          <w:tcPr>
            <w:tcW w:w="1134" w:type="dxa"/>
            <w:tcBorders>
              <w:top w:val="single" w:sz="4" w:space="0" w:color="auto"/>
              <w:left w:val="single" w:sz="4" w:space="0" w:color="auto"/>
              <w:bottom w:val="single" w:sz="4" w:space="0" w:color="auto"/>
              <w:right w:val="single" w:sz="4" w:space="0" w:color="auto"/>
            </w:tcBorders>
            <w:hideMark/>
          </w:tcPr>
          <w:p w:rsidR="008A62A9" w:rsidRDefault="008A62A9" w:rsidP="00CA0068">
            <w:r>
              <w:lastRenderedPageBreak/>
              <w:t>шт.</w:t>
            </w:r>
          </w:p>
        </w:tc>
        <w:tc>
          <w:tcPr>
            <w:tcW w:w="719" w:type="dxa"/>
            <w:tcBorders>
              <w:top w:val="single" w:sz="4" w:space="0" w:color="auto"/>
              <w:left w:val="single" w:sz="4" w:space="0" w:color="auto"/>
              <w:bottom w:val="single" w:sz="4" w:space="0" w:color="auto"/>
              <w:right w:val="single" w:sz="4" w:space="0" w:color="auto"/>
            </w:tcBorders>
            <w:hideMark/>
          </w:tcPr>
          <w:p w:rsidR="008A62A9" w:rsidRDefault="008A62A9" w:rsidP="00CA0068">
            <w:pPr>
              <w:jc w:val="center"/>
            </w:pPr>
            <w:r>
              <w:t>10</w:t>
            </w:r>
          </w:p>
        </w:tc>
        <w:tc>
          <w:tcPr>
            <w:tcW w:w="1225" w:type="dxa"/>
            <w:tcBorders>
              <w:top w:val="single" w:sz="4" w:space="0" w:color="auto"/>
              <w:left w:val="single" w:sz="4" w:space="0" w:color="auto"/>
              <w:bottom w:val="single" w:sz="4" w:space="0" w:color="auto"/>
              <w:right w:val="single" w:sz="4" w:space="0" w:color="auto"/>
            </w:tcBorders>
            <w:hideMark/>
          </w:tcPr>
          <w:p w:rsidR="008A62A9" w:rsidRDefault="00AF0D1F" w:rsidP="00CA0068">
            <w:pPr>
              <w:jc w:val="center"/>
            </w:pPr>
            <w:r>
              <w:t>10</w:t>
            </w:r>
            <w:r w:rsidR="008A62A9">
              <w:t xml:space="preserve"> 000</w:t>
            </w:r>
          </w:p>
        </w:tc>
        <w:tc>
          <w:tcPr>
            <w:tcW w:w="1588" w:type="dxa"/>
            <w:tcBorders>
              <w:top w:val="single" w:sz="4" w:space="0" w:color="auto"/>
              <w:left w:val="single" w:sz="4" w:space="0" w:color="auto"/>
              <w:bottom w:val="single" w:sz="4" w:space="0" w:color="auto"/>
              <w:right w:val="single" w:sz="4" w:space="0" w:color="auto"/>
            </w:tcBorders>
            <w:hideMark/>
          </w:tcPr>
          <w:p w:rsidR="008A62A9" w:rsidRDefault="008A62A9" w:rsidP="00CA0068">
            <w:pPr>
              <w:jc w:val="center"/>
            </w:pPr>
            <w:r>
              <w:t>В течение года, по мере необходимости</w:t>
            </w:r>
          </w:p>
        </w:tc>
        <w:tc>
          <w:tcPr>
            <w:tcW w:w="1855" w:type="dxa"/>
            <w:tcBorders>
              <w:top w:val="single" w:sz="4" w:space="0" w:color="auto"/>
              <w:left w:val="single" w:sz="4" w:space="0" w:color="auto"/>
              <w:bottom w:val="single" w:sz="4" w:space="0" w:color="auto"/>
              <w:right w:val="single" w:sz="4" w:space="0" w:color="auto"/>
            </w:tcBorders>
            <w:hideMark/>
          </w:tcPr>
          <w:p w:rsidR="008A62A9" w:rsidRDefault="008A62A9" w:rsidP="00CA0068">
            <w:r>
              <w:t>Директор школы,</w:t>
            </w:r>
          </w:p>
          <w:p w:rsidR="00623449" w:rsidRDefault="008A62A9" w:rsidP="00623449">
            <w:r>
              <w:t xml:space="preserve">Заместитель директора по АХР, </w:t>
            </w:r>
          </w:p>
          <w:p w:rsidR="008A62A9" w:rsidRDefault="008A62A9" w:rsidP="00623449">
            <w:r>
              <w:rPr>
                <w:rFonts w:eastAsia="Calibri"/>
              </w:rPr>
              <w:t>инженер по охране труда</w:t>
            </w:r>
          </w:p>
        </w:tc>
        <w:tc>
          <w:tcPr>
            <w:tcW w:w="1277" w:type="dxa"/>
            <w:tcBorders>
              <w:top w:val="single" w:sz="4" w:space="0" w:color="auto"/>
              <w:left w:val="single" w:sz="4" w:space="0" w:color="auto"/>
              <w:bottom w:val="single" w:sz="4" w:space="0" w:color="auto"/>
              <w:right w:val="single" w:sz="4" w:space="0" w:color="auto"/>
            </w:tcBorders>
            <w:hideMark/>
          </w:tcPr>
          <w:p w:rsidR="008A62A9" w:rsidRDefault="008A62A9" w:rsidP="00CA0068">
            <w:pPr>
              <w:jc w:val="center"/>
            </w:pPr>
          </w:p>
        </w:tc>
        <w:tc>
          <w:tcPr>
            <w:tcW w:w="1275" w:type="dxa"/>
            <w:tcBorders>
              <w:top w:val="single" w:sz="4" w:space="0" w:color="auto"/>
              <w:left w:val="single" w:sz="4" w:space="0" w:color="auto"/>
              <w:bottom w:val="single" w:sz="4" w:space="0" w:color="auto"/>
              <w:right w:val="single" w:sz="4" w:space="0" w:color="auto"/>
            </w:tcBorders>
            <w:hideMark/>
          </w:tcPr>
          <w:p w:rsidR="008A62A9" w:rsidRDefault="008A62A9" w:rsidP="00CA0068">
            <w:pPr>
              <w:jc w:val="center"/>
            </w:pPr>
          </w:p>
        </w:tc>
        <w:tc>
          <w:tcPr>
            <w:tcW w:w="1276" w:type="dxa"/>
            <w:tcBorders>
              <w:top w:val="single" w:sz="4" w:space="0" w:color="auto"/>
              <w:left w:val="single" w:sz="4" w:space="0" w:color="auto"/>
              <w:bottom w:val="single" w:sz="4" w:space="0" w:color="auto"/>
              <w:right w:val="single" w:sz="4" w:space="0" w:color="auto"/>
            </w:tcBorders>
          </w:tcPr>
          <w:p w:rsidR="008A62A9" w:rsidRDefault="008A62A9" w:rsidP="00CA0068"/>
        </w:tc>
        <w:tc>
          <w:tcPr>
            <w:tcW w:w="1276" w:type="dxa"/>
            <w:tcBorders>
              <w:top w:val="single" w:sz="4" w:space="0" w:color="auto"/>
              <w:left w:val="single" w:sz="4" w:space="0" w:color="auto"/>
              <w:bottom w:val="single" w:sz="4" w:space="0" w:color="auto"/>
              <w:right w:val="single" w:sz="4" w:space="0" w:color="auto"/>
            </w:tcBorders>
          </w:tcPr>
          <w:p w:rsidR="008A62A9" w:rsidRDefault="008A62A9" w:rsidP="00CA0068"/>
        </w:tc>
      </w:tr>
      <w:tr w:rsidR="008A62A9" w:rsidTr="00CA0068">
        <w:trPr>
          <w:trHeight w:val="256"/>
        </w:trPr>
        <w:tc>
          <w:tcPr>
            <w:tcW w:w="675" w:type="dxa"/>
            <w:tcBorders>
              <w:top w:val="single" w:sz="4" w:space="0" w:color="auto"/>
              <w:left w:val="single" w:sz="4" w:space="0" w:color="auto"/>
              <w:bottom w:val="single" w:sz="4" w:space="0" w:color="auto"/>
              <w:right w:val="single" w:sz="4" w:space="0" w:color="auto"/>
            </w:tcBorders>
            <w:hideMark/>
          </w:tcPr>
          <w:p w:rsidR="008A62A9" w:rsidRDefault="008A62A9" w:rsidP="00CA0068">
            <w:r>
              <w:lastRenderedPageBreak/>
              <w:t>3.</w:t>
            </w:r>
          </w:p>
        </w:tc>
        <w:tc>
          <w:tcPr>
            <w:tcW w:w="2835" w:type="dxa"/>
            <w:tcBorders>
              <w:top w:val="single" w:sz="4" w:space="0" w:color="auto"/>
              <w:left w:val="single" w:sz="4" w:space="0" w:color="auto"/>
              <w:bottom w:val="single" w:sz="4" w:space="0" w:color="auto"/>
              <w:right w:val="single" w:sz="4" w:space="0" w:color="auto"/>
            </w:tcBorders>
            <w:hideMark/>
          </w:tcPr>
          <w:p w:rsidR="008A62A9" w:rsidRDefault="008A62A9" w:rsidP="00CA0068">
            <w:r>
              <w:t>Оснащение медицинского кабинета необходимым минимумом оборудования и инструментария</w:t>
            </w:r>
          </w:p>
        </w:tc>
        <w:tc>
          <w:tcPr>
            <w:tcW w:w="1134" w:type="dxa"/>
            <w:tcBorders>
              <w:top w:val="single" w:sz="4" w:space="0" w:color="auto"/>
              <w:left w:val="single" w:sz="4" w:space="0" w:color="auto"/>
              <w:bottom w:val="single" w:sz="4" w:space="0" w:color="auto"/>
              <w:right w:val="single" w:sz="4" w:space="0" w:color="auto"/>
            </w:tcBorders>
            <w:hideMark/>
          </w:tcPr>
          <w:p w:rsidR="008A62A9" w:rsidRDefault="008A62A9" w:rsidP="00CA0068"/>
        </w:tc>
        <w:tc>
          <w:tcPr>
            <w:tcW w:w="719" w:type="dxa"/>
            <w:tcBorders>
              <w:top w:val="single" w:sz="4" w:space="0" w:color="auto"/>
              <w:left w:val="single" w:sz="4" w:space="0" w:color="auto"/>
              <w:bottom w:val="single" w:sz="4" w:space="0" w:color="auto"/>
              <w:right w:val="single" w:sz="4" w:space="0" w:color="auto"/>
            </w:tcBorders>
            <w:hideMark/>
          </w:tcPr>
          <w:p w:rsidR="008A62A9" w:rsidRDefault="008A62A9" w:rsidP="00CA0068">
            <w:pPr>
              <w:jc w:val="center"/>
            </w:pPr>
          </w:p>
        </w:tc>
        <w:tc>
          <w:tcPr>
            <w:tcW w:w="1225" w:type="dxa"/>
            <w:tcBorders>
              <w:top w:val="single" w:sz="4" w:space="0" w:color="auto"/>
              <w:left w:val="single" w:sz="4" w:space="0" w:color="auto"/>
              <w:bottom w:val="single" w:sz="4" w:space="0" w:color="auto"/>
              <w:right w:val="single" w:sz="4" w:space="0" w:color="auto"/>
            </w:tcBorders>
            <w:hideMark/>
          </w:tcPr>
          <w:p w:rsidR="008A62A9" w:rsidRDefault="00623449" w:rsidP="00CA0068">
            <w:pPr>
              <w:jc w:val="center"/>
            </w:pPr>
            <w:r>
              <w:t>85</w:t>
            </w:r>
            <w:r w:rsidR="008A62A9">
              <w:t xml:space="preserve"> 000</w:t>
            </w:r>
          </w:p>
        </w:tc>
        <w:tc>
          <w:tcPr>
            <w:tcW w:w="1588" w:type="dxa"/>
            <w:tcBorders>
              <w:top w:val="single" w:sz="4" w:space="0" w:color="auto"/>
              <w:left w:val="single" w:sz="4" w:space="0" w:color="auto"/>
              <w:bottom w:val="single" w:sz="4" w:space="0" w:color="auto"/>
              <w:right w:val="single" w:sz="4" w:space="0" w:color="auto"/>
            </w:tcBorders>
            <w:hideMark/>
          </w:tcPr>
          <w:p w:rsidR="008A62A9" w:rsidRDefault="00623449" w:rsidP="0060125C">
            <w:pPr>
              <w:jc w:val="center"/>
            </w:pPr>
            <w:r>
              <w:rPr>
                <w:rFonts w:eastAsia="Calibri"/>
              </w:rPr>
              <w:t>По мере финансирования</w:t>
            </w:r>
          </w:p>
        </w:tc>
        <w:tc>
          <w:tcPr>
            <w:tcW w:w="1855" w:type="dxa"/>
            <w:tcBorders>
              <w:top w:val="single" w:sz="4" w:space="0" w:color="auto"/>
              <w:left w:val="single" w:sz="4" w:space="0" w:color="auto"/>
              <w:bottom w:val="single" w:sz="4" w:space="0" w:color="auto"/>
              <w:right w:val="single" w:sz="4" w:space="0" w:color="auto"/>
            </w:tcBorders>
            <w:hideMark/>
          </w:tcPr>
          <w:p w:rsidR="008A62A9" w:rsidRDefault="008A62A9" w:rsidP="00CA0068"/>
        </w:tc>
        <w:tc>
          <w:tcPr>
            <w:tcW w:w="1277" w:type="dxa"/>
            <w:tcBorders>
              <w:top w:val="single" w:sz="4" w:space="0" w:color="auto"/>
              <w:left w:val="single" w:sz="4" w:space="0" w:color="auto"/>
              <w:bottom w:val="single" w:sz="4" w:space="0" w:color="auto"/>
              <w:right w:val="single" w:sz="4" w:space="0" w:color="auto"/>
            </w:tcBorders>
            <w:hideMark/>
          </w:tcPr>
          <w:p w:rsidR="008A62A9" w:rsidRDefault="008A62A9" w:rsidP="00CA0068">
            <w:pPr>
              <w:jc w:val="center"/>
            </w:pPr>
          </w:p>
        </w:tc>
        <w:tc>
          <w:tcPr>
            <w:tcW w:w="1275" w:type="dxa"/>
            <w:tcBorders>
              <w:top w:val="single" w:sz="4" w:space="0" w:color="auto"/>
              <w:left w:val="single" w:sz="4" w:space="0" w:color="auto"/>
              <w:bottom w:val="single" w:sz="4" w:space="0" w:color="auto"/>
              <w:right w:val="single" w:sz="4" w:space="0" w:color="auto"/>
            </w:tcBorders>
            <w:hideMark/>
          </w:tcPr>
          <w:p w:rsidR="008A62A9" w:rsidRDefault="008A62A9" w:rsidP="00CA0068">
            <w:pPr>
              <w:jc w:val="center"/>
            </w:pPr>
          </w:p>
        </w:tc>
        <w:tc>
          <w:tcPr>
            <w:tcW w:w="1276" w:type="dxa"/>
            <w:tcBorders>
              <w:top w:val="single" w:sz="4" w:space="0" w:color="auto"/>
              <w:left w:val="single" w:sz="4" w:space="0" w:color="auto"/>
              <w:bottom w:val="single" w:sz="4" w:space="0" w:color="auto"/>
              <w:right w:val="single" w:sz="4" w:space="0" w:color="auto"/>
            </w:tcBorders>
          </w:tcPr>
          <w:p w:rsidR="008A62A9" w:rsidRDefault="008A62A9" w:rsidP="00CA0068"/>
        </w:tc>
        <w:tc>
          <w:tcPr>
            <w:tcW w:w="1276" w:type="dxa"/>
            <w:tcBorders>
              <w:top w:val="single" w:sz="4" w:space="0" w:color="auto"/>
              <w:left w:val="single" w:sz="4" w:space="0" w:color="auto"/>
              <w:bottom w:val="single" w:sz="4" w:space="0" w:color="auto"/>
              <w:right w:val="single" w:sz="4" w:space="0" w:color="auto"/>
            </w:tcBorders>
          </w:tcPr>
          <w:p w:rsidR="008A62A9" w:rsidRDefault="008A62A9" w:rsidP="00CA0068"/>
        </w:tc>
      </w:tr>
      <w:tr w:rsidR="00695165" w:rsidTr="00CA0068">
        <w:trPr>
          <w:trHeight w:val="256"/>
        </w:trPr>
        <w:tc>
          <w:tcPr>
            <w:tcW w:w="675" w:type="dxa"/>
            <w:tcBorders>
              <w:top w:val="single" w:sz="4" w:space="0" w:color="auto"/>
              <w:left w:val="single" w:sz="4" w:space="0" w:color="auto"/>
              <w:bottom w:val="single" w:sz="4" w:space="0" w:color="auto"/>
              <w:right w:val="single" w:sz="4" w:space="0" w:color="auto"/>
            </w:tcBorders>
            <w:hideMark/>
          </w:tcPr>
          <w:p w:rsidR="00695165" w:rsidRDefault="00695165" w:rsidP="00CA0068">
            <w:r>
              <w:t>4.</w:t>
            </w:r>
          </w:p>
        </w:tc>
        <w:tc>
          <w:tcPr>
            <w:tcW w:w="2835" w:type="dxa"/>
            <w:tcBorders>
              <w:top w:val="single" w:sz="4" w:space="0" w:color="auto"/>
              <w:left w:val="single" w:sz="4" w:space="0" w:color="auto"/>
              <w:bottom w:val="single" w:sz="4" w:space="0" w:color="auto"/>
              <w:right w:val="single" w:sz="4" w:space="0" w:color="auto"/>
            </w:tcBorders>
            <w:hideMark/>
          </w:tcPr>
          <w:p w:rsidR="00695165" w:rsidRDefault="00666A24" w:rsidP="00CA0068">
            <w:r>
              <w:t>Проведение информационной работы среди сотрудников учреждения по вакцинопрофилактике, создание условий для организации иммунопрофилактики инфекционных болезней в рамках национального и регионального календарей профилактических прививок.</w:t>
            </w:r>
          </w:p>
        </w:tc>
        <w:tc>
          <w:tcPr>
            <w:tcW w:w="1134" w:type="dxa"/>
            <w:tcBorders>
              <w:top w:val="single" w:sz="4" w:space="0" w:color="auto"/>
              <w:left w:val="single" w:sz="4" w:space="0" w:color="auto"/>
              <w:bottom w:val="single" w:sz="4" w:space="0" w:color="auto"/>
              <w:right w:val="single" w:sz="4" w:space="0" w:color="auto"/>
            </w:tcBorders>
            <w:hideMark/>
          </w:tcPr>
          <w:p w:rsidR="00695165" w:rsidRDefault="00666A24" w:rsidP="00CA0068">
            <w:r>
              <w:t>Чел.</w:t>
            </w:r>
          </w:p>
        </w:tc>
        <w:tc>
          <w:tcPr>
            <w:tcW w:w="719" w:type="dxa"/>
            <w:tcBorders>
              <w:top w:val="single" w:sz="4" w:space="0" w:color="auto"/>
              <w:left w:val="single" w:sz="4" w:space="0" w:color="auto"/>
              <w:bottom w:val="single" w:sz="4" w:space="0" w:color="auto"/>
              <w:right w:val="single" w:sz="4" w:space="0" w:color="auto"/>
            </w:tcBorders>
            <w:hideMark/>
          </w:tcPr>
          <w:p w:rsidR="00695165" w:rsidRDefault="00623449" w:rsidP="00CA0068">
            <w:pPr>
              <w:jc w:val="center"/>
            </w:pPr>
            <w:r>
              <w:t>77</w:t>
            </w:r>
          </w:p>
        </w:tc>
        <w:tc>
          <w:tcPr>
            <w:tcW w:w="1225" w:type="dxa"/>
            <w:tcBorders>
              <w:top w:val="single" w:sz="4" w:space="0" w:color="auto"/>
              <w:left w:val="single" w:sz="4" w:space="0" w:color="auto"/>
              <w:bottom w:val="single" w:sz="4" w:space="0" w:color="auto"/>
              <w:right w:val="single" w:sz="4" w:space="0" w:color="auto"/>
            </w:tcBorders>
            <w:hideMark/>
          </w:tcPr>
          <w:p w:rsidR="00695165" w:rsidRDefault="00695165" w:rsidP="00CA0068">
            <w:pPr>
              <w:jc w:val="center"/>
            </w:pPr>
          </w:p>
        </w:tc>
        <w:tc>
          <w:tcPr>
            <w:tcW w:w="1588" w:type="dxa"/>
            <w:tcBorders>
              <w:top w:val="single" w:sz="4" w:space="0" w:color="auto"/>
              <w:left w:val="single" w:sz="4" w:space="0" w:color="auto"/>
              <w:bottom w:val="single" w:sz="4" w:space="0" w:color="auto"/>
              <w:right w:val="single" w:sz="4" w:space="0" w:color="auto"/>
            </w:tcBorders>
            <w:hideMark/>
          </w:tcPr>
          <w:p w:rsidR="00695165" w:rsidRDefault="00666A24" w:rsidP="0060125C">
            <w:pPr>
              <w:snapToGrid w:val="0"/>
              <w:jc w:val="center"/>
            </w:pPr>
            <w:r>
              <w:t>ежегодно</w:t>
            </w:r>
          </w:p>
        </w:tc>
        <w:tc>
          <w:tcPr>
            <w:tcW w:w="1855" w:type="dxa"/>
            <w:tcBorders>
              <w:top w:val="single" w:sz="4" w:space="0" w:color="auto"/>
              <w:left w:val="single" w:sz="4" w:space="0" w:color="auto"/>
              <w:bottom w:val="single" w:sz="4" w:space="0" w:color="auto"/>
              <w:right w:val="single" w:sz="4" w:space="0" w:color="auto"/>
            </w:tcBorders>
            <w:hideMark/>
          </w:tcPr>
          <w:p w:rsidR="00666A24" w:rsidRDefault="00666A24" w:rsidP="00666A24">
            <w:r>
              <w:t>Директор школы,</w:t>
            </w:r>
          </w:p>
          <w:p w:rsidR="00695165" w:rsidRDefault="00666A24" w:rsidP="00666A24">
            <w:r>
              <w:t xml:space="preserve">медработник,  </w:t>
            </w:r>
            <w:r>
              <w:rPr>
                <w:rFonts w:eastAsia="Calibri"/>
              </w:rPr>
              <w:t>инженер по охране труда</w:t>
            </w:r>
          </w:p>
        </w:tc>
        <w:tc>
          <w:tcPr>
            <w:tcW w:w="1277" w:type="dxa"/>
            <w:tcBorders>
              <w:top w:val="single" w:sz="4" w:space="0" w:color="auto"/>
              <w:left w:val="single" w:sz="4" w:space="0" w:color="auto"/>
              <w:bottom w:val="single" w:sz="4" w:space="0" w:color="auto"/>
              <w:right w:val="single" w:sz="4" w:space="0" w:color="auto"/>
            </w:tcBorders>
            <w:hideMark/>
          </w:tcPr>
          <w:p w:rsidR="00695165" w:rsidRDefault="00623449" w:rsidP="00CA0068">
            <w:pPr>
              <w:jc w:val="center"/>
            </w:pPr>
            <w:r>
              <w:t>77</w:t>
            </w:r>
          </w:p>
        </w:tc>
        <w:tc>
          <w:tcPr>
            <w:tcW w:w="1275" w:type="dxa"/>
            <w:tcBorders>
              <w:top w:val="single" w:sz="4" w:space="0" w:color="auto"/>
              <w:left w:val="single" w:sz="4" w:space="0" w:color="auto"/>
              <w:bottom w:val="single" w:sz="4" w:space="0" w:color="auto"/>
              <w:right w:val="single" w:sz="4" w:space="0" w:color="auto"/>
            </w:tcBorders>
            <w:hideMark/>
          </w:tcPr>
          <w:p w:rsidR="00695165" w:rsidRDefault="00623449" w:rsidP="00CA0068">
            <w:pPr>
              <w:jc w:val="center"/>
            </w:pPr>
            <w:r>
              <w:t>6</w:t>
            </w:r>
            <w:r w:rsidR="00666A24">
              <w:t>7</w:t>
            </w:r>
          </w:p>
        </w:tc>
        <w:tc>
          <w:tcPr>
            <w:tcW w:w="1276" w:type="dxa"/>
            <w:tcBorders>
              <w:top w:val="single" w:sz="4" w:space="0" w:color="auto"/>
              <w:left w:val="single" w:sz="4" w:space="0" w:color="auto"/>
              <w:bottom w:val="single" w:sz="4" w:space="0" w:color="auto"/>
              <w:right w:val="single" w:sz="4" w:space="0" w:color="auto"/>
            </w:tcBorders>
          </w:tcPr>
          <w:p w:rsidR="00695165" w:rsidRDefault="00695165" w:rsidP="00CA0068"/>
        </w:tc>
        <w:tc>
          <w:tcPr>
            <w:tcW w:w="1276" w:type="dxa"/>
            <w:tcBorders>
              <w:top w:val="single" w:sz="4" w:space="0" w:color="auto"/>
              <w:left w:val="single" w:sz="4" w:space="0" w:color="auto"/>
              <w:bottom w:val="single" w:sz="4" w:space="0" w:color="auto"/>
              <w:right w:val="single" w:sz="4" w:space="0" w:color="auto"/>
            </w:tcBorders>
          </w:tcPr>
          <w:p w:rsidR="00695165" w:rsidRDefault="00695165" w:rsidP="00CA0068"/>
        </w:tc>
      </w:tr>
      <w:tr w:rsidR="00045D7B" w:rsidTr="00CA0068">
        <w:trPr>
          <w:trHeight w:val="256"/>
        </w:trPr>
        <w:tc>
          <w:tcPr>
            <w:tcW w:w="675" w:type="dxa"/>
            <w:tcBorders>
              <w:top w:val="single" w:sz="4" w:space="0" w:color="auto"/>
              <w:left w:val="single" w:sz="4" w:space="0" w:color="auto"/>
              <w:bottom w:val="single" w:sz="4" w:space="0" w:color="auto"/>
              <w:right w:val="single" w:sz="4" w:space="0" w:color="auto"/>
            </w:tcBorders>
            <w:hideMark/>
          </w:tcPr>
          <w:p w:rsidR="00045D7B" w:rsidRDefault="00045D7B" w:rsidP="00CA0068">
            <w:r>
              <w:t>5.</w:t>
            </w:r>
          </w:p>
        </w:tc>
        <w:tc>
          <w:tcPr>
            <w:tcW w:w="2835" w:type="dxa"/>
            <w:tcBorders>
              <w:top w:val="single" w:sz="4" w:space="0" w:color="auto"/>
              <w:left w:val="single" w:sz="4" w:space="0" w:color="auto"/>
              <w:bottom w:val="single" w:sz="4" w:space="0" w:color="auto"/>
              <w:right w:val="single" w:sz="4" w:space="0" w:color="auto"/>
            </w:tcBorders>
            <w:hideMark/>
          </w:tcPr>
          <w:p w:rsidR="00045D7B" w:rsidRDefault="00045D7B" w:rsidP="00CA0068">
            <w:r>
              <w:t xml:space="preserve">Профилактика  ВИЧ/СПИДа в трудовом коллективе и недопущение дискриминации и </w:t>
            </w:r>
            <w:r>
              <w:lastRenderedPageBreak/>
              <w:t>стигматизации лиц, живущих с ВИЧ-инфекцией:</w:t>
            </w:r>
          </w:p>
          <w:p w:rsidR="00045D7B" w:rsidRDefault="00045D7B" w:rsidP="00CA0068">
            <w:r>
              <w:t xml:space="preserve">- распространение информации и информационных материалов по ВИЧ-инфекции среди сотрудников; </w:t>
            </w:r>
          </w:p>
          <w:p w:rsidR="00045D7B" w:rsidRDefault="00045D7B" w:rsidP="00CA0068">
            <w:r>
              <w:t>- включение информации о ВИЧ-инфекции в вводные и повторные инструктажи по охране труда.</w:t>
            </w:r>
          </w:p>
        </w:tc>
        <w:tc>
          <w:tcPr>
            <w:tcW w:w="1134" w:type="dxa"/>
            <w:tcBorders>
              <w:top w:val="single" w:sz="4" w:space="0" w:color="auto"/>
              <w:left w:val="single" w:sz="4" w:space="0" w:color="auto"/>
              <w:bottom w:val="single" w:sz="4" w:space="0" w:color="auto"/>
              <w:right w:val="single" w:sz="4" w:space="0" w:color="auto"/>
            </w:tcBorders>
            <w:hideMark/>
          </w:tcPr>
          <w:p w:rsidR="00045D7B" w:rsidRDefault="00045D7B" w:rsidP="00CA0068">
            <w:r>
              <w:lastRenderedPageBreak/>
              <w:t>Чел.</w:t>
            </w:r>
          </w:p>
        </w:tc>
        <w:tc>
          <w:tcPr>
            <w:tcW w:w="719" w:type="dxa"/>
            <w:tcBorders>
              <w:top w:val="single" w:sz="4" w:space="0" w:color="auto"/>
              <w:left w:val="single" w:sz="4" w:space="0" w:color="auto"/>
              <w:bottom w:val="single" w:sz="4" w:space="0" w:color="auto"/>
              <w:right w:val="single" w:sz="4" w:space="0" w:color="auto"/>
            </w:tcBorders>
            <w:hideMark/>
          </w:tcPr>
          <w:p w:rsidR="00045D7B" w:rsidRDefault="00623449" w:rsidP="00CA0068">
            <w:pPr>
              <w:jc w:val="center"/>
            </w:pPr>
            <w:r>
              <w:t>77</w:t>
            </w:r>
          </w:p>
        </w:tc>
        <w:tc>
          <w:tcPr>
            <w:tcW w:w="1225" w:type="dxa"/>
            <w:tcBorders>
              <w:top w:val="single" w:sz="4" w:space="0" w:color="auto"/>
              <w:left w:val="single" w:sz="4" w:space="0" w:color="auto"/>
              <w:bottom w:val="single" w:sz="4" w:space="0" w:color="auto"/>
              <w:right w:val="single" w:sz="4" w:space="0" w:color="auto"/>
            </w:tcBorders>
            <w:hideMark/>
          </w:tcPr>
          <w:p w:rsidR="00045D7B" w:rsidRDefault="00045D7B" w:rsidP="00CA0068">
            <w:pPr>
              <w:jc w:val="center"/>
            </w:pPr>
          </w:p>
        </w:tc>
        <w:tc>
          <w:tcPr>
            <w:tcW w:w="1588" w:type="dxa"/>
            <w:tcBorders>
              <w:top w:val="single" w:sz="4" w:space="0" w:color="auto"/>
              <w:left w:val="single" w:sz="4" w:space="0" w:color="auto"/>
              <w:bottom w:val="single" w:sz="4" w:space="0" w:color="auto"/>
              <w:right w:val="single" w:sz="4" w:space="0" w:color="auto"/>
            </w:tcBorders>
            <w:hideMark/>
          </w:tcPr>
          <w:p w:rsidR="00045D7B" w:rsidRDefault="00045D7B" w:rsidP="0060125C">
            <w:pPr>
              <w:snapToGrid w:val="0"/>
              <w:jc w:val="center"/>
            </w:pPr>
            <w:r>
              <w:t>постоянно</w:t>
            </w:r>
          </w:p>
        </w:tc>
        <w:tc>
          <w:tcPr>
            <w:tcW w:w="1855" w:type="dxa"/>
            <w:tcBorders>
              <w:top w:val="single" w:sz="4" w:space="0" w:color="auto"/>
              <w:left w:val="single" w:sz="4" w:space="0" w:color="auto"/>
              <w:bottom w:val="single" w:sz="4" w:space="0" w:color="auto"/>
              <w:right w:val="single" w:sz="4" w:space="0" w:color="auto"/>
            </w:tcBorders>
            <w:hideMark/>
          </w:tcPr>
          <w:p w:rsidR="00045D7B" w:rsidRDefault="00045D7B" w:rsidP="00045D7B">
            <w:r>
              <w:t>Директор школы,</w:t>
            </w:r>
          </w:p>
          <w:p w:rsidR="00045D7B" w:rsidRDefault="00045D7B" w:rsidP="00045D7B">
            <w:r>
              <w:t xml:space="preserve">медработник,  </w:t>
            </w:r>
            <w:r>
              <w:rPr>
                <w:rFonts w:eastAsia="Calibri"/>
              </w:rPr>
              <w:t>инженер по охране труда</w:t>
            </w:r>
          </w:p>
        </w:tc>
        <w:tc>
          <w:tcPr>
            <w:tcW w:w="1277" w:type="dxa"/>
            <w:tcBorders>
              <w:top w:val="single" w:sz="4" w:space="0" w:color="auto"/>
              <w:left w:val="single" w:sz="4" w:space="0" w:color="auto"/>
              <w:bottom w:val="single" w:sz="4" w:space="0" w:color="auto"/>
              <w:right w:val="single" w:sz="4" w:space="0" w:color="auto"/>
            </w:tcBorders>
            <w:hideMark/>
          </w:tcPr>
          <w:p w:rsidR="00045D7B" w:rsidRDefault="00623449" w:rsidP="00CA0068">
            <w:pPr>
              <w:jc w:val="center"/>
            </w:pPr>
            <w:r>
              <w:t>77</w:t>
            </w:r>
          </w:p>
        </w:tc>
        <w:tc>
          <w:tcPr>
            <w:tcW w:w="1275" w:type="dxa"/>
            <w:tcBorders>
              <w:top w:val="single" w:sz="4" w:space="0" w:color="auto"/>
              <w:left w:val="single" w:sz="4" w:space="0" w:color="auto"/>
              <w:bottom w:val="single" w:sz="4" w:space="0" w:color="auto"/>
              <w:right w:val="single" w:sz="4" w:space="0" w:color="auto"/>
            </w:tcBorders>
            <w:hideMark/>
          </w:tcPr>
          <w:p w:rsidR="00045D7B" w:rsidRDefault="00623449" w:rsidP="00CA0068">
            <w:pPr>
              <w:jc w:val="center"/>
            </w:pPr>
            <w:r>
              <w:t>6</w:t>
            </w:r>
            <w:r w:rsidR="00045D7B">
              <w:t>7</w:t>
            </w:r>
          </w:p>
        </w:tc>
        <w:tc>
          <w:tcPr>
            <w:tcW w:w="1276" w:type="dxa"/>
            <w:tcBorders>
              <w:top w:val="single" w:sz="4" w:space="0" w:color="auto"/>
              <w:left w:val="single" w:sz="4" w:space="0" w:color="auto"/>
              <w:bottom w:val="single" w:sz="4" w:space="0" w:color="auto"/>
              <w:right w:val="single" w:sz="4" w:space="0" w:color="auto"/>
            </w:tcBorders>
          </w:tcPr>
          <w:p w:rsidR="00045D7B" w:rsidRDefault="00045D7B" w:rsidP="00CA0068"/>
        </w:tc>
        <w:tc>
          <w:tcPr>
            <w:tcW w:w="1276" w:type="dxa"/>
            <w:tcBorders>
              <w:top w:val="single" w:sz="4" w:space="0" w:color="auto"/>
              <w:left w:val="single" w:sz="4" w:space="0" w:color="auto"/>
              <w:bottom w:val="single" w:sz="4" w:space="0" w:color="auto"/>
              <w:right w:val="single" w:sz="4" w:space="0" w:color="auto"/>
            </w:tcBorders>
          </w:tcPr>
          <w:p w:rsidR="00045D7B" w:rsidRDefault="00045D7B" w:rsidP="00CA0068"/>
        </w:tc>
      </w:tr>
      <w:tr w:rsidR="008A62A9" w:rsidTr="00CA0068">
        <w:trPr>
          <w:trHeight w:val="454"/>
        </w:trPr>
        <w:tc>
          <w:tcPr>
            <w:tcW w:w="15135" w:type="dxa"/>
            <w:gridSpan w:val="11"/>
            <w:tcBorders>
              <w:top w:val="single" w:sz="4" w:space="0" w:color="auto"/>
              <w:left w:val="single" w:sz="4" w:space="0" w:color="auto"/>
              <w:bottom w:val="single" w:sz="4" w:space="0" w:color="auto"/>
              <w:right w:val="single" w:sz="4" w:space="0" w:color="auto"/>
            </w:tcBorders>
            <w:vAlign w:val="center"/>
            <w:hideMark/>
          </w:tcPr>
          <w:p w:rsidR="008A62A9" w:rsidRDefault="008A62A9" w:rsidP="00CA0068">
            <w:pPr>
              <w:jc w:val="center"/>
              <w:rPr>
                <w:b/>
              </w:rPr>
            </w:pPr>
            <w:r>
              <w:rPr>
                <w:rFonts w:eastAsia="Calibri"/>
                <w:b/>
                <w:sz w:val="28"/>
                <w:szCs w:val="28"/>
                <w:lang w:eastAsia="en-US"/>
              </w:rPr>
              <w:lastRenderedPageBreak/>
              <w:t>4. Мероприятия по обеспечению средствами индивидуальной защиты</w:t>
            </w:r>
          </w:p>
        </w:tc>
      </w:tr>
      <w:tr w:rsidR="00F848FC" w:rsidTr="00CA0068">
        <w:trPr>
          <w:trHeight w:val="256"/>
        </w:trPr>
        <w:tc>
          <w:tcPr>
            <w:tcW w:w="675" w:type="dxa"/>
            <w:tcBorders>
              <w:top w:val="single" w:sz="4" w:space="0" w:color="auto"/>
              <w:left w:val="single" w:sz="4" w:space="0" w:color="auto"/>
              <w:bottom w:val="single" w:sz="4" w:space="0" w:color="auto"/>
              <w:right w:val="single" w:sz="4" w:space="0" w:color="auto"/>
            </w:tcBorders>
            <w:hideMark/>
          </w:tcPr>
          <w:p w:rsidR="00F848FC" w:rsidRDefault="00F848FC" w:rsidP="00F848FC">
            <w:r>
              <w:t>1.</w:t>
            </w:r>
          </w:p>
        </w:tc>
        <w:tc>
          <w:tcPr>
            <w:tcW w:w="2835" w:type="dxa"/>
            <w:tcBorders>
              <w:top w:val="single" w:sz="4" w:space="0" w:color="auto"/>
              <w:left w:val="single" w:sz="4" w:space="0" w:color="auto"/>
              <w:bottom w:val="single" w:sz="4" w:space="0" w:color="auto"/>
              <w:right w:val="single" w:sz="4" w:space="0" w:color="auto"/>
            </w:tcBorders>
            <w:hideMark/>
          </w:tcPr>
          <w:p w:rsidR="00F848FC" w:rsidRPr="00F848FC" w:rsidRDefault="00F848FC" w:rsidP="00F848FC">
            <w:pPr>
              <w:rPr>
                <w:rFonts w:eastAsia="Calibri"/>
                <w:spacing w:val="-8"/>
                <w:lang w:eastAsia="en-US"/>
              </w:rPr>
            </w:pPr>
            <w:r>
              <w:rPr>
                <w:rFonts w:eastAsia="Calibri"/>
                <w:spacing w:val="-8"/>
                <w:lang w:eastAsia="en-US"/>
              </w:rPr>
              <w:t>Приобретение специальной одежды, специальной обуви и других СИЗ, а также смывающих и обезвреживающих средств (приказ</w:t>
            </w:r>
            <w:r w:rsidRPr="00F848FC">
              <w:rPr>
                <w:rFonts w:eastAsia="Calibri"/>
                <w:spacing w:val="-8"/>
                <w:lang w:eastAsia="en-US"/>
              </w:rPr>
              <w:t xml:space="preserve"> Министерства труда</w:t>
            </w:r>
          </w:p>
          <w:p w:rsidR="00F848FC" w:rsidRPr="00F848FC" w:rsidRDefault="00F848FC" w:rsidP="00F848FC">
            <w:pPr>
              <w:rPr>
                <w:rFonts w:eastAsia="Calibri"/>
                <w:spacing w:val="-8"/>
                <w:lang w:eastAsia="en-US"/>
              </w:rPr>
            </w:pPr>
            <w:r w:rsidRPr="00F848FC">
              <w:rPr>
                <w:rFonts w:eastAsia="Calibri"/>
                <w:spacing w:val="-8"/>
                <w:lang w:eastAsia="en-US"/>
              </w:rPr>
              <w:t>и социальной защиты</w:t>
            </w:r>
          </w:p>
          <w:p w:rsidR="00F848FC" w:rsidRPr="00F848FC" w:rsidRDefault="00F848FC" w:rsidP="00F848FC">
            <w:pPr>
              <w:rPr>
                <w:rFonts w:eastAsia="Calibri"/>
                <w:spacing w:val="-8"/>
                <w:lang w:eastAsia="en-US"/>
              </w:rPr>
            </w:pPr>
            <w:r w:rsidRPr="00F848FC">
              <w:rPr>
                <w:rFonts w:eastAsia="Calibri"/>
                <w:spacing w:val="-8"/>
                <w:lang w:eastAsia="en-US"/>
              </w:rPr>
              <w:t>Российской Федерации</w:t>
            </w:r>
          </w:p>
          <w:p w:rsidR="00F848FC" w:rsidRDefault="00F848FC" w:rsidP="00F848FC">
            <w:pPr>
              <w:rPr>
                <w:rFonts w:eastAsia="Calibri"/>
                <w:spacing w:val="-8"/>
                <w:lang w:eastAsia="en-US"/>
              </w:rPr>
            </w:pPr>
            <w:r w:rsidRPr="00F848FC">
              <w:rPr>
                <w:rFonts w:eastAsia="Calibri"/>
                <w:spacing w:val="-8"/>
                <w:lang w:eastAsia="en-US"/>
              </w:rPr>
              <w:lastRenderedPageBreak/>
              <w:t>от 29 октября 2021 г. № 767н</w:t>
            </w:r>
            <w:r>
              <w:rPr>
                <w:rFonts w:eastAsia="Calibri"/>
                <w:spacing w:val="-8"/>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F848FC" w:rsidRDefault="00F848FC" w:rsidP="00F848FC">
            <w:pPr>
              <w:rPr>
                <w:rFonts w:eastAsia="Calibri"/>
              </w:rPr>
            </w:pPr>
            <w:r>
              <w:rPr>
                <w:rFonts w:eastAsia="Calibri"/>
              </w:rPr>
              <w:lastRenderedPageBreak/>
              <w:t>Чел.</w:t>
            </w:r>
          </w:p>
        </w:tc>
        <w:tc>
          <w:tcPr>
            <w:tcW w:w="719" w:type="dxa"/>
            <w:tcBorders>
              <w:top w:val="single" w:sz="4" w:space="0" w:color="auto"/>
              <w:left w:val="single" w:sz="4" w:space="0" w:color="auto"/>
              <w:bottom w:val="single" w:sz="4" w:space="0" w:color="auto"/>
              <w:right w:val="single" w:sz="4" w:space="0" w:color="auto"/>
            </w:tcBorders>
            <w:hideMark/>
          </w:tcPr>
          <w:p w:rsidR="00F848FC" w:rsidRDefault="00F848FC" w:rsidP="00F848FC">
            <w:pPr>
              <w:jc w:val="center"/>
              <w:rPr>
                <w:rFonts w:eastAsia="Calibri"/>
              </w:rPr>
            </w:pPr>
            <w:r>
              <w:rPr>
                <w:rFonts w:eastAsia="Calibri"/>
              </w:rPr>
              <w:t>21</w:t>
            </w:r>
          </w:p>
        </w:tc>
        <w:tc>
          <w:tcPr>
            <w:tcW w:w="1225" w:type="dxa"/>
            <w:tcBorders>
              <w:top w:val="single" w:sz="4" w:space="0" w:color="auto"/>
              <w:left w:val="single" w:sz="4" w:space="0" w:color="auto"/>
              <w:bottom w:val="single" w:sz="4" w:space="0" w:color="auto"/>
              <w:right w:val="single" w:sz="4" w:space="0" w:color="auto"/>
            </w:tcBorders>
            <w:hideMark/>
          </w:tcPr>
          <w:p w:rsidR="00F848FC" w:rsidRDefault="00F848FC" w:rsidP="00F848FC">
            <w:pPr>
              <w:jc w:val="center"/>
              <w:rPr>
                <w:rFonts w:eastAsia="Calibri"/>
              </w:rPr>
            </w:pPr>
            <w:r>
              <w:rPr>
                <w:rFonts w:eastAsia="Calibri"/>
              </w:rPr>
              <w:t>124 000</w:t>
            </w:r>
          </w:p>
        </w:tc>
        <w:tc>
          <w:tcPr>
            <w:tcW w:w="1588" w:type="dxa"/>
            <w:tcBorders>
              <w:top w:val="single" w:sz="4" w:space="0" w:color="auto"/>
              <w:left w:val="single" w:sz="4" w:space="0" w:color="auto"/>
              <w:bottom w:val="single" w:sz="4" w:space="0" w:color="auto"/>
              <w:right w:val="single" w:sz="4" w:space="0" w:color="auto"/>
            </w:tcBorders>
            <w:hideMark/>
          </w:tcPr>
          <w:p w:rsidR="00F848FC" w:rsidRDefault="00F848FC" w:rsidP="00F848FC">
            <w:pPr>
              <w:rPr>
                <w:rFonts w:eastAsia="Calibri"/>
              </w:rPr>
            </w:pPr>
            <w:r>
              <w:rPr>
                <w:rFonts w:eastAsia="Calibri"/>
              </w:rPr>
              <w:t>По мере необходимости, ежегодно.</w:t>
            </w:r>
          </w:p>
        </w:tc>
        <w:tc>
          <w:tcPr>
            <w:tcW w:w="1855" w:type="dxa"/>
            <w:tcBorders>
              <w:top w:val="single" w:sz="4" w:space="0" w:color="auto"/>
              <w:left w:val="single" w:sz="4" w:space="0" w:color="auto"/>
              <w:bottom w:val="single" w:sz="4" w:space="0" w:color="auto"/>
              <w:right w:val="single" w:sz="4" w:space="0" w:color="auto"/>
            </w:tcBorders>
            <w:hideMark/>
          </w:tcPr>
          <w:p w:rsidR="00F848FC" w:rsidRDefault="00F848FC" w:rsidP="00F848FC">
            <w:pPr>
              <w:rPr>
                <w:rFonts w:eastAsia="Calibri"/>
              </w:rPr>
            </w:pPr>
            <w:r>
              <w:rPr>
                <w:rFonts w:eastAsia="Calibri"/>
              </w:rPr>
              <w:t>Заместитель директора по АХР</w:t>
            </w:r>
          </w:p>
        </w:tc>
        <w:tc>
          <w:tcPr>
            <w:tcW w:w="1277" w:type="dxa"/>
            <w:tcBorders>
              <w:top w:val="single" w:sz="4" w:space="0" w:color="auto"/>
              <w:left w:val="single" w:sz="4" w:space="0" w:color="auto"/>
              <w:bottom w:val="single" w:sz="4" w:space="0" w:color="auto"/>
              <w:right w:val="single" w:sz="4" w:space="0" w:color="auto"/>
            </w:tcBorders>
            <w:hideMark/>
          </w:tcPr>
          <w:p w:rsidR="00F848FC" w:rsidRDefault="00F848FC" w:rsidP="00F848FC">
            <w:pPr>
              <w:jc w:val="center"/>
              <w:rPr>
                <w:rFonts w:eastAsia="Calibri"/>
              </w:rPr>
            </w:pPr>
            <w:r>
              <w:rPr>
                <w:rFonts w:eastAsia="Calibri"/>
              </w:rPr>
              <w:t>21</w:t>
            </w:r>
          </w:p>
        </w:tc>
        <w:tc>
          <w:tcPr>
            <w:tcW w:w="1275" w:type="dxa"/>
            <w:tcBorders>
              <w:top w:val="single" w:sz="4" w:space="0" w:color="auto"/>
              <w:left w:val="single" w:sz="4" w:space="0" w:color="auto"/>
              <w:bottom w:val="single" w:sz="4" w:space="0" w:color="auto"/>
              <w:right w:val="single" w:sz="4" w:space="0" w:color="auto"/>
            </w:tcBorders>
            <w:hideMark/>
          </w:tcPr>
          <w:p w:rsidR="00F848FC" w:rsidRDefault="00F848FC" w:rsidP="00F848FC">
            <w:pPr>
              <w:jc w:val="center"/>
              <w:rPr>
                <w:rFonts w:eastAsia="Calibri"/>
              </w:rPr>
            </w:pPr>
            <w:r>
              <w:rPr>
                <w:rFonts w:eastAsia="Calibri"/>
              </w:rPr>
              <w:t>15</w:t>
            </w:r>
          </w:p>
        </w:tc>
        <w:tc>
          <w:tcPr>
            <w:tcW w:w="1276" w:type="dxa"/>
            <w:tcBorders>
              <w:top w:val="single" w:sz="4" w:space="0" w:color="auto"/>
              <w:left w:val="single" w:sz="4" w:space="0" w:color="auto"/>
              <w:bottom w:val="single" w:sz="4" w:space="0" w:color="auto"/>
              <w:right w:val="single" w:sz="4" w:space="0" w:color="auto"/>
            </w:tcBorders>
          </w:tcPr>
          <w:p w:rsidR="00F848FC" w:rsidRDefault="00F848FC" w:rsidP="00F848FC"/>
        </w:tc>
        <w:tc>
          <w:tcPr>
            <w:tcW w:w="1276" w:type="dxa"/>
            <w:tcBorders>
              <w:top w:val="single" w:sz="4" w:space="0" w:color="auto"/>
              <w:left w:val="single" w:sz="4" w:space="0" w:color="auto"/>
              <w:bottom w:val="single" w:sz="4" w:space="0" w:color="auto"/>
              <w:right w:val="single" w:sz="4" w:space="0" w:color="auto"/>
            </w:tcBorders>
          </w:tcPr>
          <w:p w:rsidR="00F848FC" w:rsidRDefault="00F848FC" w:rsidP="00F848FC"/>
        </w:tc>
      </w:tr>
      <w:tr w:rsidR="008A62A9" w:rsidTr="00CA0068">
        <w:trPr>
          <w:trHeight w:val="866"/>
        </w:trPr>
        <w:tc>
          <w:tcPr>
            <w:tcW w:w="675" w:type="dxa"/>
            <w:tcBorders>
              <w:top w:val="single" w:sz="4" w:space="0" w:color="auto"/>
              <w:left w:val="single" w:sz="4" w:space="0" w:color="auto"/>
              <w:bottom w:val="single" w:sz="4" w:space="0" w:color="auto"/>
              <w:right w:val="single" w:sz="4" w:space="0" w:color="auto"/>
            </w:tcBorders>
            <w:hideMark/>
          </w:tcPr>
          <w:p w:rsidR="008A62A9" w:rsidRDefault="00F848FC" w:rsidP="00CA0068">
            <w:r>
              <w:lastRenderedPageBreak/>
              <w:t>2</w:t>
            </w:r>
            <w:r w:rsidR="008A62A9">
              <w:t>.</w:t>
            </w:r>
          </w:p>
        </w:tc>
        <w:tc>
          <w:tcPr>
            <w:tcW w:w="2835" w:type="dxa"/>
            <w:tcBorders>
              <w:top w:val="single" w:sz="4" w:space="0" w:color="auto"/>
              <w:left w:val="single" w:sz="4" w:space="0" w:color="auto"/>
              <w:bottom w:val="single" w:sz="4" w:space="0" w:color="auto"/>
              <w:right w:val="single" w:sz="4" w:space="0" w:color="auto"/>
            </w:tcBorders>
            <w:hideMark/>
          </w:tcPr>
          <w:p w:rsidR="008A62A9" w:rsidRDefault="008A62A9" w:rsidP="00CA0068">
            <w:pPr>
              <w:rPr>
                <w:rFonts w:eastAsia="Calibri"/>
                <w:lang w:eastAsia="en-US"/>
              </w:rPr>
            </w:pPr>
            <w:r>
              <w:rPr>
                <w:rFonts w:eastAsia="Calibri"/>
                <w:lang w:eastAsia="en-US"/>
              </w:rPr>
              <w:t>Обеспечение индивидуальными и коллективными средствами защиты от поражения электричес-ким током (диэлектри-ческие перчатки, диэлектрические коврики, инструменты с изолирующими рукоятками)</w:t>
            </w:r>
          </w:p>
          <w:p w:rsidR="008A62A9" w:rsidRDefault="008A62A9" w:rsidP="00CA0068">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8A62A9" w:rsidRDefault="008A62A9" w:rsidP="00CA0068"/>
        </w:tc>
        <w:tc>
          <w:tcPr>
            <w:tcW w:w="719" w:type="dxa"/>
            <w:tcBorders>
              <w:top w:val="single" w:sz="4" w:space="0" w:color="auto"/>
              <w:left w:val="single" w:sz="4" w:space="0" w:color="auto"/>
              <w:bottom w:val="single" w:sz="4" w:space="0" w:color="auto"/>
              <w:right w:val="single" w:sz="4" w:space="0" w:color="auto"/>
            </w:tcBorders>
            <w:hideMark/>
          </w:tcPr>
          <w:p w:rsidR="008A62A9" w:rsidRDefault="008A62A9" w:rsidP="00CA0068">
            <w:pPr>
              <w:jc w:val="center"/>
            </w:pPr>
          </w:p>
        </w:tc>
        <w:tc>
          <w:tcPr>
            <w:tcW w:w="1225" w:type="dxa"/>
            <w:tcBorders>
              <w:top w:val="single" w:sz="4" w:space="0" w:color="auto"/>
              <w:left w:val="single" w:sz="4" w:space="0" w:color="auto"/>
              <w:bottom w:val="single" w:sz="4" w:space="0" w:color="auto"/>
              <w:right w:val="single" w:sz="4" w:space="0" w:color="auto"/>
            </w:tcBorders>
            <w:hideMark/>
          </w:tcPr>
          <w:p w:rsidR="008A62A9" w:rsidRDefault="00F848FC" w:rsidP="00CA0068">
            <w:pPr>
              <w:jc w:val="center"/>
            </w:pPr>
            <w:r>
              <w:t>3</w:t>
            </w:r>
            <w:r w:rsidR="008A62A9">
              <w:t xml:space="preserve"> 000</w:t>
            </w:r>
          </w:p>
        </w:tc>
        <w:tc>
          <w:tcPr>
            <w:tcW w:w="1588" w:type="dxa"/>
            <w:tcBorders>
              <w:top w:val="single" w:sz="4" w:space="0" w:color="auto"/>
              <w:left w:val="single" w:sz="4" w:space="0" w:color="auto"/>
              <w:bottom w:val="single" w:sz="4" w:space="0" w:color="auto"/>
              <w:right w:val="single" w:sz="4" w:space="0" w:color="auto"/>
            </w:tcBorders>
            <w:hideMark/>
          </w:tcPr>
          <w:p w:rsidR="008A62A9" w:rsidRDefault="008A62A9" w:rsidP="00CA0068">
            <w:r>
              <w:t>По мере необходи-мости</w:t>
            </w:r>
          </w:p>
        </w:tc>
        <w:tc>
          <w:tcPr>
            <w:tcW w:w="1855" w:type="dxa"/>
            <w:tcBorders>
              <w:top w:val="single" w:sz="4" w:space="0" w:color="auto"/>
              <w:left w:val="single" w:sz="4" w:space="0" w:color="auto"/>
              <w:bottom w:val="single" w:sz="4" w:space="0" w:color="auto"/>
              <w:right w:val="single" w:sz="4" w:space="0" w:color="auto"/>
            </w:tcBorders>
            <w:hideMark/>
          </w:tcPr>
          <w:p w:rsidR="008A62A9" w:rsidRDefault="008A62A9" w:rsidP="00CA0068">
            <w:r>
              <w:t>Заместитель директора по АХР</w:t>
            </w:r>
          </w:p>
        </w:tc>
        <w:tc>
          <w:tcPr>
            <w:tcW w:w="1277" w:type="dxa"/>
            <w:tcBorders>
              <w:top w:val="single" w:sz="4" w:space="0" w:color="auto"/>
              <w:left w:val="single" w:sz="4" w:space="0" w:color="auto"/>
              <w:bottom w:val="single" w:sz="4" w:space="0" w:color="auto"/>
              <w:right w:val="single" w:sz="4" w:space="0" w:color="auto"/>
            </w:tcBorders>
            <w:hideMark/>
          </w:tcPr>
          <w:p w:rsidR="008A62A9" w:rsidRDefault="008A62A9" w:rsidP="00CA0068">
            <w:pPr>
              <w:jc w:val="center"/>
            </w:pPr>
          </w:p>
        </w:tc>
        <w:tc>
          <w:tcPr>
            <w:tcW w:w="1275" w:type="dxa"/>
            <w:tcBorders>
              <w:top w:val="single" w:sz="4" w:space="0" w:color="auto"/>
              <w:left w:val="single" w:sz="4" w:space="0" w:color="auto"/>
              <w:bottom w:val="single" w:sz="4" w:space="0" w:color="auto"/>
              <w:right w:val="single" w:sz="4" w:space="0" w:color="auto"/>
            </w:tcBorders>
            <w:hideMark/>
          </w:tcPr>
          <w:p w:rsidR="008A62A9" w:rsidRDefault="008A62A9" w:rsidP="00CA0068">
            <w:pPr>
              <w:jc w:val="center"/>
            </w:pPr>
          </w:p>
        </w:tc>
        <w:tc>
          <w:tcPr>
            <w:tcW w:w="1276" w:type="dxa"/>
            <w:tcBorders>
              <w:top w:val="single" w:sz="4" w:space="0" w:color="auto"/>
              <w:left w:val="single" w:sz="4" w:space="0" w:color="auto"/>
              <w:bottom w:val="single" w:sz="4" w:space="0" w:color="auto"/>
              <w:right w:val="single" w:sz="4" w:space="0" w:color="auto"/>
            </w:tcBorders>
          </w:tcPr>
          <w:p w:rsidR="008A62A9" w:rsidRDefault="008A62A9" w:rsidP="00CA0068"/>
        </w:tc>
        <w:tc>
          <w:tcPr>
            <w:tcW w:w="1276" w:type="dxa"/>
            <w:tcBorders>
              <w:top w:val="single" w:sz="4" w:space="0" w:color="auto"/>
              <w:left w:val="single" w:sz="4" w:space="0" w:color="auto"/>
              <w:bottom w:val="single" w:sz="4" w:space="0" w:color="auto"/>
              <w:right w:val="single" w:sz="4" w:space="0" w:color="auto"/>
            </w:tcBorders>
          </w:tcPr>
          <w:p w:rsidR="008A62A9" w:rsidRDefault="008A62A9" w:rsidP="00CA0068"/>
        </w:tc>
      </w:tr>
      <w:tr w:rsidR="008A62A9" w:rsidTr="00CA0068">
        <w:trPr>
          <w:trHeight w:val="454"/>
        </w:trPr>
        <w:tc>
          <w:tcPr>
            <w:tcW w:w="15135" w:type="dxa"/>
            <w:gridSpan w:val="11"/>
            <w:tcBorders>
              <w:top w:val="single" w:sz="4" w:space="0" w:color="auto"/>
              <w:left w:val="single" w:sz="4" w:space="0" w:color="auto"/>
              <w:bottom w:val="single" w:sz="4" w:space="0" w:color="auto"/>
              <w:right w:val="single" w:sz="4" w:space="0" w:color="auto"/>
            </w:tcBorders>
            <w:vAlign w:val="center"/>
            <w:hideMark/>
          </w:tcPr>
          <w:p w:rsidR="008A62A9" w:rsidRDefault="008A62A9" w:rsidP="00CA0068">
            <w:pPr>
              <w:jc w:val="center"/>
              <w:rPr>
                <w:b/>
              </w:rPr>
            </w:pPr>
            <w:r>
              <w:rPr>
                <w:rFonts w:eastAsia="Calibri"/>
                <w:b/>
                <w:sz w:val="28"/>
                <w:szCs w:val="28"/>
                <w:lang w:eastAsia="en-US"/>
              </w:rPr>
              <w:t>5. Мероприятия по пожарной безопасности</w:t>
            </w:r>
          </w:p>
        </w:tc>
      </w:tr>
      <w:tr w:rsidR="008A62A9" w:rsidTr="00CA0068">
        <w:trPr>
          <w:trHeight w:val="1080"/>
        </w:trPr>
        <w:tc>
          <w:tcPr>
            <w:tcW w:w="675" w:type="dxa"/>
            <w:tcBorders>
              <w:top w:val="single" w:sz="4" w:space="0" w:color="auto"/>
              <w:left w:val="single" w:sz="4" w:space="0" w:color="auto"/>
              <w:bottom w:val="single" w:sz="4" w:space="0" w:color="auto"/>
              <w:right w:val="single" w:sz="4" w:space="0" w:color="auto"/>
            </w:tcBorders>
            <w:hideMark/>
          </w:tcPr>
          <w:p w:rsidR="008A62A9" w:rsidRDefault="008C601C" w:rsidP="00CA0068">
            <w:r>
              <w:t>1</w:t>
            </w:r>
            <w:r w:rsidR="008A62A9">
              <w:t>.</w:t>
            </w:r>
          </w:p>
        </w:tc>
        <w:tc>
          <w:tcPr>
            <w:tcW w:w="2835" w:type="dxa"/>
            <w:tcBorders>
              <w:top w:val="single" w:sz="4" w:space="0" w:color="auto"/>
              <w:left w:val="single" w:sz="4" w:space="0" w:color="auto"/>
              <w:bottom w:val="single" w:sz="4" w:space="0" w:color="auto"/>
              <w:right w:val="single" w:sz="4" w:space="0" w:color="auto"/>
            </w:tcBorders>
            <w:hideMark/>
          </w:tcPr>
          <w:p w:rsidR="008A62A9" w:rsidRDefault="008A62A9" w:rsidP="00CA0068">
            <w:r>
              <w:t>П</w:t>
            </w:r>
            <w:r w:rsidR="00F848FC">
              <w:t>роверка и п</w:t>
            </w:r>
            <w:r>
              <w:t>ерезарядка  огнетушителей</w:t>
            </w:r>
          </w:p>
        </w:tc>
        <w:tc>
          <w:tcPr>
            <w:tcW w:w="1134" w:type="dxa"/>
            <w:tcBorders>
              <w:top w:val="single" w:sz="4" w:space="0" w:color="auto"/>
              <w:left w:val="single" w:sz="4" w:space="0" w:color="auto"/>
              <w:bottom w:val="single" w:sz="4" w:space="0" w:color="auto"/>
              <w:right w:val="single" w:sz="4" w:space="0" w:color="auto"/>
            </w:tcBorders>
            <w:hideMark/>
          </w:tcPr>
          <w:p w:rsidR="008A62A9" w:rsidRDefault="008A62A9" w:rsidP="00CA0068">
            <w:r>
              <w:t>Шт.</w:t>
            </w:r>
          </w:p>
        </w:tc>
        <w:tc>
          <w:tcPr>
            <w:tcW w:w="719" w:type="dxa"/>
            <w:tcBorders>
              <w:top w:val="single" w:sz="4" w:space="0" w:color="auto"/>
              <w:left w:val="single" w:sz="4" w:space="0" w:color="auto"/>
              <w:bottom w:val="single" w:sz="4" w:space="0" w:color="auto"/>
              <w:right w:val="single" w:sz="4" w:space="0" w:color="auto"/>
            </w:tcBorders>
            <w:hideMark/>
          </w:tcPr>
          <w:p w:rsidR="008A62A9" w:rsidRDefault="00F848FC" w:rsidP="00CA0068">
            <w:pPr>
              <w:jc w:val="center"/>
            </w:pPr>
            <w:r>
              <w:t>8</w:t>
            </w:r>
          </w:p>
        </w:tc>
        <w:tc>
          <w:tcPr>
            <w:tcW w:w="1225" w:type="dxa"/>
            <w:tcBorders>
              <w:top w:val="single" w:sz="4" w:space="0" w:color="auto"/>
              <w:left w:val="single" w:sz="4" w:space="0" w:color="auto"/>
              <w:bottom w:val="single" w:sz="4" w:space="0" w:color="auto"/>
              <w:right w:val="single" w:sz="4" w:space="0" w:color="auto"/>
            </w:tcBorders>
            <w:hideMark/>
          </w:tcPr>
          <w:p w:rsidR="008A62A9" w:rsidRDefault="008A62A9" w:rsidP="00CA0068">
            <w:pPr>
              <w:jc w:val="center"/>
            </w:pPr>
            <w:r>
              <w:t>8</w:t>
            </w:r>
            <w:r w:rsidR="00F848FC">
              <w:t xml:space="preserve"> </w:t>
            </w:r>
            <w:r>
              <w:t>600</w:t>
            </w:r>
          </w:p>
        </w:tc>
        <w:tc>
          <w:tcPr>
            <w:tcW w:w="1588" w:type="dxa"/>
            <w:tcBorders>
              <w:top w:val="single" w:sz="4" w:space="0" w:color="auto"/>
              <w:left w:val="single" w:sz="4" w:space="0" w:color="auto"/>
              <w:bottom w:val="single" w:sz="4" w:space="0" w:color="auto"/>
              <w:right w:val="single" w:sz="4" w:space="0" w:color="auto"/>
            </w:tcBorders>
            <w:hideMark/>
          </w:tcPr>
          <w:p w:rsidR="008A62A9" w:rsidRDefault="00F848FC" w:rsidP="00CA0068">
            <w:pPr>
              <w:jc w:val="center"/>
            </w:pPr>
            <w:r>
              <w:t>По графику</w:t>
            </w:r>
          </w:p>
        </w:tc>
        <w:tc>
          <w:tcPr>
            <w:tcW w:w="1855" w:type="dxa"/>
            <w:tcBorders>
              <w:top w:val="single" w:sz="4" w:space="0" w:color="auto"/>
              <w:left w:val="single" w:sz="4" w:space="0" w:color="auto"/>
              <w:bottom w:val="single" w:sz="4" w:space="0" w:color="auto"/>
              <w:right w:val="single" w:sz="4" w:space="0" w:color="auto"/>
            </w:tcBorders>
            <w:hideMark/>
          </w:tcPr>
          <w:p w:rsidR="008A62A9" w:rsidRDefault="008A62A9" w:rsidP="00CA0068">
            <w:r>
              <w:t xml:space="preserve">Заместитель директора по АХР, </w:t>
            </w:r>
          </w:p>
          <w:p w:rsidR="008A62A9" w:rsidRDefault="008A62A9" w:rsidP="00CA0068">
            <w:r>
              <w:t xml:space="preserve">инженер по ОТ </w:t>
            </w:r>
          </w:p>
        </w:tc>
        <w:tc>
          <w:tcPr>
            <w:tcW w:w="1277" w:type="dxa"/>
            <w:tcBorders>
              <w:top w:val="single" w:sz="4" w:space="0" w:color="auto"/>
              <w:left w:val="single" w:sz="4" w:space="0" w:color="auto"/>
              <w:bottom w:val="single" w:sz="4" w:space="0" w:color="auto"/>
              <w:right w:val="single" w:sz="4" w:space="0" w:color="auto"/>
            </w:tcBorders>
            <w:hideMark/>
          </w:tcPr>
          <w:p w:rsidR="008A62A9" w:rsidRDefault="008A62A9" w:rsidP="00CA0068">
            <w:pPr>
              <w:jc w:val="center"/>
            </w:pPr>
          </w:p>
        </w:tc>
        <w:tc>
          <w:tcPr>
            <w:tcW w:w="1275" w:type="dxa"/>
            <w:tcBorders>
              <w:top w:val="single" w:sz="4" w:space="0" w:color="auto"/>
              <w:left w:val="single" w:sz="4" w:space="0" w:color="auto"/>
              <w:bottom w:val="single" w:sz="4" w:space="0" w:color="auto"/>
              <w:right w:val="single" w:sz="4" w:space="0" w:color="auto"/>
            </w:tcBorders>
            <w:hideMark/>
          </w:tcPr>
          <w:p w:rsidR="008A62A9" w:rsidRDefault="008A62A9" w:rsidP="00CA0068">
            <w:pPr>
              <w:jc w:val="center"/>
            </w:pPr>
          </w:p>
        </w:tc>
        <w:tc>
          <w:tcPr>
            <w:tcW w:w="1276" w:type="dxa"/>
            <w:tcBorders>
              <w:top w:val="single" w:sz="4" w:space="0" w:color="auto"/>
              <w:left w:val="single" w:sz="4" w:space="0" w:color="auto"/>
              <w:bottom w:val="single" w:sz="4" w:space="0" w:color="auto"/>
              <w:right w:val="single" w:sz="4" w:space="0" w:color="auto"/>
            </w:tcBorders>
          </w:tcPr>
          <w:p w:rsidR="008A62A9" w:rsidRDefault="008A62A9" w:rsidP="00CA0068"/>
        </w:tc>
        <w:tc>
          <w:tcPr>
            <w:tcW w:w="1276" w:type="dxa"/>
            <w:tcBorders>
              <w:top w:val="single" w:sz="4" w:space="0" w:color="auto"/>
              <w:left w:val="single" w:sz="4" w:space="0" w:color="auto"/>
              <w:bottom w:val="single" w:sz="4" w:space="0" w:color="auto"/>
              <w:right w:val="single" w:sz="4" w:space="0" w:color="auto"/>
            </w:tcBorders>
          </w:tcPr>
          <w:p w:rsidR="008A62A9" w:rsidRDefault="008A62A9" w:rsidP="00CA0068"/>
        </w:tc>
      </w:tr>
      <w:tr w:rsidR="008A62A9" w:rsidTr="00CA0068">
        <w:trPr>
          <w:trHeight w:val="1080"/>
        </w:trPr>
        <w:tc>
          <w:tcPr>
            <w:tcW w:w="675" w:type="dxa"/>
            <w:tcBorders>
              <w:top w:val="single" w:sz="4" w:space="0" w:color="auto"/>
              <w:left w:val="single" w:sz="4" w:space="0" w:color="auto"/>
              <w:bottom w:val="single" w:sz="4" w:space="0" w:color="auto"/>
              <w:right w:val="single" w:sz="4" w:space="0" w:color="auto"/>
            </w:tcBorders>
            <w:hideMark/>
          </w:tcPr>
          <w:p w:rsidR="008A62A9" w:rsidRDefault="008C601C" w:rsidP="00CA0068">
            <w:r>
              <w:t>2</w:t>
            </w:r>
            <w:r w:rsidR="008A62A9">
              <w:t>.</w:t>
            </w:r>
          </w:p>
        </w:tc>
        <w:tc>
          <w:tcPr>
            <w:tcW w:w="2835" w:type="dxa"/>
            <w:tcBorders>
              <w:top w:val="single" w:sz="4" w:space="0" w:color="auto"/>
              <w:left w:val="single" w:sz="4" w:space="0" w:color="auto"/>
              <w:bottom w:val="single" w:sz="4" w:space="0" w:color="auto"/>
              <w:right w:val="single" w:sz="4" w:space="0" w:color="auto"/>
            </w:tcBorders>
            <w:hideMark/>
          </w:tcPr>
          <w:p w:rsidR="008A62A9" w:rsidRDefault="00F848FC" w:rsidP="00CA0068">
            <w:r>
              <w:t>Приобретение и замена огнетушителей с истекшим сроком эксплуатации</w:t>
            </w:r>
          </w:p>
        </w:tc>
        <w:tc>
          <w:tcPr>
            <w:tcW w:w="1134" w:type="dxa"/>
            <w:tcBorders>
              <w:top w:val="single" w:sz="4" w:space="0" w:color="auto"/>
              <w:left w:val="single" w:sz="4" w:space="0" w:color="auto"/>
              <w:bottom w:val="single" w:sz="4" w:space="0" w:color="auto"/>
              <w:right w:val="single" w:sz="4" w:space="0" w:color="auto"/>
            </w:tcBorders>
            <w:hideMark/>
          </w:tcPr>
          <w:p w:rsidR="008A62A9" w:rsidRDefault="008A62A9" w:rsidP="00CA0068">
            <w:r>
              <w:t>Шт.</w:t>
            </w:r>
          </w:p>
        </w:tc>
        <w:tc>
          <w:tcPr>
            <w:tcW w:w="719" w:type="dxa"/>
            <w:tcBorders>
              <w:top w:val="single" w:sz="4" w:space="0" w:color="auto"/>
              <w:left w:val="single" w:sz="4" w:space="0" w:color="auto"/>
              <w:bottom w:val="single" w:sz="4" w:space="0" w:color="auto"/>
              <w:right w:val="single" w:sz="4" w:space="0" w:color="auto"/>
            </w:tcBorders>
            <w:hideMark/>
          </w:tcPr>
          <w:p w:rsidR="008A62A9" w:rsidRDefault="00F848FC" w:rsidP="00CA0068">
            <w:pPr>
              <w:jc w:val="center"/>
            </w:pPr>
            <w:r>
              <w:t>23</w:t>
            </w:r>
          </w:p>
        </w:tc>
        <w:tc>
          <w:tcPr>
            <w:tcW w:w="1225" w:type="dxa"/>
            <w:tcBorders>
              <w:top w:val="single" w:sz="4" w:space="0" w:color="auto"/>
              <w:left w:val="single" w:sz="4" w:space="0" w:color="auto"/>
              <w:bottom w:val="single" w:sz="4" w:space="0" w:color="auto"/>
              <w:right w:val="single" w:sz="4" w:space="0" w:color="auto"/>
            </w:tcBorders>
            <w:hideMark/>
          </w:tcPr>
          <w:p w:rsidR="008A62A9" w:rsidRDefault="00756213" w:rsidP="00CA0068">
            <w:pPr>
              <w:jc w:val="center"/>
            </w:pPr>
            <w:r>
              <w:t>41 4</w:t>
            </w:r>
            <w:r w:rsidR="008A62A9">
              <w:t>00</w:t>
            </w:r>
          </w:p>
        </w:tc>
        <w:tc>
          <w:tcPr>
            <w:tcW w:w="1588" w:type="dxa"/>
            <w:tcBorders>
              <w:top w:val="single" w:sz="4" w:space="0" w:color="auto"/>
              <w:left w:val="single" w:sz="4" w:space="0" w:color="auto"/>
              <w:bottom w:val="single" w:sz="4" w:space="0" w:color="auto"/>
              <w:right w:val="single" w:sz="4" w:space="0" w:color="auto"/>
            </w:tcBorders>
            <w:hideMark/>
          </w:tcPr>
          <w:p w:rsidR="008A62A9" w:rsidRDefault="00756213" w:rsidP="00CA0068">
            <w:pPr>
              <w:jc w:val="center"/>
            </w:pPr>
            <w:r>
              <w:t>По графику</w:t>
            </w:r>
          </w:p>
        </w:tc>
        <w:tc>
          <w:tcPr>
            <w:tcW w:w="1855" w:type="dxa"/>
            <w:tcBorders>
              <w:top w:val="single" w:sz="4" w:space="0" w:color="auto"/>
              <w:left w:val="single" w:sz="4" w:space="0" w:color="auto"/>
              <w:bottom w:val="single" w:sz="4" w:space="0" w:color="auto"/>
              <w:right w:val="single" w:sz="4" w:space="0" w:color="auto"/>
            </w:tcBorders>
            <w:hideMark/>
          </w:tcPr>
          <w:p w:rsidR="008A62A9" w:rsidRDefault="008A62A9" w:rsidP="00CA0068">
            <w:r>
              <w:t xml:space="preserve">Заместитель директора по АХР, </w:t>
            </w:r>
          </w:p>
          <w:p w:rsidR="008A62A9" w:rsidRDefault="008A62A9" w:rsidP="00CA0068">
            <w:r>
              <w:t>инженер по ОТ</w:t>
            </w:r>
          </w:p>
        </w:tc>
        <w:tc>
          <w:tcPr>
            <w:tcW w:w="1277" w:type="dxa"/>
            <w:tcBorders>
              <w:top w:val="single" w:sz="4" w:space="0" w:color="auto"/>
              <w:left w:val="single" w:sz="4" w:space="0" w:color="auto"/>
              <w:bottom w:val="single" w:sz="4" w:space="0" w:color="auto"/>
              <w:right w:val="single" w:sz="4" w:space="0" w:color="auto"/>
            </w:tcBorders>
            <w:hideMark/>
          </w:tcPr>
          <w:p w:rsidR="008A62A9" w:rsidRDefault="008A62A9" w:rsidP="00CA0068">
            <w:pPr>
              <w:jc w:val="center"/>
            </w:pPr>
          </w:p>
        </w:tc>
        <w:tc>
          <w:tcPr>
            <w:tcW w:w="1275" w:type="dxa"/>
            <w:tcBorders>
              <w:top w:val="single" w:sz="4" w:space="0" w:color="auto"/>
              <w:left w:val="single" w:sz="4" w:space="0" w:color="auto"/>
              <w:bottom w:val="single" w:sz="4" w:space="0" w:color="auto"/>
              <w:right w:val="single" w:sz="4" w:space="0" w:color="auto"/>
            </w:tcBorders>
            <w:hideMark/>
          </w:tcPr>
          <w:p w:rsidR="008A62A9" w:rsidRDefault="008A62A9" w:rsidP="00CA0068">
            <w:pPr>
              <w:jc w:val="center"/>
            </w:pPr>
          </w:p>
        </w:tc>
        <w:tc>
          <w:tcPr>
            <w:tcW w:w="1276" w:type="dxa"/>
            <w:tcBorders>
              <w:top w:val="single" w:sz="4" w:space="0" w:color="auto"/>
              <w:left w:val="single" w:sz="4" w:space="0" w:color="auto"/>
              <w:bottom w:val="single" w:sz="4" w:space="0" w:color="auto"/>
              <w:right w:val="single" w:sz="4" w:space="0" w:color="auto"/>
            </w:tcBorders>
          </w:tcPr>
          <w:p w:rsidR="008A62A9" w:rsidRDefault="008A62A9" w:rsidP="00CA0068"/>
        </w:tc>
        <w:tc>
          <w:tcPr>
            <w:tcW w:w="1276" w:type="dxa"/>
            <w:tcBorders>
              <w:top w:val="single" w:sz="4" w:space="0" w:color="auto"/>
              <w:left w:val="single" w:sz="4" w:space="0" w:color="auto"/>
              <w:bottom w:val="single" w:sz="4" w:space="0" w:color="auto"/>
              <w:right w:val="single" w:sz="4" w:space="0" w:color="auto"/>
            </w:tcBorders>
          </w:tcPr>
          <w:p w:rsidR="008A62A9" w:rsidRDefault="008A62A9" w:rsidP="00CA0068"/>
        </w:tc>
      </w:tr>
      <w:tr w:rsidR="00F848FC" w:rsidTr="00CA0068">
        <w:trPr>
          <w:trHeight w:val="1080"/>
        </w:trPr>
        <w:tc>
          <w:tcPr>
            <w:tcW w:w="675" w:type="dxa"/>
            <w:tcBorders>
              <w:top w:val="single" w:sz="4" w:space="0" w:color="auto"/>
              <w:left w:val="single" w:sz="4" w:space="0" w:color="auto"/>
              <w:bottom w:val="single" w:sz="4" w:space="0" w:color="auto"/>
              <w:right w:val="single" w:sz="4" w:space="0" w:color="auto"/>
            </w:tcBorders>
            <w:hideMark/>
          </w:tcPr>
          <w:p w:rsidR="00F848FC" w:rsidRDefault="00F848FC" w:rsidP="00F848FC">
            <w:r>
              <w:lastRenderedPageBreak/>
              <w:t>3.</w:t>
            </w:r>
          </w:p>
        </w:tc>
        <w:tc>
          <w:tcPr>
            <w:tcW w:w="2835" w:type="dxa"/>
            <w:tcBorders>
              <w:top w:val="single" w:sz="4" w:space="0" w:color="auto"/>
              <w:left w:val="single" w:sz="4" w:space="0" w:color="auto"/>
              <w:bottom w:val="single" w:sz="4" w:space="0" w:color="auto"/>
              <w:right w:val="single" w:sz="4" w:space="0" w:color="auto"/>
            </w:tcBorders>
            <w:hideMark/>
          </w:tcPr>
          <w:p w:rsidR="00F848FC" w:rsidRDefault="00F848FC" w:rsidP="00F848FC">
            <w:r>
              <w:t>Испытания внутреннего пожарного водопровода</w:t>
            </w:r>
          </w:p>
        </w:tc>
        <w:tc>
          <w:tcPr>
            <w:tcW w:w="1134" w:type="dxa"/>
            <w:tcBorders>
              <w:top w:val="single" w:sz="4" w:space="0" w:color="auto"/>
              <w:left w:val="single" w:sz="4" w:space="0" w:color="auto"/>
              <w:bottom w:val="single" w:sz="4" w:space="0" w:color="auto"/>
              <w:right w:val="single" w:sz="4" w:space="0" w:color="auto"/>
            </w:tcBorders>
            <w:hideMark/>
          </w:tcPr>
          <w:p w:rsidR="00F848FC" w:rsidRDefault="00F848FC" w:rsidP="00F848FC">
            <w:r>
              <w:t>Шт.</w:t>
            </w:r>
          </w:p>
        </w:tc>
        <w:tc>
          <w:tcPr>
            <w:tcW w:w="719" w:type="dxa"/>
            <w:tcBorders>
              <w:top w:val="single" w:sz="4" w:space="0" w:color="auto"/>
              <w:left w:val="single" w:sz="4" w:space="0" w:color="auto"/>
              <w:bottom w:val="single" w:sz="4" w:space="0" w:color="auto"/>
              <w:right w:val="single" w:sz="4" w:space="0" w:color="auto"/>
            </w:tcBorders>
            <w:hideMark/>
          </w:tcPr>
          <w:p w:rsidR="00F848FC" w:rsidRDefault="00F848FC" w:rsidP="00F848FC">
            <w:pPr>
              <w:jc w:val="center"/>
            </w:pPr>
            <w:r>
              <w:t>8</w:t>
            </w:r>
          </w:p>
        </w:tc>
        <w:tc>
          <w:tcPr>
            <w:tcW w:w="1225" w:type="dxa"/>
            <w:tcBorders>
              <w:top w:val="single" w:sz="4" w:space="0" w:color="auto"/>
              <w:left w:val="single" w:sz="4" w:space="0" w:color="auto"/>
              <w:bottom w:val="single" w:sz="4" w:space="0" w:color="auto"/>
              <w:right w:val="single" w:sz="4" w:space="0" w:color="auto"/>
            </w:tcBorders>
            <w:hideMark/>
          </w:tcPr>
          <w:p w:rsidR="00F848FC" w:rsidRDefault="00F848FC" w:rsidP="00F848FC">
            <w:pPr>
              <w:jc w:val="center"/>
            </w:pPr>
            <w:r>
              <w:t>12 800</w:t>
            </w:r>
          </w:p>
        </w:tc>
        <w:tc>
          <w:tcPr>
            <w:tcW w:w="1588" w:type="dxa"/>
            <w:tcBorders>
              <w:top w:val="single" w:sz="4" w:space="0" w:color="auto"/>
              <w:left w:val="single" w:sz="4" w:space="0" w:color="auto"/>
              <w:bottom w:val="single" w:sz="4" w:space="0" w:color="auto"/>
              <w:right w:val="single" w:sz="4" w:space="0" w:color="auto"/>
            </w:tcBorders>
            <w:hideMark/>
          </w:tcPr>
          <w:p w:rsidR="00F848FC" w:rsidRDefault="00F848FC" w:rsidP="00F848FC">
            <w:pPr>
              <w:jc w:val="center"/>
            </w:pPr>
            <w:r>
              <w:t>Два раза в год (ежегодно)</w:t>
            </w:r>
          </w:p>
        </w:tc>
        <w:tc>
          <w:tcPr>
            <w:tcW w:w="1855" w:type="dxa"/>
            <w:tcBorders>
              <w:top w:val="single" w:sz="4" w:space="0" w:color="auto"/>
              <w:left w:val="single" w:sz="4" w:space="0" w:color="auto"/>
              <w:bottom w:val="single" w:sz="4" w:space="0" w:color="auto"/>
              <w:right w:val="single" w:sz="4" w:space="0" w:color="auto"/>
            </w:tcBorders>
            <w:hideMark/>
          </w:tcPr>
          <w:p w:rsidR="00F848FC" w:rsidRDefault="00F848FC" w:rsidP="00F848FC">
            <w:r>
              <w:t xml:space="preserve">Заместитель директора по АХР, </w:t>
            </w:r>
          </w:p>
          <w:p w:rsidR="00F848FC" w:rsidRDefault="00F848FC" w:rsidP="00F848FC">
            <w:r>
              <w:t>инженер по ОТ</w:t>
            </w:r>
          </w:p>
        </w:tc>
        <w:tc>
          <w:tcPr>
            <w:tcW w:w="1277" w:type="dxa"/>
            <w:tcBorders>
              <w:top w:val="single" w:sz="4" w:space="0" w:color="auto"/>
              <w:left w:val="single" w:sz="4" w:space="0" w:color="auto"/>
              <w:bottom w:val="single" w:sz="4" w:space="0" w:color="auto"/>
              <w:right w:val="single" w:sz="4" w:space="0" w:color="auto"/>
            </w:tcBorders>
            <w:hideMark/>
          </w:tcPr>
          <w:p w:rsidR="00F848FC" w:rsidRDefault="00F848FC" w:rsidP="00F848FC">
            <w:pPr>
              <w:jc w:val="center"/>
            </w:pPr>
          </w:p>
        </w:tc>
        <w:tc>
          <w:tcPr>
            <w:tcW w:w="1275" w:type="dxa"/>
            <w:tcBorders>
              <w:top w:val="single" w:sz="4" w:space="0" w:color="auto"/>
              <w:left w:val="single" w:sz="4" w:space="0" w:color="auto"/>
              <w:bottom w:val="single" w:sz="4" w:space="0" w:color="auto"/>
              <w:right w:val="single" w:sz="4" w:space="0" w:color="auto"/>
            </w:tcBorders>
            <w:hideMark/>
          </w:tcPr>
          <w:p w:rsidR="00F848FC" w:rsidRDefault="00F848FC" w:rsidP="00F848FC">
            <w:pPr>
              <w:jc w:val="center"/>
            </w:pPr>
          </w:p>
        </w:tc>
        <w:tc>
          <w:tcPr>
            <w:tcW w:w="1276" w:type="dxa"/>
            <w:tcBorders>
              <w:top w:val="single" w:sz="4" w:space="0" w:color="auto"/>
              <w:left w:val="single" w:sz="4" w:space="0" w:color="auto"/>
              <w:bottom w:val="single" w:sz="4" w:space="0" w:color="auto"/>
              <w:right w:val="single" w:sz="4" w:space="0" w:color="auto"/>
            </w:tcBorders>
          </w:tcPr>
          <w:p w:rsidR="00F848FC" w:rsidRDefault="00F848FC" w:rsidP="00F848FC"/>
        </w:tc>
        <w:tc>
          <w:tcPr>
            <w:tcW w:w="1276" w:type="dxa"/>
            <w:tcBorders>
              <w:top w:val="single" w:sz="4" w:space="0" w:color="auto"/>
              <w:left w:val="single" w:sz="4" w:space="0" w:color="auto"/>
              <w:bottom w:val="single" w:sz="4" w:space="0" w:color="auto"/>
              <w:right w:val="single" w:sz="4" w:space="0" w:color="auto"/>
            </w:tcBorders>
          </w:tcPr>
          <w:p w:rsidR="00F848FC" w:rsidRDefault="00F848FC" w:rsidP="00F848FC"/>
        </w:tc>
      </w:tr>
      <w:tr w:rsidR="008A62A9" w:rsidTr="00CA0068">
        <w:trPr>
          <w:trHeight w:val="1080"/>
        </w:trPr>
        <w:tc>
          <w:tcPr>
            <w:tcW w:w="675" w:type="dxa"/>
            <w:tcBorders>
              <w:top w:val="single" w:sz="4" w:space="0" w:color="auto"/>
              <w:left w:val="single" w:sz="4" w:space="0" w:color="auto"/>
              <w:bottom w:val="single" w:sz="4" w:space="0" w:color="auto"/>
              <w:right w:val="single" w:sz="4" w:space="0" w:color="auto"/>
            </w:tcBorders>
            <w:hideMark/>
          </w:tcPr>
          <w:p w:rsidR="008A62A9" w:rsidRDefault="008C601C" w:rsidP="00CA0068">
            <w:r>
              <w:t>4</w:t>
            </w:r>
            <w:r w:rsidR="008A62A9">
              <w:t>.</w:t>
            </w:r>
          </w:p>
        </w:tc>
        <w:tc>
          <w:tcPr>
            <w:tcW w:w="2835" w:type="dxa"/>
            <w:tcBorders>
              <w:top w:val="single" w:sz="4" w:space="0" w:color="auto"/>
              <w:left w:val="single" w:sz="4" w:space="0" w:color="auto"/>
              <w:bottom w:val="single" w:sz="4" w:space="0" w:color="auto"/>
              <w:right w:val="single" w:sz="4" w:space="0" w:color="auto"/>
            </w:tcBorders>
            <w:hideMark/>
          </w:tcPr>
          <w:p w:rsidR="008A62A9" w:rsidRDefault="00097A0F" w:rsidP="00CA0068">
            <w:r>
              <w:t>Замена межэтажных дверей на путях эвакуации на противопожарные</w:t>
            </w:r>
          </w:p>
        </w:tc>
        <w:tc>
          <w:tcPr>
            <w:tcW w:w="1134" w:type="dxa"/>
            <w:tcBorders>
              <w:top w:val="single" w:sz="4" w:space="0" w:color="auto"/>
              <w:left w:val="single" w:sz="4" w:space="0" w:color="auto"/>
              <w:bottom w:val="single" w:sz="4" w:space="0" w:color="auto"/>
              <w:right w:val="single" w:sz="4" w:space="0" w:color="auto"/>
            </w:tcBorders>
            <w:hideMark/>
          </w:tcPr>
          <w:p w:rsidR="008A62A9" w:rsidRDefault="00097A0F" w:rsidP="00CA0068">
            <w:r>
              <w:t>Шт.</w:t>
            </w:r>
          </w:p>
        </w:tc>
        <w:tc>
          <w:tcPr>
            <w:tcW w:w="719" w:type="dxa"/>
            <w:tcBorders>
              <w:top w:val="single" w:sz="4" w:space="0" w:color="auto"/>
              <w:left w:val="single" w:sz="4" w:space="0" w:color="auto"/>
              <w:bottom w:val="single" w:sz="4" w:space="0" w:color="auto"/>
              <w:right w:val="single" w:sz="4" w:space="0" w:color="auto"/>
            </w:tcBorders>
            <w:hideMark/>
          </w:tcPr>
          <w:p w:rsidR="008A62A9" w:rsidRDefault="00172E02" w:rsidP="00CA0068">
            <w:pPr>
              <w:jc w:val="center"/>
            </w:pPr>
            <w:r>
              <w:t>1</w:t>
            </w:r>
            <w:r w:rsidR="00097A0F">
              <w:t>5</w:t>
            </w:r>
          </w:p>
        </w:tc>
        <w:tc>
          <w:tcPr>
            <w:tcW w:w="1225" w:type="dxa"/>
            <w:tcBorders>
              <w:top w:val="single" w:sz="4" w:space="0" w:color="auto"/>
              <w:left w:val="single" w:sz="4" w:space="0" w:color="auto"/>
              <w:bottom w:val="single" w:sz="4" w:space="0" w:color="auto"/>
              <w:right w:val="single" w:sz="4" w:space="0" w:color="auto"/>
            </w:tcBorders>
            <w:hideMark/>
          </w:tcPr>
          <w:p w:rsidR="008A62A9" w:rsidRDefault="00172E02" w:rsidP="00CA0068">
            <w:pPr>
              <w:jc w:val="center"/>
            </w:pPr>
            <w:r>
              <w:t xml:space="preserve">1 </w:t>
            </w:r>
            <w:r w:rsidR="002E3FC0">
              <w:t>285</w:t>
            </w:r>
            <w:r w:rsidR="00097A0F">
              <w:t xml:space="preserve"> </w:t>
            </w:r>
            <w:r w:rsidR="002E3FC0">
              <w:t>822</w:t>
            </w:r>
          </w:p>
        </w:tc>
        <w:tc>
          <w:tcPr>
            <w:tcW w:w="1588" w:type="dxa"/>
            <w:tcBorders>
              <w:top w:val="single" w:sz="4" w:space="0" w:color="auto"/>
              <w:left w:val="single" w:sz="4" w:space="0" w:color="auto"/>
              <w:bottom w:val="single" w:sz="4" w:space="0" w:color="auto"/>
              <w:right w:val="single" w:sz="4" w:space="0" w:color="auto"/>
            </w:tcBorders>
            <w:hideMark/>
          </w:tcPr>
          <w:p w:rsidR="008A62A9" w:rsidRDefault="00172E02" w:rsidP="00CA0068">
            <w:pPr>
              <w:jc w:val="center"/>
            </w:pPr>
            <w:r>
              <w:rPr>
                <w:rFonts w:eastAsia="Calibri"/>
              </w:rPr>
              <w:t>По мере финансирования</w:t>
            </w:r>
          </w:p>
        </w:tc>
        <w:tc>
          <w:tcPr>
            <w:tcW w:w="1855" w:type="dxa"/>
            <w:tcBorders>
              <w:top w:val="single" w:sz="4" w:space="0" w:color="auto"/>
              <w:left w:val="single" w:sz="4" w:space="0" w:color="auto"/>
              <w:bottom w:val="single" w:sz="4" w:space="0" w:color="auto"/>
              <w:right w:val="single" w:sz="4" w:space="0" w:color="auto"/>
            </w:tcBorders>
            <w:hideMark/>
          </w:tcPr>
          <w:p w:rsidR="00097A0F" w:rsidRDefault="00097A0F" w:rsidP="00CA0068">
            <w:r>
              <w:t>Директор,</w:t>
            </w:r>
          </w:p>
          <w:p w:rsidR="008A62A9" w:rsidRDefault="008A62A9" w:rsidP="00CA0068">
            <w:r>
              <w:t xml:space="preserve">Заместитель директора по АХР, </w:t>
            </w:r>
          </w:p>
          <w:p w:rsidR="008A62A9" w:rsidRDefault="008A62A9" w:rsidP="00CA0068">
            <w:r>
              <w:t>инженер по ОТ</w:t>
            </w:r>
          </w:p>
        </w:tc>
        <w:tc>
          <w:tcPr>
            <w:tcW w:w="1277" w:type="dxa"/>
            <w:tcBorders>
              <w:top w:val="single" w:sz="4" w:space="0" w:color="auto"/>
              <w:left w:val="single" w:sz="4" w:space="0" w:color="auto"/>
              <w:bottom w:val="single" w:sz="4" w:space="0" w:color="auto"/>
              <w:right w:val="single" w:sz="4" w:space="0" w:color="auto"/>
            </w:tcBorders>
            <w:hideMark/>
          </w:tcPr>
          <w:p w:rsidR="008A62A9" w:rsidRDefault="008A62A9" w:rsidP="00CA0068">
            <w:pPr>
              <w:jc w:val="center"/>
            </w:pPr>
          </w:p>
        </w:tc>
        <w:tc>
          <w:tcPr>
            <w:tcW w:w="1275" w:type="dxa"/>
            <w:tcBorders>
              <w:top w:val="single" w:sz="4" w:space="0" w:color="auto"/>
              <w:left w:val="single" w:sz="4" w:space="0" w:color="auto"/>
              <w:bottom w:val="single" w:sz="4" w:space="0" w:color="auto"/>
              <w:right w:val="single" w:sz="4" w:space="0" w:color="auto"/>
            </w:tcBorders>
            <w:hideMark/>
          </w:tcPr>
          <w:p w:rsidR="008A62A9" w:rsidRDefault="008A62A9" w:rsidP="00CA0068">
            <w:pPr>
              <w:jc w:val="center"/>
            </w:pPr>
          </w:p>
        </w:tc>
        <w:tc>
          <w:tcPr>
            <w:tcW w:w="1276" w:type="dxa"/>
            <w:tcBorders>
              <w:top w:val="single" w:sz="4" w:space="0" w:color="auto"/>
              <w:left w:val="single" w:sz="4" w:space="0" w:color="auto"/>
              <w:bottom w:val="single" w:sz="4" w:space="0" w:color="auto"/>
              <w:right w:val="single" w:sz="4" w:space="0" w:color="auto"/>
            </w:tcBorders>
          </w:tcPr>
          <w:p w:rsidR="008A62A9" w:rsidRDefault="008A62A9" w:rsidP="00CA0068"/>
        </w:tc>
        <w:tc>
          <w:tcPr>
            <w:tcW w:w="1276" w:type="dxa"/>
            <w:tcBorders>
              <w:top w:val="single" w:sz="4" w:space="0" w:color="auto"/>
              <w:left w:val="single" w:sz="4" w:space="0" w:color="auto"/>
              <w:bottom w:val="single" w:sz="4" w:space="0" w:color="auto"/>
              <w:right w:val="single" w:sz="4" w:space="0" w:color="auto"/>
            </w:tcBorders>
          </w:tcPr>
          <w:p w:rsidR="008A62A9" w:rsidRDefault="008A62A9" w:rsidP="00CA0068"/>
        </w:tc>
      </w:tr>
      <w:tr w:rsidR="008A62A9" w:rsidTr="00CA0068">
        <w:trPr>
          <w:trHeight w:val="297"/>
        </w:trPr>
        <w:tc>
          <w:tcPr>
            <w:tcW w:w="675" w:type="dxa"/>
            <w:tcBorders>
              <w:top w:val="single" w:sz="4" w:space="0" w:color="auto"/>
              <w:left w:val="single" w:sz="4" w:space="0" w:color="auto"/>
              <w:bottom w:val="single" w:sz="4" w:space="0" w:color="auto"/>
              <w:right w:val="single" w:sz="4" w:space="0" w:color="auto"/>
            </w:tcBorders>
          </w:tcPr>
          <w:p w:rsidR="008A62A9" w:rsidRDefault="00172E02" w:rsidP="00CA0068">
            <w:r>
              <w:t>5</w:t>
            </w:r>
            <w:r w:rsidR="008A62A9">
              <w:t>.</w:t>
            </w:r>
          </w:p>
        </w:tc>
        <w:tc>
          <w:tcPr>
            <w:tcW w:w="2835" w:type="dxa"/>
            <w:tcBorders>
              <w:top w:val="single" w:sz="4" w:space="0" w:color="auto"/>
              <w:left w:val="single" w:sz="4" w:space="0" w:color="auto"/>
              <w:bottom w:val="single" w:sz="4" w:space="0" w:color="auto"/>
              <w:right w:val="single" w:sz="4" w:space="0" w:color="auto"/>
            </w:tcBorders>
          </w:tcPr>
          <w:p w:rsidR="008A62A9" w:rsidRPr="00CC21B1" w:rsidRDefault="008A62A9" w:rsidP="00CA0068">
            <w:r w:rsidRPr="00CC21B1">
              <w:t xml:space="preserve">Контроль </w:t>
            </w:r>
            <w:r w:rsidR="00172E02">
              <w:t>технического состояния средств пожаротушения</w:t>
            </w:r>
            <w:r w:rsidR="00347521">
              <w:t xml:space="preserve">, противопожарного </w:t>
            </w:r>
            <w:r w:rsidR="00172E02">
              <w:t xml:space="preserve"> </w:t>
            </w:r>
            <w:r w:rsidRPr="00CC21B1">
              <w:t>состояния запасных эвакуационных выходов</w:t>
            </w:r>
            <w:r w:rsidR="00347521">
              <w:t>, подсобных помещений</w:t>
            </w:r>
            <w:r w:rsidRPr="00CC21B1">
              <w:t>.</w:t>
            </w:r>
          </w:p>
        </w:tc>
        <w:tc>
          <w:tcPr>
            <w:tcW w:w="1134" w:type="dxa"/>
            <w:tcBorders>
              <w:top w:val="single" w:sz="4" w:space="0" w:color="auto"/>
              <w:left w:val="single" w:sz="4" w:space="0" w:color="auto"/>
              <w:bottom w:val="single" w:sz="4" w:space="0" w:color="auto"/>
              <w:right w:val="single" w:sz="4" w:space="0" w:color="auto"/>
            </w:tcBorders>
          </w:tcPr>
          <w:p w:rsidR="008A62A9" w:rsidRDefault="008A62A9" w:rsidP="00CA0068"/>
        </w:tc>
        <w:tc>
          <w:tcPr>
            <w:tcW w:w="719" w:type="dxa"/>
            <w:tcBorders>
              <w:top w:val="single" w:sz="4" w:space="0" w:color="auto"/>
              <w:left w:val="single" w:sz="4" w:space="0" w:color="auto"/>
              <w:bottom w:val="single" w:sz="4" w:space="0" w:color="auto"/>
              <w:right w:val="single" w:sz="4" w:space="0" w:color="auto"/>
            </w:tcBorders>
          </w:tcPr>
          <w:p w:rsidR="008A62A9" w:rsidRDefault="008A62A9" w:rsidP="00CA0068">
            <w:pPr>
              <w:jc w:val="center"/>
            </w:pPr>
          </w:p>
        </w:tc>
        <w:tc>
          <w:tcPr>
            <w:tcW w:w="1225" w:type="dxa"/>
            <w:tcBorders>
              <w:top w:val="single" w:sz="4" w:space="0" w:color="auto"/>
              <w:left w:val="single" w:sz="4" w:space="0" w:color="auto"/>
              <w:bottom w:val="single" w:sz="4" w:space="0" w:color="auto"/>
              <w:right w:val="single" w:sz="4" w:space="0" w:color="auto"/>
            </w:tcBorders>
          </w:tcPr>
          <w:p w:rsidR="008A62A9" w:rsidRDefault="008A62A9" w:rsidP="00CA0068">
            <w:pPr>
              <w:jc w:val="center"/>
            </w:pPr>
          </w:p>
        </w:tc>
        <w:tc>
          <w:tcPr>
            <w:tcW w:w="1588" w:type="dxa"/>
            <w:tcBorders>
              <w:top w:val="single" w:sz="4" w:space="0" w:color="auto"/>
              <w:left w:val="single" w:sz="4" w:space="0" w:color="auto"/>
              <w:bottom w:val="single" w:sz="4" w:space="0" w:color="auto"/>
              <w:right w:val="single" w:sz="4" w:space="0" w:color="auto"/>
            </w:tcBorders>
          </w:tcPr>
          <w:p w:rsidR="008A62A9" w:rsidRDefault="008A62A9" w:rsidP="00CA0068">
            <w:r>
              <w:t xml:space="preserve">Постоянно </w:t>
            </w:r>
          </w:p>
        </w:tc>
        <w:tc>
          <w:tcPr>
            <w:tcW w:w="1855" w:type="dxa"/>
            <w:tcBorders>
              <w:top w:val="single" w:sz="4" w:space="0" w:color="auto"/>
              <w:left w:val="single" w:sz="4" w:space="0" w:color="auto"/>
              <w:bottom w:val="single" w:sz="4" w:space="0" w:color="auto"/>
              <w:right w:val="single" w:sz="4" w:space="0" w:color="auto"/>
            </w:tcBorders>
          </w:tcPr>
          <w:p w:rsidR="008A62A9" w:rsidRDefault="008A62A9" w:rsidP="00CA0068">
            <w:r>
              <w:t>Заместитель директора по АХР</w:t>
            </w:r>
          </w:p>
        </w:tc>
        <w:tc>
          <w:tcPr>
            <w:tcW w:w="1277" w:type="dxa"/>
            <w:tcBorders>
              <w:top w:val="single" w:sz="4" w:space="0" w:color="auto"/>
              <w:left w:val="single" w:sz="4" w:space="0" w:color="auto"/>
              <w:bottom w:val="single" w:sz="4" w:space="0" w:color="auto"/>
              <w:right w:val="single" w:sz="4" w:space="0" w:color="auto"/>
            </w:tcBorders>
          </w:tcPr>
          <w:p w:rsidR="008A62A9" w:rsidRDefault="008A62A9" w:rsidP="00CA0068">
            <w:pPr>
              <w:jc w:val="center"/>
            </w:pPr>
          </w:p>
        </w:tc>
        <w:tc>
          <w:tcPr>
            <w:tcW w:w="1275" w:type="dxa"/>
            <w:tcBorders>
              <w:top w:val="single" w:sz="4" w:space="0" w:color="auto"/>
              <w:left w:val="single" w:sz="4" w:space="0" w:color="auto"/>
              <w:bottom w:val="single" w:sz="4" w:space="0" w:color="auto"/>
              <w:right w:val="single" w:sz="4" w:space="0" w:color="auto"/>
            </w:tcBorders>
          </w:tcPr>
          <w:p w:rsidR="008A62A9" w:rsidRDefault="008A62A9" w:rsidP="00CA0068">
            <w:pPr>
              <w:jc w:val="center"/>
            </w:pPr>
          </w:p>
        </w:tc>
        <w:tc>
          <w:tcPr>
            <w:tcW w:w="1276" w:type="dxa"/>
            <w:tcBorders>
              <w:top w:val="single" w:sz="4" w:space="0" w:color="auto"/>
              <w:left w:val="single" w:sz="4" w:space="0" w:color="auto"/>
              <w:bottom w:val="single" w:sz="4" w:space="0" w:color="auto"/>
              <w:right w:val="single" w:sz="4" w:space="0" w:color="auto"/>
            </w:tcBorders>
          </w:tcPr>
          <w:p w:rsidR="008A62A9" w:rsidRDefault="008A62A9" w:rsidP="00CA0068"/>
        </w:tc>
        <w:tc>
          <w:tcPr>
            <w:tcW w:w="1276" w:type="dxa"/>
            <w:tcBorders>
              <w:top w:val="single" w:sz="4" w:space="0" w:color="auto"/>
              <w:left w:val="single" w:sz="4" w:space="0" w:color="auto"/>
              <w:bottom w:val="single" w:sz="4" w:space="0" w:color="auto"/>
              <w:right w:val="single" w:sz="4" w:space="0" w:color="auto"/>
            </w:tcBorders>
          </w:tcPr>
          <w:p w:rsidR="008A62A9" w:rsidRDefault="008A62A9" w:rsidP="00CA0068"/>
        </w:tc>
      </w:tr>
      <w:tr w:rsidR="008A62A9" w:rsidTr="00CA0068">
        <w:trPr>
          <w:trHeight w:val="256"/>
        </w:trPr>
        <w:tc>
          <w:tcPr>
            <w:tcW w:w="675" w:type="dxa"/>
            <w:tcBorders>
              <w:top w:val="single" w:sz="4" w:space="0" w:color="auto"/>
              <w:left w:val="single" w:sz="4" w:space="0" w:color="auto"/>
              <w:bottom w:val="single" w:sz="4" w:space="0" w:color="auto"/>
              <w:right w:val="single" w:sz="4" w:space="0" w:color="auto"/>
            </w:tcBorders>
            <w:hideMark/>
          </w:tcPr>
          <w:p w:rsidR="008A62A9" w:rsidRDefault="00172E02" w:rsidP="00CA0068">
            <w:r>
              <w:t>6</w:t>
            </w:r>
            <w:r w:rsidR="008A62A9">
              <w:t>.</w:t>
            </w:r>
          </w:p>
        </w:tc>
        <w:tc>
          <w:tcPr>
            <w:tcW w:w="2835" w:type="dxa"/>
            <w:tcBorders>
              <w:top w:val="single" w:sz="4" w:space="0" w:color="auto"/>
              <w:left w:val="single" w:sz="4" w:space="0" w:color="auto"/>
              <w:bottom w:val="single" w:sz="4" w:space="0" w:color="auto"/>
              <w:right w:val="single" w:sz="4" w:space="0" w:color="auto"/>
            </w:tcBorders>
            <w:hideMark/>
          </w:tcPr>
          <w:p w:rsidR="008A62A9" w:rsidRDefault="008A62A9" w:rsidP="00097A0F">
            <w:r w:rsidRPr="00A350CB">
              <w:t>Организация обучения работающих и обучающихся в школе мерам пожарной безопасности</w:t>
            </w:r>
            <w:r w:rsidR="00097A0F">
              <w:t xml:space="preserve"> и действиям</w:t>
            </w:r>
            <w:r w:rsidRPr="00A350CB">
              <w:t xml:space="preserve"> в чрезвычайных ситуациях</w:t>
            </w:r>
            <w:r w:rsidR="00097A0F">
              <w:t>,</w:t>
            </w:r>
            <w:r w:rsidRPr="00A350CB">
              <w:t xml:space="preserve"> проведение тренировочных мероприятий по </w:t>
            </w:r>
            <w:r w:rsidRPr="00A350CB">
              <w:lastRenderedPageBreak/>
              <w:t>эвакуации всего персонала.</w:t>
            </w:r>
          </w:p>
          <w:p w:rsidR="00CB4919" w:rsidRPr="00A350CB" w:rsidRDefault="00CB4919" w:rsidP="00097A0F"/>
        </w:tc>
        <w:tc>
          <w:tcPr>
            <w:tcW w:w="1134" w:type="dxa"/>
            <w:tcBorders>
              <w:top w:val="single" w:sz="4" w:space="0" w:color="auto"/>
              <w:left w:val="single" w:sz="4" w:space="0" w:color="auto"/>
              <w:bottom w:val="single" w:sz="4" w:space="0" w:color="auto"/>
              <w:right w:val="single" w:sz="4" w:space="0" w:color="auto"/>
            </w:tcBorders>
            <w:hideMark/>
          </w:tcPr>
          <w:p w:rsidR="008A62A9" w:rsidRDefault="008A62A9" w:rsidP="00CA0068">
            <w:r>
              <w:lastRenderedPageBreak/>
              <w:t>Чел.</w:t>
            </w:r>
          </w:p>
        </w:tc>
        <w:tc>
          <w:tcPr>
            <w:tcW w:w="719" w:type="dxa"/>
            <w:tcBorders>
              <w:top w:val="single" w:sz="4" w:space="0" w:color="auto"/>
              <w:left w:val="single" w:sz="4" w:space="0" w:color="auto"/>
              <w:bottom w:val="single" w:sz="4" w:space="0" w:color="auto"/>
              <w:right w:val="single" w:sz="4" w:space="0" w:color="auto"/>
            </w:tcBorders>
            <w:hideMark/>
          </w:tcPr>
          <w:p w:rsidR="008A62A9" w:rsidRDefault="008A62A9" w:rsidP="00CA0068">
            <w:pPr>
              <w:jc w:val="center"/>
            </w:pPr>
            <w:r>
              <w:t>887</w:t>
            </w:r>
          </w:p>
        </w:tc>
        <w:tc>
          <w:tcPr>
            <w:tcW w:w="1225" w:type="dxa"/>
            <w:tcBorders>
              <w:top w:val="single" w:sz="4" w:space="0" w:color="auto"/>
              <w:left w:val="single" w:sz="4" w:space="0" w:color="auto"/>
              <w:bottom w:val="single" w:sz="4" w:space="0" w:color="auto"/>
              <w:right w:val="single" w:sz="4" w:space="0" w:color="auto"/>
            </w:tcBorders>
            <w:hideMark/>
          </w:tcPr>
          <w:p w:rsidR="008A62A9" w:rsidRDefault="008A62A9" w:rsidP="00CA0068">
            <w:pPr>
              <w:jc w:val="center"/>
            </w:pPr>
          </w:p>
        </w:tc>
        <w:tc>
          <w:tcPr>
            <w:tcW w:w="1588" w:type="dxa"/>
            <w:tcBorders>
              <w:top w:val="single" w:sz="4" w:space="0" w:color="auto"/>
              <w:left w:val="single" w:sz="4" w:space="0" w:color="auto"/>
              <w:bottom w:val="single" w:sz="4" w:space="0" w:color="auto"/>
              <w:right w:val="single" w:sz="4" w:space="0" w:color="auto"/>
            </w:tcBorders>
            <w:hideMark/>
          </w:tcPr>
          <w:p w:rsidR="008A62A9" w:rsidRPr="004B1955" w:rsidRDefault="008A62A9" w:rsidP="00CA0068">
            <w:pPr>
              <w:snapToGrid w:val="0"/>
              <w:jc w:val="center"/>
            </w:pPr>
            <w:r w:rsidRPr="004B1955">
              <w:t>В течение года.</w:t>
            </w:r>
          </w:p>
          <w:p w:rsidR="008A62A9" w:rsidRDefault="008A62A9" w:rsidP="00CA0068">
            <w:pPr>
              <w:jc w:val="center"/>
            </w:pPr>
            <w:r w:rsidRPr="004B1955">
              <w:t xml:space="preserve">Учебные эвакуации </w:t>
            </w:r>
            <w:r>
              <w:t xml:space="preserve">не реже 1 </w:t>
            </w:r>
            <w:r w:rsidRPr="004B1955">
              <w:t>раз</w:t>
            </w:r>
            <w:r>
              <w:t>а</w:t>
            </w:r>
            <w:r w:rsidRPr="004B1955">
              <w:t xml:space="preserve"> в четверть</w:t>
            </w:r>
          </w:p>
        </w:tc>
        <w:tc>
          <w:tcPr>
            <w:tcW w:w="1855" w:type="dxa"/>
            <w:tcBorders>
              <w:top w:val="single" w:sz="4" w:space="0" w:color="auto"/>
              <w:left w:val="single" w:sz="4" w:space="0" w:color="auto"/>
              <w:bottom w:val="single" w:sz="4" w:space="0" w:color="auto"/>
              <w:right w:val="single" w:sz="4" w:space="0" w:color="auto"/>
            </w:tcBorders>
            <w:hideMark/>
          </w:tcPr>
          <w:p w:rsidR="008A62A9" w:rsidRDefault="008A62A9" w:rsidP="00CA0068">
            <w:r>
              <w:t>Директор школы, инженер по охране труда</w:t>
            </w:r>
          </w:p>
        </w:tc>
        <w:tc>
          <w:tcPr>
            <w:tcW w:w="1277" w:type="dxa"/>
            <w:tcBorders>
              <w:top w:val="single" w:sz="4" w:space="0" w:color="auto"/>
              <w:left w:val="single" w:sz="4" w:space="0" w:color="auto"/>
              <w:bottom w:val="single" w:sz="4" w:space="0" w:color="auto"/>
              <w:right w:val="single" w:sz="4" w:space="0" w:color="auto"/>
            </w:tcBorders>
            <w:hideMark/>
          </w:tcPr>
          <w:p w:rsidR="008A62A9" w:rsidRDefault="00097A0F" w:rsidP="00CA0068">
            <w:pPr>
              <w:jc w:val="center"/>
            </w:pPr>
            <w:r>
              <w:t>8</w:t>
            </w:r>
            <w:r w:rsidR="00070249">
              <w:t>3</w:t>
            </w:r>
          </w:p>
        </w:tc>
        <w:tc>
          <w:tcPr>
            <w:tcW w:w="1275" w:type="dxa"/>
            <w:tcBorders>
              <w:top w:val="single" w:sz="4" w:space="0" w:color="auto"/>
              <w:left w:val="single" w:sz="4" w:space="0" w:color="auto"/>
              <w:bottom w:val="single" w:sz="4" w:space="0" w:color="auto"/>
              <w:right w:val="single" w:sz="4" w:space="0" w:color="auto"/>
            </w:tcBorders>
            <w:hideMark/>
          </w:tcPr>
          <w:p w:rsidR="008A62A9" w:rsidRDefault="00097A0F" w:rsidP="00CA0068">
            <w:pPr>
              <w:jc w:val="center"/>
            </w:pPr>
            <w:r>
              <w:t>77</w:t>
            </w:r>
          </w:p>
        </w:tc>
        <w:tc>
          <w:tcPr>
            <w:tcW w:w="1276" w:type="dxa"/>
            <w:tcBorders>
              <w:top w:val="single" w:sz="4" w:space="0" w:color="auto"/>
              <w:left w:val="single" w:sz="4" w:space="0" w:color="auto"/>
              <w:bottom w:val="single" w:sz="4" w:space="0" w:color="auto"/>
              <w:right w:val="single" w:sz="4" w:space="0" w:color="auto"/>
            </w:tcBorders>
          </w:tcPr>
          <w:p w:rsidR="008A62A9" w:rsidRDefault="008A62A9" w:rsidP="00CA0068"/>
        </w:tc>
        <w:tc>
          <w:tcPr>
            <w:tcW w:w="1276" w:type="dxa"/>
            <w:tcBorders>
              <w:top w:val="single" w:sz="4" w:space="0" w:color="auto"/>
              <w:left w:val="single" w:sz="4" w:space="0" w:color="auto"/>
              <w:bottom w:val="single" w:sz="4" w:space="0" w:color="auto"/>
              <w:right w:val="single" w:sz="4" w:space="0" w:color="auto"/>
            </w:tcBorders>
          </w:tcPr>
          <w:p w:rsidR="008A62A9" w:rsidRDefault="008A62A9" w:rsidP="00CA0068"/>
        </w:tc>
      </w:tr>
      <w:tr w:rsidR="00347521" w:rsidTr="00184B53">
        <w:trPr>
          <w:trHeight w:val="256"/>
        </w:trPr>
        <w:tc>
          <w:tcPr>
            <w:tcW w:w="15135" w:type="dxa"/>
            <w:gridSpan w:val="11"/>
            <w:tcBorders>
              <w:top w:val="single" w:sz="4" w:space="0" w:color="auto"/>
              <w:left w:val="single" w:sz="4" w:space="0" w:color="auto"/>
              <w:bottom w:val="single" w:sz="4" w:space="0" w:color="auto"/>
              <w:right w:val="single" w:sz="4" w:space="0" w:color="auto"/>
            </w:tcBorders>
          </w:tcPr>
          <w:p w:rsidR="00347521" w:rsidRPr="00CB4919" w:rsidRDefault="00CB4919" w:rsidP="00347521">
            <w:pPr>
              <w:jc w:val="center"/>
              <w:rPr>
                <w:b/>
                <w:sz w:val="28"/>
                <w:szCs w:val="28"/>
              </w:rPr>
            </w:pPr>
            <w:r w:rsidRPr="00CB4919">
              <w:rPr>
                <w:b/>
                <w:sz w:val="28"/>
                <w:szCs w:val="28"/>
              </w:rPr>
              <w:lastRenderedPageBreak/>
              <w:t xml:space="preserve">6. Мероприятия, направленные на развитие физической культуры и спорта </w:t>
            </w:r>
          </w:p>
        </w:tc>
      </w:tr>
      <w:tr w:rsidR="00347521" w:rsidTr="00CA0068">
        <w:trPr>
          <w:trHeight w:val="256"/>
        </w:trPr>
        <w:tc>
          <w:tcPr>
            <w:tcW w:w="675" w:type="dxa"/>
            <w:tcBorders>
              <w:top w:val="single" w:sz="4" w:space="0" w:color="auto"/>
              <w:left w:val="single" w:sz="4" w:space="0" w:color="auto"/>
              <w:bottom w:val="single" w:sz="4" w:space="0" w:color="auto"/>
              <w:right w:val="single" w:sz="4" w:space="0" w:color="auto"/>
            </w:tcBorders>
          </w:tcPr>
          <w:p w:rsidR="00347521" w:rsidRDefault="00CB4919" w:rsidP="00CA0068">
            <w:r>
              <w:t>1.</w:t>
            </w:r>
          </w:p>
        </w:tc>
        <w:tc>
          <w:tcPr>
            <w:tcW w:w="2835" w:type="dxa"/>
            <w:tcBorders>
              <w:top w:val="single" w:sz="4" w:space="0" w:color="auto"/>
              <w:left w:val="single" w:sz="4" w:space="0" w:color="auto"/>
              <w:bottom w:val="single" w:sz="4" w:space="0" w:color="auto"/>
              <w:right w:val="single" w:sz="4" w:space="0" w:color="auto"/>
            </w:tcBorders>
          </w:tcPr>
          <w:p w:rsidR="00F015D3" w:rsidRDefault="00F015D3" w:rsidP="00097A0F">
            <w:r>
              <w:t>Создание и развитие физкультурно-спортивных секций, организованных в целях массового привлечения работников к занятиям физической культурой и спортом по месту работы.</w:t>
            </w:r>
          </w:p>
          <w:p w:rsidR="00347521" w:rsidRPr="00A350CB" w:rsidRDefault="00347521" w:rsidP="00097A0F"/>
        </w:tc>
        <w:tc>
          <w:tcPr>
            <w:tcW w:w="1134" w:type="dxa"/>
            <w:tcBorders>
              <w:top w:val="single" w:sz="4" w:space="0" w:color="auto"/>
              <w:left w:val="single" w:sz="4" w:space="0" w:color="auto"/>
              <w:bottom w:val="single" w:sz="4" w:space="0" w:color="auto"/>
              <w:right w:val="single" w:sz="4" w:space="0" w:color="auto"/>
            </w:tcBorders>
          </w:tcPr>
          <w:p w:rsidR="00347521" w:rsidRDefault="00347521" w:rsidP="00CA0068"/>
        </w:tc>
        <w:tc>
          <w:tcPr>
            <w:tcW w:w="719" w:type="dxa"/>
            <w:tcBorders>
              <w:top w:val="single" w:sz="4" w:space="0" w:color="auto"/>
              <w:left w:val="single" w:sz="4" w:space="0" w:color="auto"/>
              <w:bottom w:val="single" w:sz="4" w:space="0" w:color="auto"/>
              <w:right w:val="single" w:sz="4" w:space="0" w:color="auto"/>
            </w:tcBorders>
          </w:tcPr>
          <w:p w:rsidR="00347521" w:rsidRDefault="00347521" w:rsidP="00CA0068">
            <w:pPr>
              <w:jc w:val="center"/>
            </w:pPr>
          </w:p>
        </w:tc>
        <w:tc>
          <w:tcPr>
            <w:tcW w:w="1225" w:type="dxa"/>
            <w:tcBorders>
              <w:top w:val="single" w:sz="4" w:space="0" w:color="auto"/>
              <w:left w:val="single" w:sz="4" w:space="0" w:color="auto"/>
              <w:bottom w:val="single" w:sz="4" w:space="0" w:color="auto"/>
              <w:right w:val="single" w:sz="4" w:space="0" w:color="auto"/>
            </w:tcBorders>
          </w:tcPr>
          <w:p w:rsidR="00347521" w:rsidRDefault="00347521" w:rsidP="00CA0068">
            <w:pPr>
              <w:jc w:val="center"/>
            </w:pPr>
          </w:p>
        </w:tc>
        <w:tc>
          <w:tcPr>
            <w:tcW w:w="1588" w:type="dxa"/>
            <w:tcBorders>
              <w:top w:val="single" w:sz="4" w:space="0" w:color="auto"/>
              <w:left w:val="single" w:sz="4" w:space="0" w:color="auto"/>
              <w:bottom w:val="single" w:sz="4" w:space="0" w:color="auto"/>
              <w:right w:val="single" w:sz="4" w:space="0" w:color="auto"/>
            </w:tcBorders>
          </w:tcPr>
          <w:p w:rsidR="00F015D3" w:rsidRPr="004B1955" w:rsidRDefault="00F015D3" w:rsidP="00F015D3">
            <w:pPr>
              <w:snapToGrid w:val="0"/>
              <w:jc w:val="center"/>
            </w:pPr>
            <w:r w:rsidRPr="004B1955">
              <w:t>В течение года.</w:t>
            </w:r>
          </w:p>
          <w:p w:rsidR="00347521" w:rsidRPr="004B1955" w:rsidRDefault="00347521" w:rsidP="00CA0068">
            <w:pPr>
              <w:snapToGrid w:val="0"/>
              <w:jc w:val="center"/>
            </w:pPr>
          </w:p>
        </w:tc>
        <w:tc>
          <w:tcPr>
            <w:tcW w:w="1855" w:type="dxa"/>
            <w:tcBorders>
              <w:top w:val="single" w:sz="4" w:space="0" w:color="auto"/>
              <w:left w:val="single" w:sz="4" w:space="0" w:color="auto"/>
              <w:bottom w:val="single" w:sz="4" w:space="0" w:color="auto"/>
              <w:right w:val="single" w:sz="4" w:space="0" w:color="auto"/>
            </w:tcBorders>
          </w:tcPr>
          <w:p w:rsidR="004A06CB" w:rsidRDefault="004A06CB" w:rsidP="004A06CB">
            <w:r>
              <w:t xml:space="preserve">Директор школы, инженер по охране труда, </w:t>
            </w:r>
          </w:p>
          <w:p w:rsidR="00347521" w:rsidRDefault="004A06CB" w:rsidP="004A06CB">
            <w:r>
              <w:t>учителя физической культуры</w:t>
            </w:r>
          </w:p>
        </w:tc>
        <w:tc>
          <w:tcPr>
            <w:tcW w:w="1277" w:type="dxa"/>
            <w:tcBorders>
              <w:top w:val="single" w:sz="4" w:space="0" w:color="auto"/>
              <w:left w:val="single" w:sz="4" w:space="0" w:color="auto"/>
              <w:bottom w:val="single" w:sz="4" w:space="0" w:color="auto"/>
              <w:right w:val="single" w:sz="4" w:space="0" w:color="auto"/>
            </w:tcBorders>
          </w:tcPr>
          <w:p w:rsidR="00347521" w:rsidRDefault="00347521" w:rsidP="00CA0068">
            <w:pPr>
              <w:jc w:val="center"/>
            </w:pPr>
          </w:p>
        </w:tc>
        <w:tc>
          <w:tcPr>
            <w:tcW w:w="1275" w:type="dxa"/>
            <w:tcBorders>
              <w:top w:val="single" w:sz="4" w:space="0" w:color="auto"/>
              <w:left w:val="single" w:sz="4" w:space="0" w:color="auto"/>
              <w:bottom w:val="single" w:sz="4" w:space="0" w:color="auto"/>
              <w:right w:val="single" w:sz="4" w:space="0" w:color="auto"/>
            </w:tcBorders>
          </w:tcPr>
          <w:p w:rsidR="00347521" w:rsidRDefault="00347521" w:rsidP="00CA0068">
            <w:pPr>
              <w:jc w:val="center"/>
            </w:pPr>
          </w:p>
        </w:tc>
        <w:tc>
          <w:tcPr>
            <w:tcW w:w="1276" w:type="dxa"/>
            <w:tcBorders>
              <w:top w:val="single" w:sz="4" w:space="0" w:color="auto"/>
              <w:left w:val="single" w:sz="4" w:space="0" w:color="auto"/>
              <w:bottom w:val="single" w:sz="4" w:space="0" w:color="auto"/>
              <w:right w:val="single" w:sz="4" w:space="0" w:color="auto"/>
            </w:tcBorders>
          </w:tcPr>
          <w:p w:rsidR="00347521" w:rsidRDefault="00347521" w:rsidP="00CA0068"/>
        </w:tc>
        <w:tc>
          <w:tcPr>
            <w:tcW w:w="1276" w:type="dxa"/>
            <w:tcBorders>
              <w:top w:val="single" w:sz="4" w:space="0" w:color="auto"/>
              <w:left w:val="single" w:sz="4" w:space="0" w:color="auto"/>
              <w:bottom w:val="single" w:sz="4" w:space="0" w:color="auto"/>
              <w:right w:val="single" w:sz="4" w:space="0" w:color="auto"/>
            </w:tcBorders>
          </w:tcPr>
          <w:p w:rsidR="00347521" w:rsidRDefault="00347521" w:rsidP="00CA0068"/>
        </w:tc>
      </w:tr>
      <w:tr w:rsidR="00347521" w:rsidTr="00CA0068">
        <w:trPr>
          <w:trHeight w:val="256"/>
        </w:trPr>
        <w:tc>
          <w:tcPr>
            <w:tcW w:w="675" w:type="dxa"/>
            <w:tcBorders>
              <w:top w:val="single" w:sz="4" w:space="0" w:color="auto"/>
              <w:left w:val="single" w:sz="4" w:space="0" w:color="auto"/>
              <w:bottom w:val="single" w:sz="4" w:space="0" w:color="auto"/>
              <w:right w:val="single" w:sz="4" w:space="0" w:color="auto"/>
            </w:tcBorders>
          </w:tcPr>
          <w:p w:rsidR="00347521" w:rsidRDefault="00CB4919" w:rsidP="00CA0068">
            <w:r>
              <w:t>2.</w:t>
            </w:r>
          </w:p>
        </w:tc>
        <w:tc>
          <w:tcPr>
            <w:tcW w:w="2835" w:type="dxa"/>
            <w:tcBorders>
              <w:top w:val="single" w:sz="4" w:space="0" w:color="auto"/>
              <w:left w:val="single" w:sz="4" w:space="0" w:color="auto"/>
              <w:bottom w:val="single" w:sz="4" w:space="0" w:color="auto"/>
              <w:right w:val="single" w:sz="4" w:space="0" w:color="auto"/>
            </w:tcBorders>
          </w:tcPr>
          <w:p w:rsidR="00347521" w:rsidRPr="00A350CB" w:rsidRDefault="00F015D3" w:rsidP="00097A0F">
            <w:r>
              <w:t xml:space="preserve">Организация и проведение физкультурно-оздоровительных мероприятий, в том числе мероприятий по внедрению Всероссийского физкультурно-спортивного комплекса «Готов к труду и </w:t>
            </w:r>
            <w:r>
              <w:lastRenderedPageBreak/>
              <w:t>обороне» (ГТО). Участие в районных физкультурно-оздоровительных  мероприятиях.</w:t>
            </w:r>
          </w:p>
        </w:tc>
        <w:tc>
          <w:tcPr>
            <w:tcW w:w="1134" w:type="dxa"/>
            <w:tcBorders>
              <w:top w:val="single" w:sz="4" w:space="0" w:color="auto"/>
              <w:left w:val="single" w:sz="4" w:space="0" w:color="auto"/>
              <w:bottom w:val="single" w:sz="4" w:space="0" w:color="auto"/>
              <w:right w:val="single" w:sz="4" w:space="0" w:color="auto"/>
            </w:tcBorders>
          </w:tcPr>
          <w:p w:rsidR="00347521" w:rsidRDefault="00347521" w:rsidP="00CA0068"/>
        </w:tc>
        <w:tc>
          <w:tcPr>
            <w:tcW w:w="719" w:type="dxa"/>
            <w:tcBorders>
              <w:top w:val="single" w:sz="4" w:space="0" w:color="auto"/>
              <w:left w:val="single" w:sz="4" w:space="0" w:color="auto"/>
              <w:bottom w:val="single" w:sz="4" w:space="0" w:color="auto"/>
              <w:right w:val="single" w:sz="4" w:space="0" w:color="auto"/>
            </w:tcBorders>
          </w:tcPr>
          <w:p w:rsidR="00347521" w:rsidRDefault="00347521" w:rsidP="00CA0068">
            <w:pPr>
              <w:jc w:val="center"/>
            </w:pPr>
          </w:p>
        </w:tc>
        <w:tc>
          <w:tcPr>
            <w:tcW w:w="1225" w:type="dxa"/>
            <w:tcBorders>
              <w:top w:val="single" w:sz="4" w:space="0" w:color="auto"/>
              <w:left w:val="single" w:sz="4" w:space="0" w:color="auto"/>
              <w:bottom w:val="single" w:sz="4" w:space="0" w:color="auto"/>
              <w:right w:val="single" w:sz="4" w:space="0" w:color="auto"/>
            </w:tcBorders>
          </w:tcPr>
          <w:p w:rsidR="00347521" w:rsidRDefault="00347521" w:rsidP="00CA0068">
            <w:pPr>
              <w:jc w:val="center"/>
            </w:pPr>
          </w:p>
        </w:tc>
        <w:tc>
          <w:tcPr>
            <w:tcW w:w="1588" w:type="dxa"/>
            <w:tcBorders>
              <w:top w:val="single" w:sz="4" w:space="0" w:color="auto"/>
              <w:left w:val="single" w:sz="4" w:space="0" w:color="auto"/>
              <w:bottom w:val="single" w:sz="4" w:space="0" w:color="auto"/>
              <w:right w:val="single" w:sz="4" w:space="0" w:color="auto"/>
            </w:tcBorders>
          </w:tcPr>
          <w:p w:rsidR="00F015D3" w:rsidRPr="004B1955" w:rsidRDefault="00F015D3" w:rsidP="00F015D3">
            <w:pPr>
              <w:snapToGrid w:val="0"/>
              <w:jc w:val="center"/>
            </w:pPr>
            <w:r w:rsidRPr="004B1955">
              <w:t>В течение года.</w:t>
            </w:r>
          </w:p>
          <w:p w:rsidR="00347521" w:rsidRPr="004B1955" w:rsidRDefault="00347521" w:rsidP="00CA0068">
            <w:pPr>
              <w:snapToGrid w:val="0"/>
              <w:jc w:val="center"/>
            </w:pPr>
          </w:p>
        </w:tc>
        <w:tc>
          <w:tcPr>
            <w:tcW w:w="1855" w:type="dxa"/>
            <w:tcBorders>
              <w:top w:val="single" w:sz="4" w:space="0" w:color="auto"/>
              <w:left w:val="single" w:sz="4" w:space="0" w:color="auto"/>
              <w:bottom w:val="single" w:sz="4" w:space="0" w:color="auto"/>
              <w:right w:val="single" w:sz="4" w:space="0" w:color="auto"/>
            </w:tcBorders>
          </w:tcPr>
          <w:p w:rsidR="00347521" w:rsidRDefault="00F015D3" w:rsidP="00CA0068">
            <w:r>
              <w:t>Директор школы, инженер по охране труда</w:t>
            </w:r>
            <w:r w:rsidR="004A06CB">
              <w:t xml:space="preserve">, </w:t>
            </w:r>
          </w:p>
          <w:p w:rsidR="004A06CB" w:rsidRDefault="004A06CB" w:rsidP="00CA0068">
            <w:r>
              <w:t>учителя физической культуры</w:t>
            </w:r>
          </w:p>
        </w:tc>
        <w:tc>
          <w:tcPr>
            <w:tcW w:w="1277" w:type="dxa"/>
            <w:tcBorders>
              <w:top w:val="single" w:sz="4" w:space="0" w:color="auto"/>
              <w:left w:val="single" w:sz="4" w:space="0" w:color="auto"/>
              <w:bottom w:val="single" w:sz="4" w:space="0" w:color="auto"/>
              <w:right w:val="single" w:sz="4" w:space="0" w:color="auto"/>
            </w:tcBorders>
          </w:tcPr>
          <w:p w:rsidR="00347521" w:rsidRDefault="00347521" w:rsidP="00CA0068">
            <w:pPr>
              <w:jc w:val="center"/>
            </w:pPr>
          </w:p>
        </w:tc>
        <w:tc>
          <w:tcPr>
            <w:tcW w:w="1275" w:type="dxa"/>
            <w:tcBorders>
              <w:top w:val="single" w:sz="4" w:space="0" w:color="auto"/>
              <w:left w:val="single" w:sz="4" w:space="0" w:color="auto"/>
              <w:bottom w:val="single" w:sz="4" w:space="0" w:color="auto"/>
              <w:right w:val="single" w:sz="4" w:space="0" w:color="auto"/>
            </w:tcBorders>
          </w:tcPr>
          <w:p w:rsidR="00347521" w:rsidRDefault="00347521" w:rsidP="00CA0068">
            <w:pPr>
              <w:jc w:val="center"/>
            </w:pPr>
          </w:p>
        </w:tc>
        <w:tc>
          <w:tcPr>
            <w:tcW w:w="1276" w:type="dxa"/>
            <w:tcBorders>
              <w:top w:val="single" w:sz="4" w:space="0" w:color="auto"/>
              <w:left w:val="single" w:sz="4" w:space="0" w:color="auto"/>
              <w:bottom w:val="single" w:sz="4" w:space="0" w:color="auto"/>
              <w:right w:val="single" w:sz="4" w:space="0" w:color="auto"/>
            </w:tcBorders>
          </w:tcPr>
          <w:p w:rsidR="00347521" w:rsidRDefault="00347521" w:rsidP="00CA0068"/>
        </w:tc>
        <w:tc>
          <w:tcPr>
            <w:tcW w:w="1276" w:type="dxa"/>
            <w:tcBorders>
              <w:top w:val="single" w:sz="4" w:space="0" w:color="auto"/>
              <w:left w:val="single" w:sz="4" w:space="0" w:color="auto"/>
              <w:bottom w:val="single" w:sz="4" w:space="0" w:color="auto"/>
              <w:right w:val="single" w:sz="4" w:space="0" w:color="auto"/>
            </w:tcBorders>
          </w:tcPr>
          <w:p w:rsidR="00347521" w:rsidRDefault="00347521" w:rsidP="00CA0068"/>
        </w:tc>
      </w:tr>
      <w:tr w:rsidR="00347521" w:rsidTr="00CA0068">
        <w:trPr>
          <w:trHeight w:val="256"/>
        </w:trPr>
        <w:tc>
          <w:tcPr>
            <w:tcW w:w="675" w:type="dxa"/>
            <w:tcBorders>
              <w:top w:val="single" w:sz="4" w:space="0" w:color="auto"/>
              <w:left w:val="single" w:sz="4" w:space="0" w:color="auto"/>
              <w:bottom w:val="single" w:sz="4" w:space="0" w:color="auto"/>
              <w:right w:val="single" w:sz="4" w:space="0" w:color="auto"/>
            </w:tcBorders>
          </w:tcPr>
          <w:p w:rsidR="00347521" w:rsidRDefault="00CB4919" w:rsidP="00CA0068">
            <w:r>
              <w:lastRenderedPageBreak/>
              <w:t>3.</w:t>
            </w:r>
          </w:p>
        </w:tc>
        <w:tc>
          <w:tcPr>
            <w:tcW w:w="2835" w:type="dxa"/>
            <w:tcBorders>
              <w:top w:val="single" w:sz="4" w:space="0" w:color="auto"/>
              <w:left w:val="single" w:sz="4" w:space="0" w:color="auto"/>
              <w:bottom w:val="single" w:sz="4" w:space="0" w:color="auto"/>
              <w:right w:val="single" w:sz="4" w:space="0" w:color="auto"/>
            </w:tcBorders>
          </w:tcPr>
          <w:p w:rsidR="00347521" w:rsidRPr="00A350CB" w:rsidRDefault="00F015D3" w:rsidP="00097A0F">
            <w:r>
              <w:t>Приобретение, содержание  и обновление спортивного инвентаря.</w:t>
            </w:r>
          </w:p>
        </w:tc>
        <w:tc>
          <w:tcPr>
            <w:tcW w:w="1134" w:type="dxa"/>
            <w:tcBorders>
              <w:top w:val="single" w:sz="4" w:space="0" w:color="auto"/>
              <w:left w:val="single" w:sz="4" w:space="0" w:color="auto"/>
              <w:bottom w:val="single" w:sz="4" w:space="0" w:color="auto"/>
              <w:right w:val="single" w:sz="4" w:space="0" w:color="auto"/>
            </w:tcBorders>
          </w:tcPr>
          <w:p w:rsidR="00347521" w:rsidRDefault="00347521" w:rsidP="00CA0068"/>
        </w:tc>
        <w:tc>
          <w:tcPr>
            <w:tcW w:w="719" w:type="dxa"/>
            <w:tcBorders>
              <w:top w:val="single" w:sz="4" w:space="0" w:color="auto"/>
              <w:left w:val="single" w:sz="4" w:space="0" w:color="auto"/>
              <w:bottom w:val="single" w:sz="4" w:space="0" w:color="auto"/>
              <w:right w:val="single" w:sz="4" w:space="0" w:color="auto"/>
            </w:tcBorders>
          </w:tcPr>
          <w:p w:rsidR="00347521" w:rsidRDefault="00347521" w:rsidP="00CA0068">
            <w:pPr>
              <w:jc w:val="center"/>
            </w:pPr>
          </w:p>
        </w:tc>
        <w:tc>
          <w:tcPr>
            <w:tcW w:w="1225" w:type="dxa"/>
            <w:tcBorders>
              <w:top w:val="single" w:sz="4" w:space="0" w:color="auto"/>
              <w:left w:val="single" w:sz="4" w:space="0" w:color="auto"/>
              <w:bottom w:val="single" w:sz="4" w:space="0" w:color="auto"/>
              <w:right w:val="single" w:sz="4" w:space="0" w:color="auto"/>
            </w:tcBorders>
          </w:tcPr>
          <w:p w:rsidR="00347521" w:rsidRDefault="00F015D3" w:rsidP="00CA0068">
            <w:pPr>
              <w:jc w:val="center"/>
            </w:pPr>
            <w:r>
              <w:t>10 000</w:t>
            </w:r>
          </w:p>
        </w:tc>
        <w:tc>
          <w:tcPr>
            <w:tcW w:w="1588" w:type="dxa"/>
            <w:tcBorders>
              <w:top w:val="single" w:sz="4" w:space="0" w:color="auto"/>
              <w:left w:val="single" w:sz="4" w:space="0" w:color="auto"/>
              <w:bottom w:val="single" w:sz="4" w:space="0" w:color="auto"/>
              <w:right w:val="single" w:sz="4" w:space="0" w:color="auto"/>
            </w:tcBorders>
          </w:tcPr>
          <w:p w:rsidR="00347521" w:rsidRPr="004B1955" w:rsidRDefault="00F015D3" w:rsidP="00CA0068">
            <w:pPr>
              <w:snapToGrid w:val="0"/>
              <w:jc w:val="center"/>
            </w:pPr>
            <w:r>
              <w:t>По мере необходимости</w:t>
            </w:r>
          </w:p>
        </w:tc>
        <w:tc>
          <w:tcPr>
            <w:tcW w:w="1855" w:type="dxa"/>
            <w:tcBorders>
              <w:top w:val="single" w:sz="4" w:space="0" w:color="auto"/>
              <w:left w:val="single" w:sz="4" w:space="0" w:color="auto"/>
              <w:bottom w:val="single" w:sz="4" w:space="0" w:color="auto"/>
              <w:right w:val="single" w:sz="4" w:space="0" w:color="auto"/>
            </w:tcBorders>
          </w:tcPr>
          <w:p w:rsidR="00347521" w:rsidRDefault="00347521" w:rsidP="00CA0068"/>
        </w:tc>
        <w:tc>
          <w:tcPr>
            <w:tcW w:w="1277" w:type="dxa"/>
            <w:tcBorders>
              <w:top w:val="single" w:sz="4" w:space="0" w:color="auto"/>
              <w:left w:val="single" w:sz="4" w:space="0" w:color="auto"/>
              <w:bottom w:val="single" w:sz="4" w:space="0" w:color="auto"/>
              <w:right w:val="single" w:sz="4" w:space="0" w:color="auto"/>
            </w:tcBorders>
          </w:tcPr>
          <w:p w:rsidR="00347521" w:rsidRDefault="00347521" w:rsidP="00CA0068">
            <w:pPr>
              <w:jc w:val="center"/>
            </w:pPr>
          </w:p>
        </w:tc>
        <w:tc>
          <w:tcPr>
            <w:tcW w:w="1275" w:type="dxa"/>
            <w:tcBorders>
              <w:top w:val="single" w:sz="4" w:space="0" w:color="auto"/>
              <w:left w:val="single" w:sz="4" w:space="0" w:color="auto"/>
              <w:bottom w:val="single" w:sz="4" w:space="0" w:color="auto"/>
              <w:right w:val="single" w:sz="4" w:space="0" w:color="auto"/>
            </w:tcBorders>
          </w:tcPr>
          <w:p w:rsidR="00347521" w:rsidRDefault="00347521" w:rsidP="00CA0068">
            <w:pPr>
              <w:jc w:val="center"/>
            </w:pPr>
          </w:p>
        </w:tc>
        <w:tc>
          <w:tcPr>
            <w:tcW w:w="1276" w:type="dxa"/>
            <w:tcBorders>
              <w:top w:val="single" w:sz="4" w:space="0" w:color="auto"/>
              <w:left w:val="single" w:sz="4" w:space="0" w:color="auto"/>
              <w:bottom w:val="single" w:sz="4" w:space="0" w:color="auto"/>
              <w:right w:val="single" w:sz="4" w:space="0" w:color="auto"/>
            </w:tcBorders>
          </w:tcPr>
          <w:p w:rsidR="00347521" w:rsidRDefault="00347521" w:rsidP="00CA0068"/>
        </w:tc>
        <w:tc>
          <w:tcPr>
            <w:tcW w:w="1276" w:type="dxa"/>
            <w:tcBorders>
              <w:top w:val="single" w:sz="4" w:space="0" w:color="auto"/>
              <w:left w:val="single" w:sz="4" w:space="0" w:color="auto"/>
              <w:bottom w:val="single" w:sz="4" w:space="0" w:color="auto"/>
              <w:right w:val="single" w:sz="4" w:space="0" w:color="auto"/>
            </w:tcBorders>
          </w:tcPr>
          <w:p w:rsidR="00347521" w:rsidRDefault="00347521" w:rsidP="00CA0068"/>
        </w:tc>
      </w:tr>
      <w:tr w:rsidR="00347521" w:rsidTr="00CA0068">
        <w:trPr>
          <w:trHeight w:val="256"/>
        </w:trPr>
        <w:tc>
          <w:tcPr>
            <w:tcW w:w="675" w:type="dxa"/>
            <w:tcBorders>
              <w:top w:val="single" w:sz="4" w:space="0" w:color="auto"/>
              <w:left w:val="single" w:sz="4" w:space="0" w:color="auto"/>
              <w:bottom w:val="single" w:sz="4" w:space="0" w:color="auto"/>
              <w:right w:val="single" w:sz="4" w:space="0" w:color="auto"/>
            </w:tcBorders>
          </w:tcPr>
          <w:p w:rsidR="00347521" w:rsidRDefault="00F015D3" w:rsidP="00CA0068">
            <w:r>
              <w:t>4.</w:t>
            </w:r>
          </w:p>
        </w:tc>
        <w:tc>
          <w:tcPr>
            <w:tcW w:w="2835" w:type="dxa"/>
            <w:tcBorders>
              <w:top w:val="single" w:sz="4" w:space="0" w:color="auto"/>
              <w:left w:val="single" w:sz="4" w:space="0" w:color="auto"/>
              <w:bottom w:val="single" w:sz="4" w:space="0" w:color="auto"/>
              <w:right w:val="single" w:sz="4" w:space="0" w:color="auto"/>
            </w:tcBorders>
          </w:tcPr>
          <w:p w:rsidR="00347521" w:rsidRPr="00A350CB" w:rsidRDefault="00F015D3" w:rsidP="00097A0F">
            <w:r>
              <w:t xml:space="preserve">Организация и проведение спортивных соревнований и иных физкультурно-оздоровительных </w:t>
            </w:r>
            <w:r w:rsidR="004A06CB">
              <w:t xml:space="preserve">и спортивных </w:t>
            </w:r>
            <w:r>
              <w:t>мероприятий</w:t>
            </w:r>
            <w:r w:rsidR="004A06CB">
              <w:t xml:space="preserve">. </w:t>
            </w:r>
          </w:p>
        </w:tc>
        <w:tc>
          <w:tcPr>
            <w:tcW w:w="1134" w:type="dxa"/>
            <w:tcBorders>
              <w:top w:val="single" w:sz="4" w:space="0" w:color="auto"/>
              <w:left w:val="single" w:sz="4" w:space="0" w:color="auto"/>
              <w:bottom w:val="single" w:sz="4" w:space="0" w:color="auto"/>
              <w:right w:val="single" w:sz="4" w:space="0" w:color="auto"/>
            </w:tcBorders>
          </w:tcPr>
          <w:p w:rsidR="00347521" w:rsidRDefault="00347521" w:rsidP="00CA0068"/>
        </w:tc>
        <w:tc>
          <w:tcPr>
            <w:tcW w:w="719" w:type="dxa"/>
            <w:tcBorders>
              <w:top w:val="single" w:sz="4" w:space="0" w:color="auto"/>
              <w:left w:val="single" w:sz="4" w:space="0" w:color="auto"/>
              <w:bottom w:val="single" w:sz="4" w:space="0" w:color="auto"/>
              <w:right w:val="single" w:sz="4" w:space="0" w:color="auto"/>
            </w:tcBorders>
          </w:tcPr>
          <w:p w:rsidR="00347521" w:rsidRDefault="00347521" w:rsidP="00CA0068">
            <w:pPr>
              <w:jc w:val="center"/>
            </w:pPr>
          </w:p>
        </w:tc>
        <w:tc>
          <w:tcPr>
            <w:tcW w:w="1225" w:type="dxa"/>
            <w:tcBorders>
              <w:top w:val="single" w:sz="4" w:space="0" w:color="auto"/>
              <w:left w:val="single" w:sz="4" w:space="0" w:color="auto"/>
              <w:bottom w:val="single" w:sz="4" w:space="0" w:color="auto"/>
              <w:right w:val="single" w:sz="4" w:space="0" w:color="auto"/>
            </w:tcBorders>
          </w:tcPr>
          <w:p w:rsidR="00347521" w:rsidRDefault="00347521" w:rsidP="00CA0068">
            <w:pPr>
              <w:jc w:val="center"/>
            </w:pPr>
          </w:p>
        </w:tc>
        <w:tc>
          <w:tcPr>
            <w:tcW w:w="1588" w:type="dxa"/>
            <w:tcBorders>
              <w:top w:val="single" w:sz="4" w:space="0" w:color="auto"/>
              <w:left w:val="single" w:sz="4" w:space="0" w:color="auto"/>
              <w:bottom w:val="single" w:sz="4" w:space="0" w:color="auto"/>
              <w:right w:val="single" w:sz="4" w:space="0" w:color="auto"/>
            </w:tcBorders>
          </w:tcPr>
          <w:p w:rsidR="00347521" w:rsidRPr="004B1955" w:rsidRDefault="004A06CB" w:rsidP="00CA0068">
            <w:pPr>
              <w:snapToGrid w:val="0"/>
              <w:jc w:val="center"/>
            </w:pPr>
            <w:r>
              <w:t>В течение года</w:t>
            </w:r>
          </w:p>
        </w:tc>
        <w:tc>
          <w:tcPr>
            <w:tcW w:w="1855" w:type="dxa"/>
            <w:tcBorders>
              <w:top w:val="single" w:sz="4" w:space="0" w:color="auto"/>
              <w:left w:val="single" w:sz="4" w:space="0" w:color="auto"/>
              <w:bottom w:val="single" w:sz="4" w:space="0" w:color="auto"/>
              <w:right w:val="single" w:sz="4" w:space="0" w:color="auto"/>
            </w:tcBorders>
          </w:tcPr>
          <w:p w:rsidR="004A06CB" w:rsidRDefault="004A06CB" w:rsidP="004A06CB">
            <w:r>
              <w:t xml:space="preserve">Директор школы, инженер по охране труда, </w:t>
            </w:r>
          </w:p>
          <w:p w:rsidR="00347521" w:rsidRDefault="004A06CB" w:rsidP="004A06CB">
            <w:r>
              <w:t>учителя физической культуры.</w:t>
            </w:r>
          </w:p>
        </w:tc>
        <w:tc>
          <w:tcPr>
            <w:tcW w:w="1277" w:type="dxa"/>
            <w:tcBorders>
              <w:top w:val="single" w:sz="4" w:space="0" w:color="auto"/>
              <w:left w:val="single" w:sz="4" w:space="0" w:color="auto"/>
              <w:bottom w:val="single" w:sz="4" w:space="0" w:color="auto"/>
              <w:right w:val="single" w:sz="4" w:space="0" w:color="auto"/>
            </w:tcBorders>
          </w:tcPr>
          <w:p w:rsidR="00347521" w:rsidRDefault="00347521" w:rsidP="00CA0068">
            <w:pPr>
              <w:jc w:val="center"/>
            </w:pPr>
          </w:p>
        </w:tc>
        <w:tc>
          <w:tcPr>
            <w:tcW w:w="1275" w:type="dxa"/>
            <w:tcBorders>
              <w:top w:val="single" w:sz="4" w:space="0" w:color="auto"/>
              <w:left w:val="single" w:sz="4" w:space="0" w:color="auto"/>
              <w:bottom w:val="single" w:sz="4" w:space="0" w:color="auto"/>
              <w:right w:val="single" w:sz="4" w:space="0" w:color="auto"/>
            </w:tcBorders>
          </w:tcPr>
          <w:p w:rsidR="00347521" w:rsidRDefault="00347521" w:rsidP="00CA0068">
            <w:pPr>
              <w:jc w:val="center"/>
            </w:pPr>
          </w:p>
        </w:tc>
        <w:tc>
          <w:tcPr>
            <w:tcW w:w="1276" w:type="dxa"/>
            <w:tcBorders>
              <w:top w:val="single" w:sz="4" w:space="0" w:color="auto"/>
              <w:left w:val="single" w:sz="4" w:space="0" w:color="auto"/>
              <w:bottom w:val="single" w:sz="4" w:space="0" w:color="auto"/>
              <w:right w:val="single" w:sz="4" w:space="0" w:color="auto"/>
            </w:tcBorders>
          </w:tcPr>
          <w:p w:rsidR="00347521" w:rsidRDefault="00347521" w:rsidP="00CA0068"/>
        </w:tc>
        <w:tc>
          <w:tcPr>
            <w:tcW w:w="1276" w:type="dxa"/>
            <w:tcBorders>
              <w:top w:val="single" w:sz="4" w:space="0" w:color="auto"/>
              <w:left w:val="single" w:sz="4" w:space="0" w:color="auto"/>
              <w:bottom w:val="single" w:sz="4" w:space="0" w:color="auto"/>
              <w:right w:val="single" w:sz="4" w:space="0" w:color="auto"/>
            </w:tcBorders>
          </w:tcPr>
          <w:p w:rsidR="00347521" w:rsidRDefault="00347521" w:rsidP="00CA0068"/>
        </w:tc>
      </w:tr>
    </w:tbl>
    <w:p w:rsidR="008A62A9" w:rsidRDefault="008A62A9" w:rsidP="008A62A9"/>
    <w:p w:rsidR="008A62A9" w:rsidRDefault="008A62A9" w:rsidP="008A62A9"/>
    <w:p w:rsidR="008A62A9" w:rsidRDefault="008A62A9" w:rsidP="008A62A9"/>
    <w:p w:rsidR="008A62A9" w:rsidRDefault="008A62A9" w:rsidP="008A62A9"/>
    <w:p w:rsidR="00703AE7" w:rsidRDefault="00703AE7">
      <w:pPr>
        <w:suppressAutoHyphens w:val="0"/>
        <w:spacing w:line="480" w:lineRule="exact"/>
      </w:pPr>
      <w:r>
        <w:br w:type="page"/>
      </w:r>
    </w:p>
    <w:p w:rsidR="00703AE7" w:rsidRDefault="00703AE7" w:rsidP="008A62A9">
      <w:pPr>
        <w:sectPr w:rsidR="00703AE7" w:rsidSect="00BF1B77">
          <w:pgSz w:w="16838" w:h="11906" w:orient="landscape"/>
          <w:pgMar w:top="1418" w:right="1134" w:bottom="850" w:left="1134" w:header="708" w:footer="708" w:gutter="0"/>
          <w:pgNumType w:start="76"/>
          <w:cols w:space="708"/>
          <w:docGrid w:linePitch="360"/>
        </w:sectPr>
      </w:pPr>
    </w:p>
    <w:p w:rsidR="008A62A9" w:rsidRDefault="008A62A9" w:rsidP="008A62A9"/>
    <w:p w:rsidR="00703AE7" w:rsidRDefault="00703AE7" w:rsidP="008A62A9">
      <w:r w:rsidRPr="00703AE7">
        <w:rPr>
          <w:noProof/>
          <w:lang w:eastAsia="ru-RU"/>
        </w:rPr>
        <w:drawing>
          <wp:inline distT="0" distB="0" distL="0" distR="0">
            <wp:extent cx="6119495" cy="8414306"/>
            <wp:effectExtent l="0" t="0" r="0" b="0"/>
            <wp:docPr id="2" name="Рисунок 2" descr="C:\Users\админ\Desktop\Кол.дог\последняя ст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Desktop\Кол.дог\последняя стр.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119495" cy="8414306"/>
                    </a:xfrm>
                    <a:prstGeom prst="rect">
                      <a:avLst/>
                    </a:prstGeom>
                    <a:noFill/>
                    <a:ln>
                      <a:noFill/>
                    </a:ln>
                  </pic:spPr>
                </pic:pic>
              </a:graphicData>
            </a:graphic>
          </wp:inline>
        </w:drawing>
      </w:r>
    </w:p>
    <w:p w:rsidR="00703AE7" w:rsidRDefault="00703AE7" w:rsidP="008A62A9"/>
    <w:p w:rsidR="00703AE7" w:rsidRDefault="00703AE7" w:rsidP="008A62A9"/>
    <w:p w:rsidR="008A62A9" w:rsidRDefault="008A62A9" w:rsidP="008A62A9"/>
    <w:sectPr w:rsidR="008A62A9" w:rsidSect="00BF1B77">
      <w:pgSz w:w="11906" w:h="16838"/>
      <w:pgMar w:top="1134" w:right="1418" w:bottom="1134" w:left="851" w:header="510"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E69" w:rsidRDefault="00A51E69" w:rsidP="004E38F6">
      <w:r>
        <w:separator/>
      </w:r>
    </w:p>
  </w:endnote>
  <w:endnote w:type="continuationSeparator" w:id="0">
    <w:p w:rsidR="00A51E69" w:rsidRDefault="00A51E69" w:rsidP="004E3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5CB" w:rsidRDefault="003E65CB">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5CB" w:rsidRDefault="003E65CB">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AE7" w:rsidRDefault="00703AE7">
    <w:pPr>
      <w:pStyle w:val="a5"/>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E69" w:rsidRDefault="00A51E69" w:rsidP="004E38F6">
      <w:r>
        <w:separator/>
      </w:r>
    </w:p>
  </w:footnote>
  <w:footnote w:type="continuationSeparator" w:id="0">
    <w:p w:rsidR="00A51E69" w:rsidRDefault="00A51E69" w:rsidP="004E38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C60" w:rsidRDefault="00AB2C6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4"/>
    <w:lvl w:ilvl="0">
      <w:start w:val="1"/>
      <w:numFmt w:val="bullet"/>
      <w:lvlText w:val="-"/>
      <w:lvlJc w:val="left"/>
      <w:pPr>
        <w:tabs>
          <w:tab w:val="num" w:pos="0"/>
        </w:tabs>
        <w:ind w:left="720" w:hanging="360"/>
      </w:pPr>
      <w:rPr>
        <w:rFonts w:ascii="Times New Roman" w:hAnsi="Times New Roman" w:cs="Times New Roman"/>
        <w:color w:val="auto"/>
      </w:rPr>
    </w:lvl>
  </w:abstractNum>
  <w:abstractNum w:abstractNumId="1" w15:restartNumberingAfterBreak="0">
    <w:nsid w:val="00000003"/>
    <w:multiLevelType w:val="singleLevel"/>
    <w:tmpl w:val="00000003"/>
    <w:name w:val="WW8Num7"/>
    <w:lvl w:ilvl="0">
      <w:start w:val="1"/>
      <w:numFmt w:val="bullet"/>
      <w:lvlText w:val="-"/>
      <w:lvlJc w:val="left"/>
      <w:pPr>
        <w:tabs>
          <w:tab w:val="num" w:pos="786"/>
        </w:tabs>
        <w:ind w:left="786" w:hanging="360"/>
      </w:pPr>
      <w:rPr>
        <w:rFonts w:ascii="Times New Roman" w:hAnsi="Times New Roman" w:cs="Times New Roman"/>
        <w:b w:val="0"/>
        <w:color w:val="auto"/>
      </w:rPr>
    </w:lvl>
  </w:abstractNum>
  <w:abstractNum w:abstractNumId="2" w15:restartNumberingAfterBreak="0">
    <w:nsid w:val="00000004"/>
    <w:multiLevelType w:val="singleLevel"/>
    <w:tmpl w:val="00000004"/>
    <w:name w:val="WW8Num17"/>
    <w:lvl w:ilvl="0">
      <w:start w:val="1"/>
      <w:numFmt w:val="bullet"/>
      <w:lvlText w:val="-"/>
      <w:lvlJc w:val="left"/>
      <w:pPr>
        <w:tabs>
          <w:tab w:val="num" w:pos="0"/>
        </w:tabs>
        <w:ind w:left="1286" w:hanging="360"/>
      </w:pPr>
      <w:rPr>
        <w:rFonts w:ascii="Times New Roman" w:hAnsi="Times New Roman" w:cs="Times New Roman"/>
        <w:color w:val="auto"/>
      </w:rPr>
    </w:lvl>
  </w:abstractNum>
  <w:abstractNum w:abstractNumId="3" w15:restartNumberingAfterBreak="0">
    <w:nsid w:val="090648F4"/>
    <w:multiLevelType w:val="hybridMultilevel"/>
    <w:tmpl w:val="5E82008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2E6B9E"/>
    <w:multiLevelType w:val="hybridMultilevel"/>
    <w:tmpl w:val="B79EC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B52BA7"/>
    <w:multiLevelType w:val="hybridMultilevel"/>
    <w:tmpl w:val="B26A21D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2B4AC1"/>
    <w:multiLevelType w:val="hybridMultilevel"/>
    <w:tmpl w:val="486E2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235960"/>
    <w:multiLevelType w:val="hybridMultilevel"/>
    <w:tmpl w:val="13DAF7B0"/>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C0293E"/>
    <w:multiLevelType w:val="multilevel"/>
    <w:tmpl w:val="B7CED20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2D1B204B"/>
    <w:multiLevelType w:val="hybridMultilevel"/>
    <w:tmpl w:val="0BAC26E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663903"/>
    <w:multiLevelType w:val="hybridMultilevel"/>
    <w:tmpl w:val="CDA83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5D7104"/>
    <w:multiLevelType w:val="hybridMultilevel"/>
    <w:tmpl w:val="D5E41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00C4715"/>
    <w:multiLevelType w:val="hybridMultilevel"/>
    <w:tmpl w:val="7BBC668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A94332"/>
    <w:multiLevelType w:val="hybridMultilevel"/>
    <w:tmpl w:val="50F2BDE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C975C8"/>
    <w:multiLevelType w:val="hybridMultilevel"/>
    <w:tmpl w:val="B05C493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481E62AA"/>
    <w:multiLevelType w:val="hybridMultilevel"/>
    <w:tmpl w:val="B9DA9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F9B3FEE"/>
    <w:multiLevelType w:val="hybridMultilevel"/>
    <w:tmpl w:val="89621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2930C41"/>
    <w:multiLevelType w:val="hybridMultilevel"/>
    <w:tmpl w:val="9A82E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37A047E"/>
    <w:multiLevelType w:val="hybridMultilevel"/>
    <w:tmpl w:val="11A40054"/>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9" w15:restartNumberingAfterBreak="0">
    <w:nsid w:val="672A7F5A"/>
    <w:multiLevelType w:val="hybridMultilevel"/>
    <w:tmpl w:val="F1EC9E0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688176D3"/>
    <w:multiLevelType w:val="hybridMultilevel"/>
    <w:tmpl w:val="A9B4CABC"/>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2C4890"/>
    <w:multiLevelType w:val="hybridMultilevel"/>
    <w:tmpl w:val="10D2CA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2D067CB"/>
    <w:multiLevelType w:val="hybridMultilevel"/>
    <w:tmpl w:val="314C7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3264502"/>
    <w:multiLevelType w:val="hybridMultilevel"/>
    <w:tmpl w:val="52C02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E0D0390"/>
    <w:multiLevelType w:val="hybridMultilevel"/>
    <w:tmpl w:val="90441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EB12A05"/>
    <w:multiLevelType w:val="hybridMultilevel"/>
    <w:tmpl w:val="7C0EA2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3"/>
  </w:num>
  <w:num w:numId="5">
    <w:abstractNumId w:val="11"/>
  </w:num>
  <w:num w:numId="6">
    <w:abstractNumId w:val="10"/>
  </w:num>
  <w:num w:numId="7">
    <w:abstractNumId w:val="23"/>
  </w:num>
  <w:num w:numId="8">
    <w:abstractNumId w:val="8"/>
  </w:num>
  <w:num w:numId="9">
    <w:abstractNumId w:val="22"/>
  </w:num>
  <w:num w:numId="10">
    <w:abstractNumId w:val="17"/>
  </w:num>
  <w:num w:numId="11">
    <w:abstractNumId w:val="4"/>
  </w:num>
  <w:num w:numId="12">
    <w:abstractNumId w:val="21"/>
  </w:num>
  <w:num w:numId="13">
    <w:abstractNumId w:val="16"/>
  </w:num>
  <w:num w:numId="14">
    <w:abstractNumId w:val="24"/>
  </w:num>
  <w:num w:numId="15">
    <w:abstractNumId w:val="15"/>
  </w:num>
  <w:num w:numId="16">
    <w:abstractNumId w:val="19"/>
  </w:num>
  <w:num w:numId="17">
    <w:abstractNumId w:val="14"/>
  </w:num>
  <w:num w:numId="18">
    <w:abstractNumId w:val="6"/>
  </w:num>
  <w:num w:numId="19">
    <w:abstractNumId w:val="9"/>
  </w:num>
  <w:num w:numId="20">
    <w:abstractNumId w:val="5"/>
  </w:num>
  <w:num w:numId="21">
    <w:abstractNumId w:val="3"/>
  </w:num>
  <w:num w:numId="22">
    <w:abstractNumId w:val="20"/>
  </w:num>
  <w:num w:numId="23">
    <w:abstractNumId w:val="7"/>
  </w:num>
  <w:num w:numId="24">
    <w:abstractNumId w:val="12"/>
  </w:num>
  <w:num w:numId="25">
    <w:abstractNumId w:val="18"/>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41C38"/>
    <w:rsid w:val="00012490"/>
    <w:rsid w:val="00023076"/>
    <w:rsid w:val="00026F89"/>
    <w:rsid w:val="00027337"/>
    <w:rsid w:val="000273CB"/>
    <w:rsid w:val="00041C38"/>
    <w:rsid w:val="00043654"/>
    <w:rsid w:val="00045D7B"/>
    <w:rsid w:val="000478CE"/>
    <w:rsid w:val="0005009D"/>
    <w:rsid w:val="00050453"/>
    <w:rsid w:val="00050771"/>
    <w:rsid w:val="00051146"/>
    <w:rsid w:val="00053A3A"/>
    <w:rsid w:val="000652F8"/>
    <w:rsid w:val="0006699A"/>
    <w:rsid w:val="00070249"/>
    <w:rsid w:val="00073F50"/>
    <w:rsid w:val="0009289A"/>
    <w:rsid w:val="000966A1"/>
    <w:rsid w:val="00097100"/>
    <w:rsid w:val="00097A0F"/>
    <w:rsid w:val="000A18E2"/>
    <w:rsid w:val="000C56F6"/>
    <w:rsid w:val="000D1B29"/>
    <w:rsid w:val="000E167C"/>
    <w:rsid w:val="000E35E1"/>
    <w:rsid w:val="000F56E8"/>
    <w:rsid w:val="001119BE"/>
    <w:rsid w:val="00113B09"/>
    <w:rsid w:val="00113DD4"/>
    <w:rsid w:val="00123E8C"/>
    <w:rsid w:val="00124C94"/>
    <w:rsid w:val="00127204"/>
    <w:rsid w:val="001306E1"/>
    <w:rsid w:val="00134ADC"/>
    <w:rsid w:val="00137D82"/>
    <w:rsid w:val="00150973"/>
    <w:rsid w:val="001533FC"/>
    <w:rsid w:val="00160955"/>
    <w:rsid w:val="00161EC0"/>
    <w:rsid w:val="00166B65"/>
    <w:rsid w:val="00172E02"/>
    <w:rsid w:val="0017752C"/>
    <w:rsid w:val="00184B53"/>
    <w:rsid w:val="00193570"/>
    <w:rsid w:val="0019632C"/>
    <w:rsid w:val="001A228A"/>
    <w:rsid w:val="001A250A"/>
    <w:rsid w:val="001C6342"/>
    <w:rsid w:val="001D5D08"/>
    <w:rsid w:val="001E3FD9"/>
    <w:rsid w:val="001E60AB"/>
    <w:rsid w:val="0021320D"/>
    <w:rsid w:val="002150C0"/>
    <w:rsid w:val="002338F4"/>
    <w:rsid w:val="00244349"/>
    <w:rsid w:val="00250623"/>
    <w:rsid w:val="00281C20"/>
    <w:rsid w:val="00291281"/>
    <w:rsid w:val="00291C55"/>
    <w:rsid w:val="002960B3"/>
    <w:rsid w:val="00296467"/>
    <w:rsid w:val="002A355F"/>
    <w:rsid w:val="002C6272"/>
    <w:rsid w:val="002C631E"/>
    <w:rsid w:val="002D4695"/>
    <w:rsid w:val="002D702D"/>
    <w:rsid w:val="002E0B84"/>
    <w:rsid w:val="002E3FC0"/>
    <w:rsid w:val="002E7D64"/>
    <w:rsid w:val="002F20FA"/>
    <w:rsid w:val="002F2410"/>
    <w:rsid w:val="002F4199"/>
    <w:rsid w:val="00315055"/>
    <w:rsid w:val="003204ED"/>
    <w:rsid w:val="00327581"/>
    <w:rsid w:val="003317A2"/>
    <w:rsid w:val="0033729D"/>
    <w:rsid w:val="00347521"/>
    <w:rsid w:val="00362167"/>
    <w:rsid w:val="00372AE1"/>
    <w:rsid w:val="00377D95"/>
    <w:rsid w:val="00380E29"/>
    <w:rsid w:val="003869CA"/>
    <w:rsid w:val="003914CA"/>
    <w:rsid w:val="003967AC"/>
    <w:rsid w:val="003A25E9"/>
    <w:rsid w:val="003B7AC7"/>
    <w:rsid w:val="003D4D56"/>
    <w:rsid w:val="003E65CB"/>
    <w:rsid w:val="003F3768"/>
    <w:rsid w:val="003F4F4D"/>
    <w:rsid w:val="003F59CC"/>
    <w:rsid w:val="003F62C8"/>
    <w:rsid w:val="00400088"/>
    <w:rsid w:val="00400D8F"/>
    <w:rsid w:val="004104EF"/>
    <w:rsid w:val="00414A78"/>
    <w:rsid w:val="004163B0"/>
    <w:rsid w:val="00432F72"/>
    <w:rsid w:val="004343B9"/>
    <w:rsid w:val="004572D8"/>
    <w:rsid w:val="00460589"/>
    <w:rsid w:val="00494E54"/>
    <w:rsid w:val="004971FE"/>
    <w:rsid w:val="004A06CB"/>
    <w:rsid w:val="004B6339"/>
    <w:rsid w:val="004C588E"/>
    <w:rsid w:val="004D70FC"/>
    <w:rsid w:val="004D742D"/>
    <w:rsid w:val="004E38F6"/>
    <w:rsid w:val="004E5020"/>
    <w:rsid w:val="004E6383"/>
    <w:rsid w:val="004E78F3"/>
    <w:rsid w:val="005116FF"/>
    <w:rsid w:val="00527548"/>
    <w:rsid w:val="00533C00"/>
    <w:rsid w:val="005423CD"/>
    <w:rsid w:val="00544FB7"/>
    <w:rsid w:val="00560AEC"/>
    <w:rsid w:val="00561D0A"/>
    <w:rsid w:val="00563069"/>
    <w:rsid w:val="005632D2"/>
    <w:rsid w:val="0056360C"/>
    <w:rsid w:val="00566567"/>
    <w:rsid w:val="00576B42"/>
    <w:rsid w:val="00584F88"/>
    <w:rsid w:val="00585C4E"/>
    <w:rsid w:val="005879EE"/>
    <w:rsid w:val="00592631"/>
    <w:rsid w:val="005A278C"/>
    <w:rsid w:val="005B15E0"/>
    <w:rsid w:val="005B62EA"/>
    <w:rsid w:val="005E0050"/>
    <w:rsid w:val="005E138E"/>
    <w:rsid w:val="005E4118"/>
    <w:rsid w:val="005E631D"/>
    <w:rsid w:val="005F4413"/>
    <w:rsid w:val="0060125C"/>
    <w:rsid w:val="00602A8A"/>
    <w:rsid w:val="00617785"/>
    <w:rsid w:val="00620029"/>
    <w:rsid w:val="00621949"/>
    <w:rsid w:val="00623449"/>
    <w:rsid w:val="0063071E"/>
    <w:rsid w:val="006451FC"/>
    <w:rsid w:val="00646DFB"/>
    <w:rsid w:val="0065369F"/>
    <w:rsid w:val="00653B32"/>
    <w:rsid w:val="0065685B"/>
    <w:rsid w:val="00664667"/>
    <w:rsid w:val="00666A24"/>
    <w:rsid w:val="00666F01"/>
    <w:rsid w:val="00670EF2"/>
    <w:rsid w:val="00671BC1"/>
    <w:rsid w:val="00674489"/>
    <w:rsid w:val="006869A9"/>
    <w:rsid w:val="00695165"/>
    <w:rsid w:val="006B22C1"/>
    <w:rsid w:val="006C10F0"/>
    <w:rsid w:val="006C414E"/>
    <w:rsid w:val="006F39AA"/>
    <w:rsid w:val="006F3E92"/>
    <w:rsid w:val="00703AE7"/>
    <w:rsid w:val="007041FE"/>
    <w:rsid w:val="0070684B"/>
    <w:rsid w:val="007122A3"/>
    <w:rsid w:val="007135D9"/>
    <w:rsid w:val="00714F5B"/>
    <w:rsid w:val="00715029"/>
    <w:rsid w:val="0071517E"/>
    <w:rsid w:val="00715ED0"/>
    <w:rsid w:val="00723213"/>
    <w:rsid w:val="00723780"/>
    <w:rsid w:val="007320A2"/>
    <w:rsid w:val="00740A25"/>
    <w:rsid w:val="00742E8E"/>
    <w:rsid w:val="00744CBA"/>
    <w:rsid w:val="00756213"/>
    <w:rsid w:val="00767BDE"/>
    <w:rsid w:val="00775A8B"/>
    <w:rsid w:val="00780C5E"/>
    <w:rsid w:val="00783B3E"/>
    <w:rsid w:val="007A606C"/>
    <w:rsid w:val="007C1579"/>
    <w:rsid w:val="007C2D88"/>
    <w:rsid w:val="007C64F2"/>
    <w:rsid w:val="007C7F22"/>
    <w:rsid w:val="007D4DC7"/>
    <w:rsid w:val="007E2E5A"/>
    <w:rsid w:val="007E7175"/>
    <w:rsid w:val="007F0302"/>
    <w:rsid w:val="007F1EAF"/>
    <w:rsid w:val="008120F2"/>
    <w:rsid w:val="00822079"/>
    <w:rsid w:val="00822B5D"/>
    <w:rsid w:val="008370EB"/>
    <w:rsid w:val="0084766D"/>
    <w:rsid w:val="0085495A"/>
    <w:rsid w:val="00897DA8"/>
    <w:rsid w:val="008A0A63"/>
    <w:rsid w:val="008A5789"/>
    <w:rsid w:val="008A627C"/>
    <w:rsid w:val="008A62A9"/>
    <w:rsid w:val="008B0258"/>
    <w:rsid w:val="008C432D"/>
    <w:rsid w:val="008C601C"/>
    <w:rsid w:val="008F2B06"/>
    <w:rsid w:val="008F4B3F"/>
    <w:rsid w:val="00901027"/>
    <w:rsid w:val="00906C01"/>
    <w:rsid w:val="00911251"/>
    <w:rsid w:val="00923116"/>
    <w:rsid w:val="00923C25"/>
    <w:rsid w:val="0093484D"/>
    <w:rsid w:val="0093565C"/>
    <w:rsid w:val="00952E7E"/>
    <w:rsid w:val="009678BC"/>
    <w:rsid w:val="0098023F"/>
    <w:rsid w:val="009813BF"/>
    <w:rsid w:val="00982089"/>
    <w:rsid w:val="00986636"/>
    <w:rsid w:val="00987F9E"/>
    <w:rsid w:val="0099335B"/>
    <w:rsid w:val="009933B5"/>
    <w:rsid w:val="009A1193"/>
    <w:rsid w:val="009B0549"/>
    <w:rsid w:val="009B227A"/>
    <w:rsid w:val="009C3071"/>
    <w:rsid w:val="009C785D"/>
    <w:rsid w:val="009C7B68"/>
    <w:rsid w:val="009D11EE"/>
    <w:rsid w:val="009D2511"/>
    <w:rsid w:val="009E18A4"/>
    <w:rsid w:val="009F40E4"/>
    <w:rsid w:val="009F5D23"/>
    <w:rsid w:val="009F6026"/>
    <w:rsid w:val="009F7213"/>
    <w:rsid w:val="009F7502"/>
    <w:rsid w:val="009F7D2B"/>
    <w:rsid w:val="00A10E43"/>
    <w:rsid w:val="00A14162"/>
    <w:rsid w:val="00A1632B"/>
    <w:rsid w:val="00A27701"/>
    <w:rsid w:val="00A31A31"/>
    <w:rsid w:val="00A51E69"/>
    <w:rsid w:val="00A52C5B"/>
    <w:rsid w:val="00A73DF8"/>
    <w:rsid w:val="00A918FA"/>
    <w:rsid w:val="00A9233A"/>
    <w:rsid w:val="00A93D1C"/>
    <w:rsid w:val="00AB2C60"/>
    <w:rsid w:val="00AC0D45"/>
    <w:rsid w:val="00AC40FA"/>
    <w:rsid w:val="00AE6683"/>
    <w:rsid w:val="00AF0D1F"/>
    <w:rsid w:val="00AF3668"/>
    <w:rsid w:val="00AF6252"/>
    <w:rsid w:val="00B016B4"/>
    <w:rsid w:val="00B04596"/>
    <w:rsid w:val="00B12B06"/>
    <w:rsid w:val="00B13412"/>
    <w:rsid w:val="00B4418C"/>
    <w:rsid w:val="00B44427"/>
    <w:rsid w:val="00B52B23"/>
    <w:rsid w:val="00B63E2A"/>
    <w:rsid w:val="00B7209D"/>
    <w:rsid w:val="00B83D9E"/>
    <w:rsid w:val="00B871C1"/>
    <w:rsid w:val="00B92447"/>
    <w:rsid w:val="00B9764C"/>
    <w:rsid w:val="00BA7F1F"/>
    <w:rsid w:val="00BB032C"/>
    <w:rsid w:val="00BB7FBD"/>
    <w:rsid w:val="00BC3B41"/>
    <w:rsid w:val="00BC6163"/>
    <w:rsid w:val="00BD2E79"/>
    <w:rsid w:val="00BD6CD4"/>
    <w:rsid w:val="00BE0F95"/>
    <w:rsid w:val="00BE2F0F"/>
    <w:rsid w:val="00BE4A42"/>
    <w:rsid w:val="00BF1B77"/>
    <w:rsid w:val="00BF1CE7"/>
    <w:rsid w:val="00BF371C"/>
    <w:rsid w:val="00C036E6"/>
    <w:rsid w:val="00C06E70"/>
    <w:rsid w:val="00C123C0"/>
    <w:rsid w:val="00C164B2"/>
    <w:rsid w:val="00C30541"/>
    <w:rsid w:val="00C34298"/>
    <w:rsid w:val="00C63B1F"/>
    <w:rsid w:val="00C76FE0"/>
    <w:rsid w:val="00C85306"/>
    <w:rsid w:val="00C85576"/>
    <w:rsid w:val="00CA0068"/>
    <w:rsid w:val="00CA12CA"/>
    <w:rsid w:val="00CA1359"/>
    <w:rsid w:val="00CB0EF9"/>
    <w:rsid w:val="00CB4919"/>
    <w:rsid w:val="00CB5ACD"/>
    <w:rsid w:val="00CC44E7"/>
    <w:rsid w:val="00CD3B59"/>
    <w:rsid w:val="00CD5621"/>
    <w:rsid w:val="00CD5E7B"/>
    <w:rsid w:val="00CE1E55"/>
    <w:rsid w:val="00CF34E7"/>
    <w:rsid w:val="00D05F86"/>
    <w:rsid w:val="00D20254"/>
    <w:rsid w:val="00D361BC"/>
    <w:rsid w:val="00D36AA1"/>
    <w:rsid w:val="00D4167B"/>
    <w:rsid w:val="00D54C82"/>
    <w:rsid w:val="00D60221"/>
    <w:rsid w:val="00D63492"/>
    <w:rsid w:val="00DA704D"/>
    <w:rsid w:val="00DC224A"/>
    <w:rsid w:val="00DC2540"/>
    <w:rsid w:val="00DC6C11"/>
    <w:rsid w:val="00DD3137"/>
    <w:rsid w:val="00DE0A5F"/>
    <w:rsid w:val="00DF0287"/>
    <w:rsid w:val="00DF0D46"/>
    <w:rsid w:val="00DF49CC"/>
    <w:rsid w:val="00E155A4"/>
    <w:rsid w:val="00E17159"/>
    <w:rsid w:val="00E17CF4"/>
    <w:rsid w:val="00E312B4"/>
    <w:rsid w:val="00E4172E"/>
    <w:rsid w:val="00E666D7"/>
    <w:rsid w:val="00E6725E"/>
    <w:rsid w:val="00E8701A"/>
    <w:rsid w:val="00E9484C"/>
    <w:rsid w:val="00EA647D"/>
    <w:rsid w:val="00EB3451"/>
    <w:rsid w:val="00EB7C02"/>
    <w:rsid w:val="00EC07A5"/>
    <w:rsid w:val="00EC18DA"/>
    <w:rsid w:val="00ED0248"/>
    <w:rsid w:val="00ED397C"/>
    <w:rsid w:val="00EE314E"/>
    <w:rsid w:val="00EF2E4B"/>
    <w:rsid w:val="00EF4E69"/>
    <w:rsid w:val="00F015D3"/>
    <w:rsid w:val="00F07ED6"/>
    <w:rsid w:val="00F3183E"/>
    <w:rsid w:val="00F34D9D"/>
    <w:rsid w:val="00F37D11"/>
    <w:rsid w:val="00F40B5B"/>
    <w:rsid w:val="00F44A44"/>
    <w:rsid w:val="00F45BED"/>
    <w:rsid w:val="00F55CF1"/>
    <w:rsid w:val="00F570D6"/>
    <w:rsid w:val="00F6092D"/>
    <w:rsid w:val="00F66DC4"/>
    <w:rsid w:val="00F72A76"/>
    <w:rsid w:val="00F826BA"/>
    <w:rsid w:val="00F848FC"/>
    <w:rsid w:val="00F9026E"/>
    <w:rsid w:val="00F95091"/>
    <w:rsid w:val="00F9610A"/>
    <w:rsid w:val="00F9628D"/>
    <w:rsid w:val="00F9669D"/>
    <w:rsid w:val="00F97A93"/>
    <w:rsid w:val="00FA6CA1"/>
    <w:rsid w:val="00FC47E5"/>
    <w:rsid w:val="00FE1BC3"/>
    <w:rsid w:val="00FE70D2"/>
    <w:rsid w:val="00FE7C14"/>
    <w:rsid w:val="00FF7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80369"/>
  <w15:docId w15:val="{455450B0-5D33-4E45-9C9B-8848DC5D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48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8F3"/>
    <w:pPr>
      <w:suppressAutoHyphens/>
      <w:spacing w:line="240" w:lineRule="auto"/>
    </w:pPr>
    <w:rPr>
      <w:rFonts w:ascii="Times New Roman" w:eastAsia="Times New Roman" w:hAnsi="Times New Roman" w:cs="Times New Roman"/>
      <w:sz w:val="24"/>
      <w:szCs w:val="24"/>
      <w:lang w:eastAsia="ar-SA"/>
    </w:rPr>
  </w:style>
  <w:style w:type="paragraph" w:styleId="2">
    <w:name w:val="heading 2"/>
    <w:basedOn w:val="a"/>
    <w:next w:val="a"/>
    <w:link w:val="20"/>
    <w:uiPriority w:val="9"/>
    <w:unhideWhenUsed/>
    <w:qFormat/>
    <w:rsid w:val="00F66DC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41C38"/>
  </w:style>
  <w:style w:type="character" w:customStyle="1" w:styleId="a4">
    <w:name w:val="Верхний колонтитул Знак"/>
    <w:basedOn w:val="a0"/>
    <w:link w:val="a3"/>
    <w:uiPriority w:val="99"/>
    <w:rsid w:val="00041C38"/>
    <w:rPr>
      <w:rFonts w:ascii="Times New Roman" w:eastAsia="Times New Roman" w:hAnsi="Times New Roman" w:cs="Times New Roman"/>
      <w:sz w:val="24"/>
      <w:szCs w:val="24"/>
      <w:lang w:eastAsia="ar-SA"/>
    </w:rPr>
  </w:style>
  <w:style w:type="paragraph" w:styleId="a5">
    <w:name w:val="footer"/>
    <w:basedOn w:val="a"/>
    <w:link w:val="a6"/>
    <w:uiPriority w:val="99"/>
    <w:rsid w:val="00041C38"/>
  </w:style>
  <w:style w:type="character" w:customStyle="1" w:styleId="a6">
    <w:name w:val="Нижний колонтитул Знак"/>
    <w:basedOn w:val="a0"/>
    <w:link w:val="a5"/>
    <w:uiPriority w:val="99"/>
    <w:rsid w:val="00041C38"/>
    <w:rPr>
      <w:rFonts w:ascii="Times New Roman" w:eastAsia="Times New Roman" w:hAnsi="Times New Roman" w:cs="Times New Roman"/>
      <w:sz w:val="24"/>
      <w:szCs w:val="24"/>
      <w:lang w:eastAsia="ar-SA"/>
    </w:rPr>
  </w:style>
  <w:style w:type="paragraph" w:customStyle="1" w:styleId="31">
    <w:name w:val="Основной текст 31"/>
    <w:basedOn w:val="a"/>
    <w:rsid w:val="00041C38"/>
    <w:pPr>
      <w:jc w:val="both"/>
    </w:pPr>
    <w:rPr>
      <w:sz w:val="28"/>
      <w:szCs w:val="28"/>
    </w:rPr>
  </w:style>
  <w:style w:type="paragraph" w:customStyle="1" w:styleId="21">
    <w:name w:val="Основной текст с отступом 21"/>
    <w:basedOn w:val="a"/>
    <w:rsid w:val="00041C38"/>
    <w:pPr>
      <w:spacing w:after="120" w:line="480" w:lineRule="auto"/>
      <w:ind w:left="283"/>
    </w:pPr>
  </w:style>
  <w:style w:type="paragraph" w:customStyle="1" w:styleId="32">
    <w:name w:val="Основной текст с отступом 32"/>
    <w:basedOn w:val="a"/>
    <w:rsid w:val="00041C38"/>
    <w:pPr>
      <w:spacing w:after="120"/>
      <w:ind w:left="283"/>
    </w:pPr>
    <w:rPr>
      <w:sz w:val="16"/>
      <w:szCs w:val="16"/>
    </w:rPr>
  </w:style>
  <w:style w:type="paragraph" w:customStyle="1" w:styleId="a7">
    <w:name w:val="Прижатый влево"/>
    <w:basedOn w:val="a"/>
    <w:next w:val="a"/>
    <w:uiPriority w:val="99"/>
    <w:rsid w:val="00041C38"/>
    <w:pPr>
      <w:widowControl w:val="0"/>
      <w:autoSpaceDE w:val="0"/>
    </w:pPr>
    <w:rPr>
      <w:rFonts w:ascii="Arial" w:hAnsi="Arial" w:cs="Arial"/>
    </w:rPr>
  </w:style>
  <w:style w:type="paragraph" w:styleId="a8">
    <w:name w:val="Body Text Indent"/>
    <w:basedOn w:val="a"/>
    <w:link w:val="a9"/>
    <w:rsid w:val="00041C38"/>
    <w:pPr>
      <w:spacing w:after="120"/>
      <w:ind w:left="283"/>
    </w:pPr>
  </w:style>
  <w:style w:type="character" w:customStyle="1" w:styleId="a9">
    <w:name w:val="Основной текст с отступом Знак"/>
    <w:basedOn w:val="a0"/>
    <w:link w:val="a8"/>
    <w:rsid w:val="00041C38"/>
    <w:rPr>
      <w:rFonts w:ascii="Times New Roman" w:eastAsia="Times New Roman" w:hAnsi="Times New Roman" w:cs="Times New Roman"/>
      <w:sz w:val="24"/>
      <w:szCs w:val="24"/>
      <w:lang w:eastAsia="ar-SA"/>
    </w:rPr>
  </w:style>
  <w:style w:type="paragraph" w:customStyle="1" w:styleId="310">
    <w:name w:val="Список 31"/>
    <w:basedOn w:val="a"/>
    <w:rsid w:val="00041C38"/>
    <w:pPr>
      <w:ind w:left="849" w:hanging="283"/>
    </w:pPr>
  </w:style>
  <w:style w:type="paragraph" w:customStyle="1" w:styleId="41">
    <w:name w:val="Список 41"/>
    <w:basedOn w:val="a"/>
    <w:rsid w:val="00041C38"/>
    <w:pPr>
      <w:ind w:left="1132" w:hanging="283"/>
    </w:pPr>
  </w:style>
  <w:style w:type="paragraph" w:customStyle="1" w:styleId="311">
    <w:name w:val="Продолжение списка 31"/>
    <w:basedOn w:val="a"/>
    <w:rsid w:val="00041C38"/>
    <w:pPr>
      <w:spacing w:after="120"/>
      <w:ind w:left="849"/>
    </w:pPr>
  </w:style>
  <w:style w:type="paragraph" w:customStyle="1" w:styleId="ConsPlusNormal">
    <w:name w:val="ConsPlusNormal"/>
    <w:rsid w:val="00041C38"/>
    <w:pPr>
      <w:widowControl w:val="0"/>
      <w:suppressAutoHyphens/>
      <w:autoSpaceDE w:val="0"/>
      <w:spacing w:line="240" w:lineRule="auto"/>
      <w:ind w:firstLine="720"/>
    </w:pPr>
    <w:rPr>
      <w:rFonts w:ascii="Arial" w:eastAsia="Times New Roman" w:hAnsi="Arial" w:cs="Arial"/>
      <w:kern w:val="1"/>
      <w:sz w:val="20"/>
      <w:szCs w:val="20"/>
      <w:lang w:eastAsia="ar-SA"/>
    </w:rPr>
  </w:style>
  <w:style w:type="table" w:styleId="aa">
    <w:name w:val="Table Grid"/>
    <w:basedOn w:val="a1"/>
    <w:uiPriority w:val="39"/>
    <w:rsid w:val="004572D8"/>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34"/>
    <w:qFormat/>
    <w:rsid w:val="004572D8"/>
    <w:pPr>
      <w:ind w:left="720"/>
      <w:contextualSpacing/>
    </w:pPr>
  </w:style>
  <w:style w:type="paragraph" w:styleId="ac">
    <w:name w:val="Body Text"/>
    <w:basedOn w:val="a"/>
    <w:link w:val="ad"/>
    <w:uiPriority w:val="99"/>
    <w:unhideWhenUsed/>
    <w:rsid w:val="009B227A"/>
    <w:pPr>
      <w:spacing w:after="120"/>
    </w:pPr>
  </w:style>
  <w:style w:type="character" w:customStyle="1" w:styleId="ad">
    <w:name w:val="Основной текст Знак"/>
    <w:basedOn w:val="a0"/>
    <w:link w:val="ac"/>
    <w:uiPriority w:val="99"/>
    <w:rsid w:val="009B227A"/>
    <w:rPr>
      <w:rFonts w:ascii="Times New Roman" w:eastAsia="Times New Roman" w:hAnsi="Times New Roman" w:cs="Times New Roman"/>
      <w:sz w:val="24"/>
      <w:szCs w:val="24"/>
      <w:lang w:eastAsia="ar-SA"/>
    </w:rPr>
  </w:style>
  <w:style w:type="character" w:styleId="ae">
    <w:name w:val="Strong"/>
    <w:uiPriority w:val="22"/>
    <w:qFormat/>
    <w:rsid w:val="009B227A"/>
    <w:rPr>
      <w:b/>
      <w:bCs/>
    </w:rPr>
  </w:style>
  <w:style w:type="paragraph" w:styleId="af">
    <w:name w:val="Normal (Web)"/>
    <w:basedOn w:val="a"/>
    <w:uiPriority w:val="99"/>
    <w:rsid w:val="009B227A"/>
    <w:pPr>
      <w:spacing w:before="280" w:after="280"/>
    </w:pPr>
  </w:style>
  <w:style w:type="paragraph" w:styleId="HTML">
    <w:name w:val="HTML Preformatted"/>
    <w:basedOn w:val="a"/>
    <w:link w:val="HTML0"/>
    <w:rsid w:val="009B2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9B227A"/>
    <w:rPr>
      <w:rFonts w:ascii="Courier New" w:eastAsia="Times New Roman" w:hAnsi="Courier New" w:cs="Courier New"/>
      <w:sz w:val="20"/>
      <w:szCs w:val="20"/>
      <w:lang w:eastAsia="ar-SA"/>
    </w:rPr>
  </w:style>
  <w:style w:type="character" w:styleId="af0">
    <w:name w:val="Hyperlink"/>
    <w:basedOn w:val="a0"/>
    <w:uiPriority w:val="99"/>
    <w:semiHidden/>
    <w:unhideWhenUsed/>
    <w:rsid w:val="003967AC"/>
    <w:rPr>
      <w:color w:val="0000FF"/>
      <w:u w:val="single"/>
    </w:rPr>
  </w:style>
  <w:style w:type="character" w:customStyle="1" w:styleId="af1">
    <w:name w:val="Гипертекстовая ссылка"/>
    <w:basedOn w:val="a0"/>
    <w:uiPriority w:val="99"/>
    <w:rsid w:val="00F95091"/>
    <w:rPr>
      <w:rFonts w:cs="Times New Roman"/>
      <w:color w:val="106BBE"/>
    </w:rPr>
  </w:style>
  <w:style w:type="paragraph" w:customStyle="1" w:styleId="s1">
    <w:name w:val="s_1"/>
    <w:basedOn w:val="a"/>
    <w:rsid w:val="00050453"/>
    <w:pPr>
      <w:suppressAutoHyphens w:val="0"/>
      <w:spacing w:before="100" w:beforeAutospacing="1" w:after="100" w:afterAutospacing="1"/>
    </w:pPr>
    <w:rPr>
      <w:lang w:eastAsia="ru-RU"/>
    </w:rPr>
  </w:style>
  <w:style w:type="paragraph" w:styleId="af2">
    <w:name w:val="Balloon Text"/>
    <w:basedOn w:val="a"/>
    <w:link w:val="af3"/>
    <w:uiPriority w:val="99"/>
    <w:semiHidden/>
    <w:unhideWhenUsed/>
    <w:rsid w:val="000C56F6"/>
    <w:rPr>
      <w:rFonts w:ascii="Tahoma" w:hAnsi="Tahoma" w:cs="Tahoma"/>
      <w:sz w:val="16"/>
      <w:szCs w:val="16"/>
    </w:rPr>
  </w:style>
  <w:style w:type="character" w:customStyle="1" w:styleId="af3">
    <w:name w:val="Текст выноски Знак"/>
    <w:basedOn w:val="a0"/>
    <w:link w:val="af2"/>
    <w:uiPriority w:val="99"/>
    <w:semiHidden/>
    <w:rsid w:val="000C56F6"/>
    <w:rPr>
      <w:rFonts w:ascii="Tahoma" w:eastAsia="Times New Roman" w:hAnsi="Tahoma" w:cs="Tahoma"/>
      <w:sz w:val="16"/>
      <w:szCs w:val="16"/>
      <w:lang w:eastAsia="ar-SA"/>
    </w:rPr>
  </w:style>
  <w:style w:type="character" w:customStyle="1" w:styleId="20">
    <w:name w:val="Заголовок 2 Знак"/>
    <w:basedOn w:val="a0"/>
    <w:link w:val="2"/>
    <w:uiPriority w:val="9"/>
    <w:rsid w:val="00F66DC4"/>
    <w:rPr>
      <w:rFonts w:asciiTheme="majorHAnsi" w:eastAsiaTheme="majorEastAsia" w:hAnsiTheme="majorHAnsi" w:cstheme="majorBidi"/>
      <w:b/>
      <w:bCs/>
      <w:color w:val="4F81BD" w:themeColor="accent1"/>
      <w:sz w:val="26"/>
      <w:szCs w:val="26"/>
      <w:lang w:eastAsia="ar-SA"/>
    </w:rPr>
  </w:style>
  <w:style w:type="paragraph" w:customStyle="1" w:styleId="ConsPlusTitle">
    <w:name w:val="ConsPlusTitle"/>
    <w:uiPriority w:val="99"/>
    <w:rsid w:val="007A606C"/>
    <w:pPr>
      <w:widowControl w:val="0"/>
      <w:autoSpaceDE w:val="0"/>
      <w:autoSpaceDN w:val="0"/>
      <w:spacing w:line="240" w:lineRule="auto"/>
    </w:pPr>
    <w:rPr>
      <w:rFonts w:ascii="Calibri" w:eastAsia="Times New Roman" w:hAnsi="Calibri" w:cs="Calibri"/>
      <w:b/>
      <w:szCs w:val="20"/>
      <w:lang w:eastAsia="ru-RU"/>
    </w:rPr>
  </w:style>
  <w:style w:type="paragraph" w:styleId="3">
    <w:name w:val="Body Text 3"/>
    <w:basedOn w:val="a"/>
    <w:link w:val="30"/>
    <w:uiPriority w:val="99"/>
    <w:unhideWhenUsed/>
    <w:rsid w:val="00DF0D46"/>
    <w:pPr>
      <w:spacing w:after="120"/>
    </w:pPr>
    <w:rPr>
      <w:sz w:val="16"/>
      <w:szCs w:val="16"/>
    </w:rPr>
  </w:style>
  <w:style w:type="character" w:customStyle="1" w:styleId="30">
    <w:name w:val="Основной текст 3 Знак"/>
    <w:basedOn w:val="a0"/>
    <w:link w:val="3"/>
    <w:uiPriority w:val="99"/>
    <w:rsid w:val="00DF0D46"/>
    <w:rPr>
      <w:rFonts w:ascii="Times New Roman" w:eastAsia="Times New Roman" w:hAnsi="Times New Roman" w:cs="Times New Roman"/>
      <w:sz w:val="16"/>
      <w:szCs w:val="16"/>
      <w:lang w:eastAsia="ar-SA"/>
    </w:rPr>
  </w:style>
  <w:style w:type="paragraph" w:styleId="af4">
    <w:name w:val="footnote text"/>
    <w:basedOn w:val="a"/>
    <w:link w:val="af5"/>
    <w:unhideWhenUsed/>
    <w:rsid w:val="00DF0D46"/>
    <w:pPr>
      <w:suppressAutoHyphens w:val="0"/>
    </w:pPr>
    <w:rPr>
      <w:sz w:val="20"/>
      <w:szCs w:val="20"/>
      <w:lang w:eastAsia="ru-RU"/>
    </w:rPr>
  </w:style>
  <w:style w:type="character" w:customStyle="1" w:styleId="af5">
    <w:name w:val="Текст сноски Знак"/>
    <w:basedOn w:val="a0"/>
    <w:link w:val="af4"/>
    <w:uiPriority w:val="99"/>
    <w:rsid w:val="00DF0D46"/>
    <w:rPr>
      <w:rFonts w:ascii="Times New Roman" w:eastAsia="Times New Roman" w:hAnsi="Times New Roman" w:cs="Times New Roman"/>
      <w:sz w:val="20"/>
      <w:szCs w:val="20"/>
      <w:lang w:eastAsia="ru-RU"/>
    </w:rPr>
  </w:style>
  <w:style w:type="character" w:styleId="af6">
    <w:name w:val="footnote reference"/>
    <w:unhideWhenUsed/>
    <w:rsid w:val="004C588E"/>
    <w:rPr>
      <w:vertAlign w:val="superscript"/>
    </w:rPr>
  </w:style>
  <w:style w:type="paragraph" w:styleId="af7">
    <w:name w:val="List"/>
    <w:basedOn w:val="a"/>
    <w:rsid w:val="00982089"/>
    <w:pPr>
      <w:suppressAutoHyphens w:val="0"/>
      <w:ind w:left="283" w:hanging="283"/>
    </w:pPr>
    <w:rPr>
      <w:lang w:eastAsia="ru-RU"/>
    </w:rPr>
  </w:style>
  <w:style w:type="paragraph" w:styleId="22">
    <w:name w:val="Body Text Indent 2"/>
    <w:basedOn w:val="a"/>
    <w:link w:val="23"/>
    <w:rsid w:val="008A0A63"/>
    <w:pPr>
      <w:suppressAutoHyphens w:val="0"/>
      <w:spacing w:after="120" w:line="480" w:lineRule="auto"/>
      <w:ind w:left="283"/>
    </w:pPr>
    <w:rPr>
      <w:lang w:eastAsia="ru-RU"/>
    </w:rPr>
  </w:style>
  <w:style w:type="character" w:customStyle="1" w:styleId="23">
    <w:name w:val="Основной текст с отступом 2 Знак"/>
    <w:basedOn w:val="a0"/>
    <w:link w:val="22"/>
    <w:rsid w:val="008A0A63"/>
    <w:rPr>
      <w:rFonts w:ascii="Times New Roman" w:eastAsia="Times New Roman" w:hAnsi="Times New Roman" w:cs="Times New Roman"/>
      <w:sz w:val="24"/>
      <w:szCs w:val="24"/>
      <w:lang w:eastAsia="ru-RU"/>
    </w:rPr>
  </w:style>
  <w:style w:type="paragraph" w:styleId="33">
    <w:name w:val="Body Text Indent 3"/>
    <w:basedOn w:val="a"/>
    <w:link w:val="34"/>
    <w:rsid w:val="00F3183E"/>
    <w:pPr>
      <w:suppressAutoHyphens w:val="0"/>
      <w:spacing w:after="120"/>
      <w:ind w:left="283"/>
    </w:pPr>
    <w:rPr>
      <w:sz w:val="16"/>
      <w:szCs w:val="16"/>
      <w:lang w:eastAsia="ru-RU"/>
    </w:rPr>
  </w:style>
  <w:style w:type="character" w:customStyle="1" w:styleId="34">
    <w:name w:val="Основной текст с отступом 3 Знак"/>
    <w:basedOn w:val="a0"/>
    <w:link w:val="33"/>
    <w:rsid w:val="00F3183E"/>
    <w:rPr>
      <w:rFonts w:ascii="Times New Roman" w:eastAsia="Times New Roman" w:hAnsi="Times New Roman" w:cs="Times New Roman"/>
      <w:sz w:val="16"/>
      <w:szCs w:val="16"/>
      <w:lang w:eastAsia="ru-RU"/>
    </w:rPr>
  </w:style>
  <w:style w:type="character" w:customStyle="1" w:styleId="af8">
    <w:name w:val="Цветовое выделение"/>
    <w:uiPriority w:val="99"/>
    <w:rsid w:val="00B4418C"/>
    <w:rPr>
      <w:b/>
      <w:bCs/>
      <w:color w:val="26282F"/>
    </w:rPr>
  </w:style>
  <w:style w:type="paragraph" w:customStyle="1" w:styleId="af9">
    <w:name w:val="Заголовок статьи"/>
    <w:basedOn w:val="a"/>
    <w:next w:val="a"/>
    <w:uiPriority w:val="99"/>
    <w:rsid w:val="00B4418C"/>
    <w:pPr>
      <w:widowControl w:val="0"/>
      <w:suppressAutoHyphens w:val="0"/>
      <w:autoSpaceDE w:val="0"/>
      <w:autoSpaceDN w:val="0"/>
      <w:adjustRightInd w:val="0"/>
      <w:ind w:left="1612" w:hanging="892"/>
      <w:jc w:val="both"/>
    </w:pPr>
    <w:rPr>
      <w:rFonts w:ascii="Times New Roman CYR" w:eastAsiaTheme="minorEastAsia" w:hAnsi="Times New Roman CYR" w:cs="Times New Roman CYR"/>
      <w:lang w:eastAsia="ru-RU"/>
    </w:rPr>
  </w:style>
  <w:style w:type="character" w:customStyle="1" w:styleId="docuntyped-name">
    <w:name w:val="doc__untyped-name"/>
    <w:basedOn w:val="a0"/>
    <w:rsid w:val="003B7AC7"/>
  </w:style>
  <w:style w:type="paragraph" w:customStyle="1" w:styleId="align-right">
    <w:name w:val="align-right"/>
    <w:basedOn w:val="a"/>
    <w:rsid w:val="003B7AC7"/>
    <w:pPr>
      <w:suppressAutoHyphens w:val="0"/>
      <w:spacing w:after="223"/>
      <w:jc w:val="right"/>
    </w:pPr>
    <w:rPr>
      <w:lang w:eastAsia="ru-RU"/>
    </w:rPr>
  </w:style>
  <w:style w:type="character" w:customStyle="1" w:styleId="searchresult">
    <w:name w:val="search_result"/>
    <w:basedOn w:val="a0"/>
    <w:rsid w:val="003A25E9"/>
  </w:style>
  <w:style w:type="paragraph" w:customStyle="1" w:styleId="afa">
    <w:name w:val="Нормальный (таблица)"/>
    <w:basedOn w:val="a"/>
    <w:next w:val="a"/>
    <w:uiPriority w:val="99"/>
    <w:rsid w:val="007320A2"/>
    <w:pPr>
      <w:widowControl w:val="0"/>
      <w:suppressAutoHyphens w:val="0"/>
      <w:autoSpaceDE w:val="0"/>
      <w:autoSpaceDN w:val="0"/>
      <w:adjustRightInd w:val="0"/>
      <w:jc w:val="both"/>
    </w:pPr>
    <w:rPr>
      <w:rFonts w:ascii="Times New Roman CYR" w:eastAsiaTheme="minorEastAsia" w:hAnsi="Times New Roman CYR" w:cs="Times New Roman CYR"/>
      <w:lang w:eastAsia="ru-RU"/>
    </w:rPr>
  </w:style>
  <w:style w:type="character" w:customStyle="1" w:styleId="afb">
    <w:name w:val="Другое_"/>
    <w:basedOn w:val="a0"/>
    <w:link w:val="afc"/>
    <w:rsid w:val="007320A2"/>
    <w:rPr>
      <w:rFonts w:ascii="Times New Roman" w:eastAsia="Times New Roman" w:hAnsi="Times New Roman" w:cs="Times New Roman"/>
    </w:rPr>
  </w:style>
  <w:style w:type="paragraph" w:customStyle="1" w:styleId="afc">
    <w:name w:val="Другое"/>
    <w:basedOn w:val="a"/>
    <w:link w:val="afb"/>
    <w:rsid w:val="007320A2"/>
    <w:pPr>
      <w:widowControl w:val="0"/>
      <w:suppressAutoHyphens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69398">
      <w:bodyDiv w:val="1"/>
      <w:marLeft w:val="0"/>
      <w:marRight w:val="0"/>
      <w:marTop w:val="0"/>
      <w:marBottom w:val="0"/>
      <w:divBdr>
        <w:top w:val="none" w:sz="0" w:space="0" w:color="auto"/>
        <w:left w:val="none" w:sz="0" w:space="0" w:color="auto"/>
        <w:bottom w:val="none" w:sz="0" w:space="0" w:color="auto"/>
        <w:right w:val="none" w:sz="0" w:space="0" w:color="auto"/>
      </w:divBdr>
    </w:div>
    <w:div w:id="177828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p.1obraz.ru/" TargetMode="External"/><Relationship Id="rId18" Type="http://schemas.openxmlformats.org/officeDocument/2006/relationships/hyperlink" Target="http://ivo.garant.ru/document?id=12031204&amp;sub=14" TargetMode="External"/><Relationship Id="rId26" Type="http://schemas.openxmlformats.org/officeDocument/2006/relationships/hyperlink" Target="consultantplus://offline/ref=EDF8F16B266D22CBC3D137E3F3292D58D7751197A92EA311741088491B03EA50017DBDA60383C9E524GCJ" TargetMode="External"/><Relationship Id="rId3" Type="http://schemas.openxmlformats.org/officeDocument/2006/relationships/styles" Target="styles.xml"/><Relationship Id="rId21" Type="http://schemas.openxmlformats.org/officeDocument/2006/relationships/hyperlink" Target="http://www.consultant.ru/document/cons_doc_LAW_189366/307b9638d24d24fa83f0937c6a7f80ffd1a4baa5/" TargetMode="External"/><Relationship Id="rId34"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http://ivo.garant.ru/document/redirect/70291362/108583" TargetMode="External"/><Relationship Id="rId17" Type="http://schemas.openxmlformats.org/officeDocument/2006/relationships/hyperlink" Target="http://www.consultant.ru/document/cons_doc_LAW_210458/" TargetMode="External"/><Relationship Id="rId25" Type="http://schemas.openxmlformats.org/officeDocument/2006/relationships/hyperlink" Target="consultantplus://offline/ref=EDF8F16B266D22CBC3D137E3F3292D58D77D1797A679F41325458624GCJ"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consultant.ru/document/cons_doc_LAW_210458/" TargetMode="External"/><Relationship Id="rId20" Type="http://schemas.openxmlformats.org/officeDocument/2006/relationships/hyperlink" Target="http://ivo.garant.ru/document/redirect/73219991/202" TargetMode="External"/><Relationship Id="rId29" Type="http://schemas.openxmlformats.org/officeDocument/2006/relationships/hyperlink" Target="https://ohrana-tryda.com/node/46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51235/afe9c8bc93b61441d8add299564d0e4d4d3c794f/" TargetMode="External"/><Relationship Id="rId24" Type="http://schemas.openxmlformats.org/officeDocument/2006/relationships/hyperlink" Target="consultantplus://offline/ref=EDF8F16B266D22CBC3D137E3F3292D58D7741990AB29A311741088491B03EA50017DBDAE20G5J"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onsultant.ru/document/cons_doc_LAW_344270/" TargetMode="External"/><Relationship Id="rId23" Type="http://schemas.openxmlformats.org/officeDocument/2006/relationships/hyperlink" Target="consultantplus://offline/ref=EDF8F16B266D22CBC3D137E3F3292D58D77D199AA528A311741088491B03EA50017DBDA60B862CGBJ" TargetMode="External"/><Relationship Id="rId28" Type="http://schemas.openxmlformats.org/officeDocument/2006/relationships/hyperlink" Target="https://ohrana-tryda.com/node/4655" TargetMode="External"/><Relationship Id="rId36" Type="http://schemas.openxmlformats.org/officeDocument/2006/relationships/theme" Target="theme/theme1.xml"/><Relationship Id="rId10" Type="http://schemas.openxmlformats.org/officeDocument/2006/relationships/hyperlink" Target="http://ivo.garant.ru/document/redirect/178405/387" TargetMode="External"/><Relationship Id="rId19" Type="http://schemas.openxmlformats.org/officeDocument/2006/relationships/hyperlink" Target="http://ivo.garant.ru/document/redirect/10106192/8"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ogin.consultant.ru/link/?rnd=AFDFCF1B6779573C8328466DC86342B6&amp;req=doc&amp;base=LAW&amp;n=198999&amp;dst=100033&amp;fld=134&amp;REFFIELD=134&amp;REFDST=100061&amp;REFDOC=288271&amp;REFBASE=LAW&amp;stat=refcode=10881;dstident=100033;index=83&amp;date=16.06.2020" TargetMode="External"/><Relationship Id="rId14" Type="http://schemas.openxmlformats.org/officeDocument/2006/relationships/hyperlink" Target="file:///C:\Users\user\AppData\Local\Temp\Temp1_NPA_OT.zip\&#1053;&#1086;&#1088;&#1084;&#1072;&#1090;&#1080;&#1074;&#1085;&#1099;&#1077;%20&#1087;&#1088;&#1072;&#1074;&#1086;&#1074;&#1099;&#1077;%20&#1072;&#1082;&#1090;&#1099;%20&#1087;&#1086;%20&#1086;&#1093;&#1088;&#1072;&#1085;&#1077;%20&#1090;&#1088;&#1091;&#1076;&#1072;\&#1058;&#1088;&#1091;&#1076;&#1086;&#1074;&#1086;&#1081;%20&#1082;&#1086;&#1076;&#1077;&#1082;&#1089;.rtf" TargetMode="External"/><Relationship Id="rId22" Type="http://schemas.openxmlformats.org/officeDocument/2006/relationships/hyperlink" Target="http://www.consultant.ru/document/cons_doc_LAW_357134/71403b31593586529b94890913ae9136519d915d/" TargetMode="External"/><Relationship Id="rId27" Type="http://schemas.openxmlformats.org/officeDocument/2006/relationships/hyperlink" Target="consultantplus://offline/ref=EDF8F16B266D22CBC3D137E3F3292D58D77D199AA528A311741088491B03EA50017DBDA60382C8EA24GAJ" TargetMode="External"/><Relationship Id="rId30" Type="http://schemas.openxmlformats.org/officeDocument/2006/relationships/footer" Target="footer1.xm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18B63-BF67-42BB-8BDA-C653184B2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5515</TotalTime>
  <Pages>1</Pages>
  <Words>30838</Words>
  <Characters>175781</Characters>
  <Application>Microsoft Office Word</Application>
  <DocSecurity>0</DocSecurity>
  <Lines>1464</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Пользователь Windows</cp:lastModifiedBy>
  <cp:revision>34</cp:revision>
  <cp:lastPrinted>2024-03-15T05:44:00Z</cp:lastPrinted>
  <dcterms:created xsi:type="dcterms:W3CDTF">2023-12-04T12:11:00Z</dcterms:created>
  <dcterms:modified xsi:type="dcterms:W3CDTF">2024-04-04T06:49:00Z</dcterms:modified>
</cp:coreProperties>
</file>