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80" w:rsidRPr="00FB44BA" w:rsidRDefault="00317080" w:rsidP="00AD368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B44BA">
        <w:rPr>
          <w:rFonts w:ascii="Times New Roman" w:hAnsi="Times New Roman" w:cs="Times New Roman"/>
          <w:b/>
          <w:sz w:val="32"/>
          <w:szCs w:val="32"/>
        </w:rPr>
        <w:t xml:space="preserve">    Описание работы по орфографии (Задания 9,10,11).</w:t>
      </w:r>
    </w:p>
    <w:p w:rsidR="00317080" w:rsidRDefault="00AD3687" w:rsidP="00AD36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B0A69">
        <w:rPr>
          <w:rFonts w:ascii="Times New Roman" w:hAnsi="Times New Roman" w:cs="Times New Roman"/>
          <w:sz w:val="32"/>
          <w:szCs w:val="32"/>
        </w:rPr>
        <w:t xml:space="preserve">Приступая к заданиям по орфографии, мы решили повторить орфограммы. Сначала мы изучили структуру заданий ЕГЭ – 9,10,11. Затем вместе </w:t>
      </w:r>
      <w:r w:rsidR="00317080">
        <w:rPr>
          <w:rFonts w:ascii="Times New Roman" w:hAnsi="Times New Roman" w:cs="Times New Roman"/>
          <w:sz w:val="32"/>
          <w:szCs w:val="32"/>
        </w:rPr>
        <w:t xml:space="preserve">с </w:t>
      </w:r>
      <w:r w:rsidR="00BB0A69">
        <w:rPr>
          <w:rFonts w:ascii="Times New Roman" w:hAnsi="Times New Roman" w:cs="Times New Roman"/>
          <w:sz w:val="32"/>
          <w:szCs w:val="32"/>
        </w:rPr>
        <w:t>ребятами приступили к нашей копилке слов. Распределяя слова по видам орфограмм</w:t>
      </w:r>
      <w:r w:rsidR="00317080">
        <w:rPr>
          <w:rFonts w:ascii="Times New Roman" w:hAnsi="Times New Roman" w:cs="Times New Roman"/>
          <w:sz w:val="32"/>
          <w:szCs w:val="32"/>
        </w:rPr>
        <w:t>, ребята</w:t>
      </w:r>
      <w:r w:rsidR="00BB0A69">
        <w:rPr>
          <w:rFonts w:ascii="Times New Roman" w:hAnsi="Times New Roman" w:cs="Times New Roman"/>
          <w:sz w:val="32"/>
          <w:szCs w:val="32"/>
        </w:rPr>
        <w:t xml:space="preserve"> </w:t>
      </w:r>
      <w:r w:rsidR="00317080">
        <w:rPr>
          <w:rFonts w:ascii="Times New Roman" w:hAnsi="Times New Roman" w:cs="Times New Roman"/>
          <w:sz w:val="32"/>
          <w:szCs w:val="32"/>
        </w:rPr>
        <w:t xml:space="preserve">определяли </w:t>
      </w:r>
      <w:r w:rsidR="00BB0A69">
        <w:rPr>
          <w:rFonts w:ascii="Times New Roman" w:hAnsi="Times New Roman" w:cs="Times New Roman"/>
          <w:sz w:val="32"/>
          <w:szCs w:val="32"/>
        </w:rPr>
        <w:t>место орфограммы</w:t>
      </w:r>
      <w:r w:rsidR="00317080">
        <w:rPr>
          <w:rFonts w:ascii="Times New Roman" w:hAnsi="Times New Roman" w:cs="Times New Roman"/>
          <w:sz w:val="32"/>
          <w:szCs w:val="32"/>
        </w:rPr>
        <w:t>, т.е. поработали</w:t>
      </w:r>
      <w:r w:rsidR="00BB0A69">
        <w:rPr>
          <w:rFonts w:ascii="Times New Roman" w:hAnsi="Times New Roman" w:cs="Times New Roman"/>
          <w:sz w:val="32"/>
          <w:szCs w:val="32"/>
        </w:rPr>
        <w:t xml:space="preserve"> с морфемным составом слова, </w:t>
      </w:r>
      <w:r w:rsidR="00317080">
        <w:rPr>
          <w:rFonts w:ascii="Times New Roman" w:hAnsi="Times New Roman" w:cs="Times New Roman"/>
          <w:sz w:val="32"/>
          <w:szCs w:val="32"/>
        </w:rPr>
        <w:t xml:space="preserve">далее вспомнили   </w:t>
      </w:r>
      <w:r w:rsidR="0097773C">
        <w:rPr>
          <w:rFonts w:ascii="Times New Roman" w:hAnsi="Times New Roman" w:cs="Times New Roman"/>
          <w:sz w:val="32"/>
          <w:szCs w:val="32"/>
        </w:rPr>
        <w:t xml:space="preserve">орфограммы в корне слова, правописание </w:t>
      </w:r>
      <w:r w:rsidR="00BB0A69">
        <w:rPr>
          <w:rFonts w:ascii="Times New Roman" w:hAnsi="Times New Roman" w:cs="Times New Roman"/>
          <w:sz w:val="32"/>
          <w:szCs w:val="32"/>
        </w:rPr>
        <w:t>приставок</w:t>
      </w:r>
      <w:r w:rsidR="0097773C">
        <w:rPr>
          <w:rFonts w:ascii="Times New Roman" w:hAnsi="Times New Roman" w:cs="Times New Roman"/>
          <w:sz w:val="32"/>
          <w:szCs w:val="32"/>
        </w:rPr>
        <w:t>.</w:t>
      </w:r>
    </w:p>
    <w:p w:rsidR="00317080" w:rsidRDefault="00AD3687" w:rsidP="00AD36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17080">
        <w:rPr>
          <w:rFonts w:ascii="Times New Roman" w:hAnsi="Times New Roman" w:cs="Times New Roman"/>
          <w:sz w:val="32"/>
          <w:szCs w:val="32"/>
        </w:rPr>
        <w:t xml:space="preserve">О правописании Ы, </w:t>
      </w:r>
      <w:proofErr w:type="gramStart"/>
      <w:r w:rsidR="00317080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317080">
        <w:rPr>
          <w:rFonts w:ascii="Times New Roman" w:hAnsi="Times New Roman" w:cs="Times New Roman"/>
          <w:sz w:val="32"/>
          <w:szCs w:val="32"/>
        </w:rPr>
        <w:t xml:space="preserve"> после приставок многие старшеклассники обычно забывают. Поэтому здесь мы задержались, проговаривая слова, разбираясь с иноязычными приставками. </w:t>
      </w:r>
    </w:p>
    <w:p w:rsidR="00C12B8A" w:rsidRDefault="00AD3687" w:rsidP="00AD36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Конечно, в</w:t>
      </w:r>
      <w:r w:rsidR="00BB0A69">
        <w:rPr>
          <w:rFonts w:ascii="Times New Roman" w:hAnsi="Times New Roman" w:cs="Times New Roman"/>
          <w:sz w:val="32"/>
          <w:szCs w:val="32"/>
        </w:rPr>
        <w:t xml:space="preserve">озникла необходимость обратиться к словарям, картам-схемам. </w:t>
      </w:r>
      <w:r w:rsidR="00317080">
        <w:rPr>
          <w:rFonts w:ascii="Times New Roman" w:hAnsi="Times New Roman" w:cs="Times New Roman"/>
          <w:sz w:val="32"/>
          <w:szCs w:val="32"/>
        </w:rPr>
        <w:t>Пр</w:t>
      </w:r>
      <w:r>
        <w:rPr>
          <w:rFonts w:ascii="Times New Roman" w:hAnsi="Times New Roman" w:cs="Times New Roman"/>
          <w:sz w:val="32"/>
          <w:szCs w:val="32"/>
        </w:rPr>
        <w:t>оговаривание правил правописания</w:t>
      </w:r>
      <w:r w:rsidR="00317080">
        <w:rPr>
          <w:rFonts w:ascii="Times New Roman" w:hAnsi="Times New Roman" w:cs="Times New Roman"/>
          <w:sz w:val="32"/>
          <w:szCs w:val="32"/>
        </w:rPr>
        <w:t xml:space="preserve"> морфем слова, в особенности суффиксов (11 задание)</w:t>
      </w:r>
      <w:r>
        <w:rPr>
          <w:rFonts w:ascii="Times New Roman" w:hAnsi="Times New Roman" w:cs="Times New Roman"/>
          <w:sz w:val="32"/>
          <w:szCs w:val="32"/>
        </w:rPr>
        <w:t>, вызвало у ребят особый интерес</w:t>
      </w:r>
      <w:r w:rsidR="00317080">
        <w:rPr>
          <w:rFonts w:ascii="Times New Roman" w:hAnsi="Times New Roman" w:cs="Times New Roman"/>
          <w:sz w:val="32"/>
          <w:szCs w:val="32"/>
        </w:rPr>
        <w:t xml:space="preserve">. </w:t>
      </w:r>
      <w:r w:rsidR="0097773C">
        <w:rPr>
          <w:rFonts w:ascii="Times New Roman" w:hAnsi="Times New Roman" w:cs="Times New Roman"/>
          <w:sz w:val="32"/>
          <w:szCs w:val="32"/>
        </w:rPr>
        <w:t>Ведь, как правило, на уроках мы больше обращаем внимание на –НН-, -Н- в разных частях речи.</w:t>
      </w:r>
    </w:p>
    <w:p w:rsidR="0097773C" w:rsidRDefault="0097773C" w:rsidP="00AD36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Одним словом, повторяем и учимся вместе!</w:t>
      </w:r>
      <w:bookmarkStart w:id="0" w:name="_GoBack"/>
      <w:bookmarkEnd w:id="0"/>
    </w:p>
    <w:p w:rsidR="00FB44BA" w:rsidRPr="00BB0A69" w:rsidRDefault="00FB44BA" w:rsidP="00AD36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sectPr w:rsidR="00FB44BA" w:rsidRPr="00BB0A69" w:rsidSect="00BB0A69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69"/>
    <w:rsid w:val="00317080"/>
    <w:rsid w:val="0097773C"/>
    <w:rsid w:val="00AD3687"/>
    <w:rsid w:val="00BB0A69"/>
    <w:rsid w:val="00C12B8A"/>
    <w:rsid w:val="00F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6AC03-42BA-46A2-9BE9-921E25BC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Биктимирова</dc:creator>
  <cp:keywords/>
  <dc:description/>
  <cp:lastModifiedBy>Залия Биктимирова</cp:lastModifiedBy>
  <cp:revision>2</cp:revision>
  <dcterms:created xsi:type="dcterms:W3CDTF">2024-04-21T13:09:00Z</dcterms:created>
  <dcterms:modified xsi:type="dcterms:W3CDTF">2024-04-21T13:51:00Z</dcterms:modified>
</cp:coreProperties>
</file>