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BF" w:rsidRPr="009A15E3" w:rsidRDefault="007C51BF" w:rsidP="009A15E3">
      <w:pPr>
        <w:jc w:val="right"/>
        <w:rPr>
          <w:sz w:val="24"/>
          <w:szCs w:val="24"/>
        </w:rPr>
      </w:pPr>
      <w:r w:rsidRPr="009A15E3">
        <w:rPr>
          <w:sz w:val="24"/>
          <w:szCs w:val="24"/>
        </w:rPr>
        <w:t>Приложение к приказу</w:t>
      </w:r>
      <w:bookmarkStart w:id="0" w:name="_GoBack"/>
      <w:bookmarkEnd w:id="0"/>
    </w:p>
    <w:p w:rsidR="001C5B18" w:rsidRDefault="003A0908" w:rsidP="007C51BF">
      <w:pPr>
        <w:jc w:val="center"/>
        <w:rPr>
          <w:sz w:val="48"/>
          <w:szCs w:val="48"/>
        </w:rPr>
      </w:pPr>
      <w:r w:rsidRPr="007C51BF">
        <w:rPr>
          <w:sz w:val="48"/>
          <w:szCs w:val="48"/>
        </w:rPr>
        <w:t>План мониторинга по организации обучения и воспитания в 5- классах</w:t>
      </w:r>
    </w:p>
    <w:p w:rsidR="007C51BF" w:rsidRPr="007C51BF" w:rsidRDefault="007C51BF" w:rsidP="007C51BF">
      <w:pPr>
        <w:jc w:val="center"/>
        <w:rPr>
          <w:sz w:val="48"/>
          <w:szCs w:val="48"/>
        </w:rPr>
      </w:pPr>
      <w:r>
        <w:rPr>
          <w:sz w:val="48"/>
          <w:szCs w:val="48"/>
        </w:rPr>
        <w:t>(18.11.22 – 28.11.22)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A0908" w:rsidRPr="003A0908" w:rsidTr="003A0908">
        <w:tc>
          <w:tcPr>
            <w:tcW w:w="5949" w:type="dxa"/>
          </w:tcPr>
          <w:p w:rsidR="003A0908" w:rsidRPr="003A0908" w:rsidRDefault="003A0908">
            <w:pPr>
              <w:rPr>
                <w:sz w:val="28"/>
                <w:szCs w:val="28"/>
              </w:rPr>
            </w:pPr>
            <w:r w:rsidRPr="003A0908">
              <w:rPr>
                <w:sz w:val="28"/>
                <w:szCs w:val="28"/>
              </w:rPr>
              <w:t>Мероприятие</w:t>
            </w:r>
          </w:p>
        </w:tc>
        <w:tc>
          <w:tcPr>
            <w:tcW w:w="3396" w:type="dxa"/>
          </w:tcPr>
          <w:p w:rsidR="003A0908" w:rsidRPr="003A0908" w:rsidRDefault="003A0908">
            <w:pPr>
              <w:rPr>
                <w:sz w:val="28"/>
                <w:szCs w:val="28"/>
              </w:rPr>
            </w:pPr>
            <w:r w:rsidRPr="003A0908">
              <w:rPr>
                <w:sz w:val="28"/>
                <w:szCs w:val="28"/>
              </w:rPr>
              <w:t>Ответственный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A0908">
              <w:rPr>
                <w:sz w:val="28"/>
                <w:szCs w:val="28"/>
              </w:rPr>
              <w:t>Анализ ВПР (осень)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Грязнова Т.В., руководители МО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A0908">
              <w:rPr>
                <w:sz w:val="28"/>
                <w:szCs w:val="28"/>
              </w:rPr>
              <w:t>Анализ стартовых диагностических работ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Грязнова Т.В., учителя-предметники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учащихся во внеурочное время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М.П., классные руководители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активности в олимпиадном движении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Л.В.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воспитательной работы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М.П., </w:t>
            </w:r>
            <w:proofErr w:type="spellStart"/>
            <w:r>
              <w:rPr>
                <w:sz w:val="28"/>
                <w:szCs w:val="28"/>
              </w:rPr>
              <w:t>Сёмина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паспорт класса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С.В., Классные руководители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P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классного руководителя с дневниками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М.П.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Личные дела учащихся 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Грязнова Т.В.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учителя-предметника с журналом</w:t>
            </w:r>
          </w:p>
          <w:p w:rsidR="003A0908" w:rsidRDefault="003A0908" w:rsidP="003A09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(разнообразие работ, своевременность выставления отметок, оформление контрольных работ в МСОКО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Грязнова Т.В.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учителя-предметника </w:t>
            </w:r>
            <w:proofErr w:type="gramStart"/>
            <w:r>
              <w:rPr>
                <w:sz w:val="28"/>
                <w:szCs w:val="28"/>
              </w:rPr>
              <w:t>со</w:t>
            </w:r>
            <w:r w:rsidR="007C51B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слабоуспевающими</w:t>
            </w:r>
            <w:proofErr w:type="gramEnd"/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Грязнова Т.В.</w:t>
            </w:r>
          </w:p>
        </w:tc>
      </w:tr>
      <w:tr w:rsidR="003A0908" w:rsidRPr="003A0908" w:rsidTr="003A0908">
        <w:tc>
          <w:tcPr>
            <w:tcW w:w="5949" w:type="dxa"/>
          </w:tcPr>
          <w:p w:rsidR="003A0908" w:rsidRDefault="003A0908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учителя и классного руководителя с учащимися на индивидуальном обучении)</w:t>
            </w:r>
          </w:p>
        </w:tc>
        <w:tc>
          <w:tcPr>
            <w:tcW w:w="3396" w:type="dxa"/>
          </w:tcPr>
          <w:p w:rsidR="003A0908" w:rsidRPr="003A0908" w:rsidRDefault="007C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Грязнова Т.В.</w:t>
            </w:r>
          </w:p>
        </w:tc>
      </w:tr>
      <w:tr w:rsidR="007C51BF" w:rsidRPr="003A0908" w:rsidTr="003A0908">
        <w:tc>
          <w:tcPr>
            <w:tcW w:w="5949" w:type="dxa"/>
          </w:tcPr>
          <w:p w:rsidR="007C51BF" w:rsidRDefault="000622B2" w:rsidP="003A090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психологического климата</w:t>
            </w:r>
          </w:p>
        </w:tc>
        <w:tc>
          <w:tcPr>
            <w:tcW w:w="3396" w:type="dxa"/>
          </w:tcPr>
          <w:p w:rsidR="007C51BF" w:rsidRPr="007C51BF" w:rsidRDefault="007C51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Тимофеева А.А.</w:t>
            </w:r>
          </w:p>
        </w:tc>
      </w:tr>
    </w:tbl>
    <w:p w:rsidR="003A0908" w:rsidRDefault="003A0908"/>
    <w:sectPr w:rsidR="003A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332DC"/>
    <w:multiLevelType w:val="hybridMultilevel"/>
    <w:tmpl w:val="8B54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08"/>
    <w:rsid w:val="000622B2"/>
    <w:rsid w:val="001C5B18"/>
    <w:rsid w:val="003A0908"/>
    <w:rsid w:val="00673525"/>
    <w:rsid w:val="007C51BF"/>
    <w:rsid w:val="009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F4EF"/>
  <w15:chartTrackingRefBased/>
  <w15:docId w15:val="{EC75E148-536C-4818-8CD3-ABA4D0DC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2022-11-14T08:13:00Z</cp:lastPrinted>
  <dcterms:created xsi:type="dcterms:W3CDTF">2022-11-14T03:14:00Z</dcterms:created>
  <dcterms:modified xsi:type="dcterms:W3CDTF">2022-11-14T08:13:00Z</dcterms:modified>
</cp:coreProperties>
</file>