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A25CA" w14:textId="0664DC31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  <w:r w:rsidRPr="000A2830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0986A9AE" wp14:editId="12846CE6">
            <wp:extent cx="6299200" cy="8877300"/>
            <wp:effectExtent l="0" t="0" r="6350" b="0"/>
            <wp:docPr id="4582184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495B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56BBD4E0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57C59FF2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6480888C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6C194D42" w14:textId="77777777" w:rsidR="000A2830" w:rsidRDefault="000A2830" w:rsidP="007F579A">
      <w:pPr>
        <w:pStyle w:val="c32"/>
        <w:shd w:val="clear" w:color="auto" w:fill="FFFFFF"/>
        <w:spacing w:before="0" w:beforeAutospacing="0" w:after="0" w:afterAutospacing="0"/>
        <w:ind w:left="-710" w:firstLine="710"/>
        <w:jc w:val="center"/>
        <w:rPr>
          <w:rFonts w:ascii="Calibri" w:hAnsi="Calibri"/>
          <w:color w:val="000000"/>
          <w:sz w:val="22"/>
          <w:szCs w:val="22"/>
        </w:rPr>
      </w:pPr>
    </w:p>
    <w:p w14:paraId="489FC42F" w14:textId="77777777" w:rsidR="007F579A" w:rsidRPr="00F07025" w:rsidRDefault="007F579A" w:rsidP="007F579A">
      <w:pPr>
        <w:spacing w:after="0"/>
        <w:jc w:val="center"/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</w:pPr>
      <w:r w:rsidRPr="00F07025">
        <w:rPr>
          <w:rFonts w:ascii="Times New Roman" w:hAnsi="Times New Roman"/>
          <w:b/>
          <w:bCs/>
          <w:color w:val="000000"/>
          <w:sz w:val="26"/>
          <w:szCs w:val="26"/>
          <w:shd w:val="clear" w:color="auto" w:fill="FFFFFF"/>
        </w:rPr>
        <w:lastRenderedPageBreak/>
        <w:t>Пояснительная записка</w:t>
      </w:r>
    </w:p>
    <w:p w14:paraId="3436255A" w14:textId="69C41C58" w:rsidR="005B0E7A" w:rsidRPr="00F07025" w:rsidRDefault="007F579A" w:rsidP="005B0E7A">
      <w:pPr>
        <w:pStyle w:val="c32"/>
        <w:shd w:val="clear" w:color="auto" w:fill="FFFFFF"/>
        <w:spacing w:before="0" w:beforeAutospacing="0" w:after="0" w:afterAutospacing="0"/>
        <w:ind w:left="142" w:right="401" w:firstLine="710"/>
        <w:rPr>
          <w:rStyle w:val="c1"/>
          <w:bCs/>
          <w:i/>
          <w:color w:val="000000"/>
          <w:sz w:val="26"/>
          <w:szCs w:val="26"/>
        </w:rPr>
      </w:pPr>
      <w:r w:rsidRPr="00F07025">
        <w:rPr>
          <w:b/>
          <w:color w:val="000000"/>
          <w:sz w:val="26"/>
          <w:szCs w:val="26"/>
        </w:rPr>
        <w:t>Актуальность разработки программы наставничества</w:t>
      </w:r>
      <w:r w:rsidR="005B0E7A" w:rsidRPr="00F07025">
        <w:rPr>
          <w:b/>
          <w:color w:val="000000"/>
          <w:sz w:val="26"/>
          <w:szCs w:val="26"/>
        </w:rPr>
        <w:t xml:space="preserve"> </w:t>
      </w:r>
    </w:p>
    <w:p w14:paraId="3A3AAE68" w14:textId="26363E35" w:rsidR="003F4D53" w:rsidRPr="00F07025" w:rsidRDefault="003F4D53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Человек – высшее творение природы, но для того, чтобы наслаждаться ее сокровищами, он должен отвечать по крайней мере одному требованию: быть здоровым и дружить со спортом.</w:t>
      </w:r>
    </w:p>
    <w:p w14:paraId="1A8787F1" w14:textId="63D1A54F" w:rsidR="00681FCE" w:rsidRPr="00F07025" w:rsidRDefault="004A41CE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С развитием информационных технологий все меньше детей занимается физической культурой, а больше внимания уделяют информационным технологиям. По данной причине спортивные и подвижные игры, где участвуют команды</w:t>
      </w:r>
      <w:r w:rsidR="00F07025" w:rsidRPr="00F07025">
        <w:rPr>
          <w:sz w:val="26"/>
          <w:szCs w:val="26"/>
        </w:rPr>
        <w:t xml:space="preserve"> и охватывается большое количество детей</w:t>
      </w:r>
      <w:r w:rsidRPr="00F07025">
        <w:rPr>
          <w:sz w:val="26"/>
          <w:szCs w:val="26"/>
        </w:rPr>
        <w:t>, начинают терять свою актуальность</w:t>
      </w:r>
      <w:r w:rsidR="00681FCE" w:rsidRPr="00F07025">
        <w:rPr>
          <w:sz w:val="26"/>
          <w:szCs w:val="26"/>
        </w:rPr>
        <w:t>.</w:t>
      </w:r>
      <w:r w:rsidRPr="00F07025">
        <w:rPr>
          <w:sz w:val="26"/>
          <w:szCs w:val="26"/>
        </w:rPr>
        <w:t xml:space="preserve"> </w:t>
      </w:r>
      <w:r w:rsidR="00681FCE" w:rsidRPr="00F07025">
        <w:rPr>
          <w:sz w:val="26"/>
          <w:szCs w:val="26"/>
        </w:rPr>
        <w:t xml:space="preserve">  </w:t>
      </w:r>
    </w:p>
    <w:p w14:paraId="75F0C294" w14:textId="770E9E61" w:rsidR="004A41CE" w:rsidRPr="00F07025" w:rsidRDefault="00F07025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>В настоящее время</w:t>
      </w:r>
      <w:r w:rsidR="00681FCE" w:rsidRPr="00F07025">
        <w:rPr>
          <w:sz w:val="26"/>
          <w:szCs w:val="26"/>
        </w:rPr>
        <w:t xml:space="preserve"> открывается много секций, связанных с индивидуальными видами спорта, где тренер из большого количества детей выбирает нескольких перспективных ребят и тренирует их для достижения высоких результатов, так как подготовить одного спортсмена </w:t>
      </w:r>
      <w:r w:rsidRPr="00F07025">
        <w:rPr>
          <w:sz w:val="26"/>
          <w:szCs w:val="26"/>
        </w:rPr>
        <w:t xml:space="preserve">и занять с ним призовое место </w:t>
      </w:r>
      <w:r w:rsidR="004A41CE" w:rsidRPr="00F07025">
        <w:rPr>
          <w:sz w:val="26"/>
          <w:szCs w:val="26"/>
        </w:rPr>
        <w:t>проще</w:t>
      </w:r>
      <w:r w:rsidR="00C95491">
        <w:rPr>
          <w:sz w:val="26"/>
          <w:szCs w:val="26"/>
        </w:rPr>
        <w:t>,</w:t>
      </w:r>
      <w:r w:rsidR="00681FCE" w:rsidRPr="00F07025">
        <w:rPr>
          <w:sz w:val="26"/>
          <w:szCs w:val="26"/>
        </w:rPr>
        <w:t xml:space="preserve"> чем</w:t>
      </w:r>
      <w:r w:rsidR="004A41CE" w:rsidRPr="00F07025">
        <w:rPr>
          <w:sz w:val="26"/>
          <w:szCs w:val="26"/>
        </w:rPr>
        <w:t xml:space="preserve"> воспитать </w:t>
      </w:r>
      <w:r w:rsidR="00681FCE" w:rsidRPr="00F07025">
        <w:rPr>
          <w:sz w:val="26"/>
          <w:szCs w:val="26"/>
        </w:rPr>
        <w:t>целую</w:t>
      </w:r>
      <w:r w:rsidR="004A41CE" w:rsidRPr="00F07025">
        <w:rPr>
          <w:sz w:val="26"/>
          <w:szCs w:val="26"/>
        </w:rPr>
        <w:t xml:space="preserve"> команд</w:t>
      </w:r>
      <w:r w:rsidR="00681FCE" w:rsidRPr="00F07025">
        <w:rPr>
          <w:sz w:val="26"/>
          <w:szCs w:val="26"/>
        </w:rPr>
        <w:t>у</w:t>
      </w:r>
      <w:r w:rsidR="004A41CE" w:rsidRPr="00F07025">
        <w:rPr>
          <w:sz w:val="26"/>
          <w:szCs w:val="26"/>
        </w:rPr>
        <w:t>, а волейбол</w:t>
      </w:r>
      <w:r w:rsidR="00C95491">
        <w:rPr>
          <w:sz w:val="26"/>
          <w:szCs w:val="26"/>
        </w:rPr>
        <w:t xml:space="preserve"> -</w:t>
      </w:r>
      <w:r w:rsidR="004A41CE" w:rsidRPr="00F07025">
        <w:rPr>
          <w:sz w:val="26"/>
          <w:szCs w:val="26"/>
        </w:rPr>
        <w:t xml:space="preserve"> это командная игра</w:t>
      </w:r>
      <w:r w:rsidR="00C95491">
        <w:rPr>
          <w:sz w:val="26"/>
          <w:szCs w:val="26"/>
        </w:rPr>
        <w:t>,</w:t>
      </w:r>
      <w:r w:rsidR="004A41CE" w:rsidRPr="00F07025">
        <w:rPr>
          <w:sz w:val="26"/>
          <w:szCs w:val="26"/>
        </w:rPr>
        <w:t xml:space="preserve"> и если в команде хотя бы один игрок не владеет достаточными техническими навыками, то команда проигрывает.</w:t>
      </w:r>
      <w:r w:rsidRPr="00F07025">
        <w:rPr>
          <w:sz w:val="26"/>
          <w:szCs w:val="26"/>
        </w:rPr>
        <w:t xml:space="preserve"> </w:t>
      </w:r>
      <w:r w:rsidR="004A41CE" w:rsidRPr="00F07025">
        <w:rPr>
          <w:sz w:val="26"/>
          <w:szCs w:val="26"/>
        </w:rPr>
        <w:t xml:space="preserve"> </w:t>
      </w:r>
    </w:p>
    <w:p w14:paraId="09FD4FBF" w14:textId="175DDCC8" w:rsidR="004B1DBD" w:rsidRPr="00F07025" w:rsidRDefault="004A41CE" w:rsidP="004345DB">
      <w:pPr>
        <w:pStyle w:val="c32"/>
        <w:shd w:val="clear" w:color="auto" w:fill="FFFFFF"/>
        <w:spacing w:before="0" w:beforeAutospacing="0" w:after="0" w:afterAutospacing="0"/>
        <w:ind w:left="142" w:right="-24" w:firstLine="567"/>
        <w:jc w:val="both"/>
        <w:rPr>
          <w:sz w:val="26"/>
          <w:szCs w:val="26"/>
        </w:rPr>
      </w:pPr>
      <w:r w:rsidRPr="00F07025">
        <w:rPr>
          <w:sz w:val="26"/>
          <w:szCs w:val="26"/>
        </w:rPr>
        <w:t xml:space="preserve">На уроках физической культуры учитель в полном объеме не может </w:t>
      </w:r>
      <w:r w:rsidR="00681FCE" w:rsidRPr="00F07025">
        <w:rPr>
          <w:sz w:val="26"/>
          <w:szCs w:val="26"/>
        </w:rPr>
        <w:t>научить детей</w:t>
      </w:r>
      <w:r w:rsidRPr="00F07025">
        <w:rPr>
          <w:sz w:val="26"/>
          <w:szCs w:val="26"/>
        </w:rPr>
        <w:t xml:space="preserve"> все</w:t>
      </w:r>
      <w:r w:rsidR="00681FCE" w:rsidRPr="00F07025">
        <w:rPr>
          <w:sz w:val="26"/>
          <w:szCs w:val="26"/>
        </w:rPr>
        <w:t>м</w:t>
      </w:r>
      <w:r w:rsidR="00C95491">
        <w:rPr>
          <w:sz w:val="26"/>
          <w:szCs w:val="26"/>
        </w:rPr>
        <w:t xml:space="preserve"> техническим</w:t>
      </w:r>
      <w:r w:rsidRPr="00F07025">
        <w:rPr>
          <w:sz w:val="26"/>
          <w:szCs w:val="26"/>
        </w:rPr>
        <w:t xml:space="preserve"> </w:t>
      </w:r>
      <w:r w:rsidR="00C95491">
        <w:rPr>
          <w:sz w:val="26"/>
          <w:szCs w:val="26"/>
        </w:rPr>
        <w:t>навыкам игры</w:t>
      </w:r>
      <w:r w:rsidR="00681FCE" w:rsidRPr="00F07025">
        <w:rPr>
          <w:sz w:val="26"/>
          <w:szCs w:val="26"/>
        </w:rPr>
        <w:t xml:space="preserve"> так как ограничен учебной программой, но он может выявить способных детей и приобщить их к спорту</w:t>
      </w:r>
      <w:r w:rsidR="00C95491">
        <w:rPr>
          <w:sz w:val="26"/>
          <w:szCs w:val="26"/>
        </w:rPr>
        <w:t>. В процессе обучения</w:t>
      </w:r>
      <w:r w:rsidR="00F07025" w:rsidRPr="00F07025">
        <w:rPr>
          <w:sz w:val="26"/>
          <w:szCs w:val="26"/>
        </w:rPr>
        <w:t xml:space="preserve"> большую роль играет индивидуальная работа, а учитель в игровых видах спорта не всегда может уделить каждому игроку достаточно внимания, по данной причине необходимо </w:t>
      </w:r>
      <w:r w:rsidR="00681FCE" w:rsidRPr="00F07025">
        <w:rPr>
          <w:sz w:val="26"/>
          <w:szCs w:val="26"/>
        </w:rPr>
        <w:t>привлекать</w:t>
      </w:r>
      <w:r w:rsidR="00F07025" w:rsidRPr="00F07025">
        <w:rPr>
          <w:sz w:val="26"/>
          <w:szCs w:val="26"/>
        </w:rPr>
        <w:t xml:space="preserve"> к тренировкам детей</w:t>
      </w:r>
      <w:r w:rsidR="00C95491">
        <w:rPr>
          <w:sz w:val="26"/>
          <w:szCs w:val="26"/>
        </w:rPr>
        <w:t>,</w:t>
      </w:r>
      <w:r w:rsidR="00F07025" w:rsidRPr="00F07025">
        <w:rPr>
          <w:sz w:val="26"/>
          <w:szCs w:val="26"/>
        </w:rPr>
        <w:t xml:space="preserve"> которые в совершенстве владеют техническими навыками и имеют игровой опыт, чтобы </w:t>
      </w:r>
      <w:r w:rsidR="00681FCE" w:rsidRPr="00F07025">
        <w:rPr>
          <w:sz w:val="26"/>
          <w:szCs w:val="26"/>
        </w:rPr>
        <w:t>они смогли</w:t>
      </w:r>
      <w:r w:rsidR="00F07025" w:rsidRPr="00F07025">
        <w:rPr>
          <w:sz w:val="26"/>
          <w:szCs w:val="26"/>
        </w:rPr>
        <w:t xml:space="preserve"> передать свои навыки подрастающему поколению, которое в свою очередь</w:t>
      </w:r>
      <w:r w:rsidR="00681FCE" w:rsidRPr="00F07025">
        <w:rPr>
          <w:sz w:val="26"/>
          <w:szCs w:val="26"/>
        </w:rPr>
        <w:t xml:space="preserve"> </w:t>
      </w:r>
      <w:r w:rsidR="00F07025" w:rsidRPr="00F07025">
        <w:rPr>
          <w:sz w:val="26"/>
          <w:szCs w:val="26"/>
        </w:rPr>
        <w:t xml:space="preserve"> должно </w:t>
      </w:r>
      <w:r w:rsidR="00681FCE" w:rsidRPr="00F07025">
        <w:rPr>
          <w:sz w:val="26"/>
          <w:szCs w:val="26"/>
        </w:rPr>
        <w:t>занять их место</w:t>
      </w:r>
      <w:r w:rsidR="00F07025" w:rsidRPr="00F07025">
        <w:rPr>
          <w:sz w:val="26"/>
          <w:szCs w:val="26"/>
        </w:rPr>
        <w:t xml:space="preserve"> в волейбольной команды школы</w:t>
      </w:r>
      <w:r w:rsidR="00681FCE" w:rsidRPr="00F07025">
        <w:rPr>
          <w:sz w:val="26"/>
          <w:szCs w:val="26"/>
        </w:rPr>
        <w:t xml:space="preserve"> и достойно представлять интересы школы на соревнованиях различного уровня.  </w:t>
      </w:r>
      <w:r w:rsidRPr="00F07025">
        <w:rPr>
          <w:sz w:val="26"/>
          <w:szCs w:val="26"/>
        </w:rPr>
        <w:t xml:space="preserve">  </w:t>
      </w:r>
    </w:p>
    <w:p w14:paraId="773EC817" w14:textId="77777777" w:rsidR="00790CA1" w:rsidRPr="00F07025" w:rsidRDefault="00790CA1" w:rsidP="006A22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FF0000"/>
          <w:sz w:val="26"/>
          <w:szCs w:val="26"/>
          <w:lang w:eastAsia="ru-RU"/>
        </w:rPr>
      </w:pPr>
    </w:p>
    <w:p w14:paraId="291687DC" w14:textId="075BAC32" w:rsidR="007F579A" w:rsidRPr="00F07025" w:rsidRDefault="007F579A" w:rsidP="007F579A">
      <w:pPr>
        <w:shd w:val="clear" w:color="auto" w:fill="FFFFFF"/>
        <w:spacing w:after="0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F0702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Цель и задачи программы наставничества: </w:t>
      </w:r>
    </w:p>
    <w:p w14:paraId="62E9A40C" w14:textId="06EBAC5E" w:rsidR="0018634B" w:rsidRPr="00F07025" w:rsidRDefault="0018634B" w:rsidP="007F579A">
      <w:pPr>
        <w:shd w:val="clear" w:color="auto" w:fill="FFFFFF"/>
        <w:spacing w:after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bCs/>
          <w:sz w:val="26"/>
          <w:szCs w:val="26"/>
          <w:lang w:eastAsia="ru-RU"/>
        </w:rPr>
        <w:t>- Подготовить игроков для школьной волейбольной команды</w:t>
      </w:r>
      <w:r w:rsidR="00C95491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r w:rsidR="00C95491" w:rsidRPr="00E17344">
        <w:rPr>
          <w:rFonts w:ascii="Times New Roman" w:eastAsia="Times New Roman" w:hAnsi="Times New Roman"/>
          <w:bCs/>
          <w:sz w:val="26"/>
          <w:szCs w:val="26"/>
          <w:lang w:eastAsia="ru-RU"/>
        </w:rPr>
        <w:t>к новому сезону</w:t>
      </w:r>
      <w:r w:rsidRPr="00F07025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. </w:t>
      </w:r>
    </w:p>
    <w:p w14:paraId="5EF53E51" w14:textId="77777777" w:rsidR="0018634B" w:rsidRPr="00F07025" w:rsidRDefault="0018634B" w:rsidP="007F579A">
      <w:pPr>
        <w:shd w:val="clear" w:color="auto" w:fill="FFFFFF"/>
        <w:spacing w:after="0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14:paraId="4504BC1C" w14:textId="77777777" w:rsidR="007F579A" w:rsidRPr="00F07025" w:rsidRDefault="007F579A" w:rsidP="007F579A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Задачи:</w:t>
      </w:r>
    </w:p>
    <w:p w14:paraId="03D9D8E1" w14:textId="0CE0B8C5" w:rsidR="0018562C" w:rsidRPr="00F07025" w:rsidRDefault="0018562C" w:rsidP="004345D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-  </w:t>
      </w:r>
      <w:r w:rsidR="004B1DBD" w:rsidRPr="00F07025">
        <w:rPr>
          <w:rFonts w:ascii="Times New Roman" w:hAnsi="Times New Roman" w:cs="Times New Roman"/>
          <w:sz w:val="26"/>
          <w:szCs w:val="26"/>
        </w:rPr>
        <w:t>Обучить техническим приемам</w:t>
      </w:r>
      <w:r w:rsidR="0018634B" w:rsidRPr="00F07025">
        <w:rPr>
          <w:rFonts w:ascii="Times New Roman" w:hAnsi="Times New Roman" w:cs="Times New Roman"/>
          <w:sz w:val="26"/>
          <w:szCs w:val="26"/>
        </w:rPr>
        <w:t xml:space="preserve"> для </w:t>
      </w:r>
      <w:r w:rsidR="004B1DBD" w:rsidRPr="00F07025">
        <w:rPr>
          <w:rFonts w:ascii="Times New Roman" w:hAnsi="Times New Roman" w:cs="Times New Roman"/>
          <w:sz w:val="26"/>
          <w:szCs w:val="26"/>
        </w:rPr>
        <w:t>игры в волейбол (верхняя передача, нижняя передача, прямая верхняя подача)</w:t>
      </w:r>
      <w:r w:rsidR="0018634B" w:rsidRPr="00F07025">
        <w:rPr>
          <w:rFonts w:ascii="Times New Roman" w:hAnsi="Times New Roman" w:cs="Times New Roman"/>
          <w:sz w:val="26"/>
          <w:szCs w:val="26"/>
        </w:rPr>
        <w:t>.</w:t>
      </w:r>
    </w:p>
    <w:p w14:paraId="1269160A" w14:textId="5211750B" w:rsidR="0018634B" w:rsidRPr="00F07025" w:rsidRDefault="0018634B" w:rsidP="0018634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- Совершенствовать технические приемы для игры в волейбол (верхняя передача, нижняя передача, прямая верхняя подача).</w:t>
      </w:r>
    </w:p>
    <w:p w14:paraId="02C3FF0A" w14:textId="478056EA" w:rsidR="0018634B" w:rsidRPr="00F07025" w:rsidRDefault="0018634B" w:rsidP="0018634B">
      <w:pPr>
        <w:pStyle w:val="ad"/>
        <w:tabs>
          <w:tab w:val="left" w:pos="1006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- Научить применять изученные технические приемы в практической деятельности, в игре.</w:t>
      </w:r>
    </w:p>
    <w:p w14:paraId="75DEB6F5" w14:textId="16FCECC7" w:rsidR="0018634B" w:rsidRPr="00F07025" w:rsidRDefault="0018634B" w:rsidP="001863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 xml:space="preserve">- Уметь анализировать свои действия с первоначальными результатами (что умел, чему научился). </w:t>
      </w:r>
    </w:p>
    <w:p w14:paraId="7C1DC04C" w14:textId="26042066" w:rsidR="0018634B" w:rsidRPr="00F07025" w:rsidRDefault="0018634B" w:rsidP="001863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F07025">
        <w:rPr>
          <w:rFonts w:ascii="Times New Roman" w:eastAsia="Times New Roman" w:hAnsi="Times New Roman"/>
          <w:sz w:val="26"/>
          <w:szCs w:val="26"/>
          <w:lang w:eastAsia="ru-RU"/>
        </w:rPr>
        <w:t>-  За отчетный период учебного года пробиться в основной состав школьной команды по волейболу.</w:t>
      </w:r>
    </w:p>
    <w:p w14:paraId="1A403F1C" w14:textId="77777777" w:rsidR="00C95491" w:rsidRDefault="00C95491" w:rsidP="005F312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91E03B" w14:textId="0839F29D" w:rsidR="004C28B6" w:rsidRPr="00F07025" w:rsidRDefault="004C28B6" w:rsidP="005F312C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Куратор : учитель физической культуры Бабенко Р.Г.</w:t>
      </w:r>
    </w:p>
    <w:p w14:paraId="28C2E45A" w14:textId="77777777" w:rsidR="008C080C" w:rsidRPr="00F07025" w:rsidRDefault="008C080C" w:rsidP="004C28B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1C56672" w14:textId="34AD7B9C" w:rsidR="007F579A" w:rsidRPr="00F07025" w:rsidRDefault="00976A03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>Наставник</w:t>
      </w:r>
      <w:r w:rsidR="004C28B6" w:rsidRPr="00F07025">
        <w:rPr>
          <w:rFonts w:ascii="Times New Roman" w:hAnsi="Times New Roman" w:cs="Times New Roman"/>
          <w:sz w:val="26"/>
          <w:szCs w:val="26"/>
        </w:rPr>
        <w:t>:</w:t>
      </w:r>
      <w:r w:rsidR="004C28B6" w:rsidRPr="00F07025">
        <w:rPr>
          <w:sz w:val="26"/>
          <w:szCs w:val="26"/>
        </w:rPr>
        <w:t xml:space="preserve"> </w:t>
      </w:r>
    </w:p>
    <w:p w14:paraId="7A098021" w14:textId="637AE10E" w:rsidR="004C28B6" w:rsidRPr="00F07025" w:rsidRDefault="004C28B6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                    Ученица 10 А класса Шапкун Вероника</w:t>
      </w:r>
    </w:p>
    <w:p w14:paraId="78AC1258" w14:textId="0A3FABBC" w:rsidR="004C28B6" w:rsidRPr="00F07025" w:rsidRDefault="004C28B6" w:rsidP="004C28B6">
      <w:pPr>
        <w:pStyle w:val="ad"/>
        <w:rPr>
          <w:rFonts w:ascii="Times New Roman" w:hAnsi="Times New Roman" w:cs="Times New Roman"/>
          <w:sz w:val="26"/>
          <w:szCs w:val="26"/>
        </w:rPr>
      </w:pPr>
      <w:r w:rsidRPr="00F07025">
        <w:rPr>
          <w:rFonts w:ascii="Times New Roman" w:hAnsi="Times New Roman" w:cs="Times New Roman"/>
          <w:sz w:val="26"/>
          <w:szCs w:val="26"/>
        </w:rPr>
        <w:t xml:space="preserve">                    Ученица 8 Б класса Черевко Александра</w:t>
      </w:r>
    </w:p>
    <w:p w14:paraId="4516A5C4" w14:textId="3B84C75F" w:rsidR="00F07025" w:rsidRPr="00C95491" w:rsidRDefault="00976A03" w:rsidP="00F07025">
      <w:pPr>
        <w:pStyle w:val="ad"/>
        <w:rPr>
          <w:rFonts w:ascii="Times New Roman" w:hAnsi="Times New Roman" w:cs="Times New Roman"/>
        </w:rPr>
      </w:pPr>
      <w:r w:rsidRPr="00C95491">
        <w:rPr>
          <w:rFonts w:ascii="Times New Roman" w:hAnsi="Times New Roman" w:cs="Times New Roman"/>
          <w:sz w:val="26"/>
          <w:szCs w:val="26"/>
        </w:rPr>
        <w:t>Наставляемый (ые)</w:t>
      </w:r>
      <w:r w:rsidR="00C95491">
        <w:rPr>
          <w:rFonts w:ascii="Times New Roman" w:hAnsi="Times New Roman" w:cs="Times New Roman"/>
          <w:sz w:val="26"/>
          <w:szCs w:val="26"/>
        </w:rPr>
        <w:t>:</w:t>
      </w:r>
      <w:r w:rsidR="00F07025" w:rsidRPr="00C95491">
        <w:rPr>
          <w:rFonts w:ascii="Times New Roman" w:hAnsi="Times New Roman" w:cs="Times New Roman"/>
        </w:rPr>
        <w:t xml:space="preserve"> </w:t>
      </w:r>
    </w:p>
    <w:p w14:paraId="76AE30FF" w14:textId="6FE15416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Смирнова Екатерина, </w:t>
      </w:r>
    </w:p>
    <w:p w14:paraId="139A9CF4" w14:textId="3263C242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Капустина Софья, </w:t>
      </w:r>
    </w:p>
    <w:p w14:paraId="2D83E8ED" w14:textId="382037F7" w:rsidR="00F07025" w:rsidRPr="00C95491" w:rsidRDefault="00C95491" w:rsidP="00F07025">
      <w:pPr>
        <w:pStyle w:val="a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 xml:space="preserve">Ивченко Дарья, </w:t>
      </w:r>
    </w:p>
    <w:p w14:paraId="5D507134" w14:textId="470FDE57" w:rsidR="007F579A" w:rsidRPr="00F07025" w:rsidRDefault="00C95491" w:rsidP="00F07025"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F07025" w:rsidRPr="00C95491">
        <w:rPr>
          <w:rFonts w:ascii="Times New Roman" w:hAnsi="Times New Roman" w:cs="Times New Roman"/>
          <w:sz w:val="26"/>
          <w:szCs w:val="26"/>
        </w:rPr>
        <w:t>Донец Ульяна</w:t>
      </w:r>
      <w:r w:rsidR="007F579A" w:rsidRPr="00F07025">
        <w:br w:type="page"/>
      </w:r>
    </w:p>
    <w:tbl>
      <w:tblPr>
        <w:tblW w:w="10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9"/>
        <w:gridCol w:w="6427"/>
      </w:tblGrid>
      <w:tr w:rsidR="00354352" w14:paraId="34CEEEBB" w14:textId="77777777" w:rsidTr="00D80AB7">
        <w:trPr>
          <w:trHeight w:val="130"/>
        </w:trPr>
        <w:tc>
          <w:tcPr>
            <w:tcW w:w="4219" w:type="dxa"/>
          </w:tcPr>
          <w:p w14:paraId="7213B94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Форма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наставничества:</w:t>
            </w:r>
          </w:p>
        </w:tc>
        <w:tc>
          <w:tcPr>
            <w:tcW w:w="6427" w:type="dxa"/>
          </w:tcPr>
          <w:p w14:paraId="79B8778A" w14:textId="5C97DEC3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- ученик</w:t>
            </w:r>
          </w:p>
        </w:tc>
      </w:tr>
      <w:tr w:rsidR="00354352" w14:paraId="3A21F2C6" w14:textId="77777777" w:rsidTr="00D80AB7">
        <w:trPr>
          <w:trHeight w:val="130"/>
        </w:trPr>
        <w:tc>
          <w:tcPr>
            <w:tcW w:w="4219" w:type="dxa"/>
          </w:tcPr>
          <w:p w14:paraId="01A950A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Режим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работы:</w:t>
            </w:r>
          </w:p>
        </w:tc>
        <w:tc>
          <w:tcPr>
            <w:tcW w:w="6427" w:type="dxa"/>
          </w:tcPr>
          <w:p w14:paraId="5788E765" w14:textId="08EC3A2F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Очный</w:t>
            </w:r>
          </w:p>
        </w:tc>
      </w:tr>
      <w:tr w:rsidR="00354352" w14:paraId="019D48F2" w14:textId="77777777" w:rsidTr="00D80AB7">
        <w:trPr>
          <w:trHeight w:val="130"/>
        </w:trPr>
        <w:tc>
          <w:tcPr>
            <w:tcW w:w="4219" w:type="dxa"/>
          </w:tcPr>
          <w:p w14:paraId="436B5625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Расписание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встреч:</w:t>
            </w:r>
          </w:p>
        </w:tc>
        <w:tc>
          <w:tcPr>
            <w:tcW w:w="6427" w:type="dxa"/>
          </w:tcPr>
          <w:p w14:paraId="07D49679" w14:textId="59536A03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 раз в месяц</w:t>
            </w:r>
          </w:p>
        </w:tc>
      </w:tr>
      <w:tr w:rsidR="00354352" w14:paraId="722FC3E1" w14:textId="77777777" w:rsidTr="00D80AB7">
        <w:trPr>
          <w:trHeight w:val="130"/>
        </w:trPr>
        <w:tc>
          <w:tcPr>
            <w:tcW w:w="4219" w:type="dxa"/>
          </w:tcPr>
          <w:p w14:paraId="0A042D1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14:paraId="5D431955" w14:textId="2BF17CE5" w:rsidR="00354352" w:rsidRDefault="008C080C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 наставничество</w:t>
            </w:r>
          </w:p>
        </w:tc>
      </w:tr>
      <w:tr w:rsidR="00354352" w14:paraId="2870EA62" w14:textId="77777777" w:rsidTr="00D80AB7">
        <w:trPr>
          <w:trHeight w:val="903"/>
        </w:trPr>
        <w:tc>
          <w:tcPr>
            <w:tcW w:w="4219" w:type="dxa"/>
          </w:tcPr>
          <w:p w14:paraId="2D7A89C6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Тип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наставничества:</w:t>
            </w:r>
          </w:p>
        </w:tc>
        <w:tc>
          <w:tcPr>
            <w:tcW w:w="6427" w:type="dxa"/>
          </w:tcPr>
          <w:p w14:paraId="51042E4C" w14:textId="4C540672" w:rsidR="00354352" w:rsidRDefault="002F4198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Открытое </w:t>
            </w:r>
          </w:p>
        </w:tc>
      </w:tr>
      <w:tr w:rsidR="00354352" w14:paraId="5B4AEC4F" w14:textId="77777777" w:rsidTr="00D80AB7">
        <w:trPr>
          <w:trHeight w:val="1401"/>
        </w:trPr>
        <w:tc>
          <w:tcPr>
            <w:tcW w:w="4219" w:type="dxa"/>
          </w:tcPr>
          <w:p w14:paraId="0EDC841A" w14:textId="54554374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Приоритетные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 пед.</w:t>
            </w:r>
            <w:r w:rsidR="002F419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деятельности:</w:t>
            </w:r>
          </w:p>
        </w:tc>
        <w:tc>
          <w:tcPr>
            <w:tcW w:w="6427" w:type="dxa"/>
          </w:tcPr>
          <w:p w14:paraId="3CC48C66" w14:textId="70FAFE5E" w:rsidR="00354352" w:rsidRDefault="002F4198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Воспитание </w:t>
            </w:r>
            <w:bookmarkStart w:id="0" w:name="_GoBack"/>
            <w:bookmarkEnd w:id="0"/>
          </w:p>
        </w:tc>
      </w:tr>
      <w:tr w:rsidR="00354352" w14:paraId="306BE725" w14:textId="77777777" w:rsidTr="00D80AB7">
        <w:trPr>
          <w:trHeight w:val="834"/>
        </w:trPr>
        <w:tc>
          <w:tcPr>
            <w:tcW w:w="4219" w:type="dxa"/>
          </w:tcPr>
          <w:p w14:paraId="645888EF" w14:textId="220FA2EC" w:rsidR="00354352" w:rsidRDefault="00354352" w:rsidP="008B4C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участия</w:t>
            </w:r>
            <w:r w:rsidR="008B4CFF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427" w:type="dxa"/>
          </w:tcPr>
          <w:p w14:paraId="338A2ACB" w14:textId="550AE362" w:rsidR="00354352" w:rsidRDefault="008C080C" w:rsidP="003543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активное участие</w:t>
            </w:r>
          </w:p>
          <w:p w14:paraId="56986BC9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352" w14:paraId="28BDAC98" w14:textId="77777777" w:rsidTr="00D80AB7">
        <w:trPr>
          <w:trHeight w:val="917"/>
        </w:trPr>
        <w:tc>
          <w:tcPr>
            <w:tcW w:w="4219" w:type="dxa"/>
          </w:tcPr>
          <w:p w14:paraId="368F4A36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 программы:</w:t>
            </w:r>
          </w:p>
        </w:tc>
        <w:tc>
          <w:tcPr>
            <w:tcW w:w="6427" w:type="dxa"/>
          </w:tcPr>
          <w:p w14:paraId="321ED64E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1.Подготовительный</w:t>
            </w:r>
          </w:p>
          <w:p w14:paraId="64103C42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2.Основной</w:t>
            </w:r>
          </w:p>
          <w:p w14:paraId="5DE4AC95" w14:textId="77777777" w:rsidR="00354352" w:rsidRDefault="00354352" w:rsidP="00141310">
            <w:pPr>
              <w:pStyle w:val="ad"/>
            </w:pPr>
            <w:r w:rsidRPr="00141310">
              <w:rPr>
                <w:rFonts w:ascii="Times New Roman" w:hAnsi="Times New Roman" w:cs="Times New Roman"/>
              </w:rPr>
              <w:t>3.Заключительный</w:t>
            </w:r>
          </w:p>
        </w:tc>
      </w:tr>
      <w:tr w:rsidR="00354352" w14:paraId="0226269E" w14:textId="77777777" w:rsidTr="00D80AB7">
        <w:trPr>
          <w:trHeight w:val="917"/>
        </w:trPr>
        <w:tc>
          <w:tcPr>
            <w:tcW w:w="4219" w:type="dxa"/>
          </w:tcPr>
          <w:p w14:paraId="0F92FC3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Нормативно-правовое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обеспечение:</w:t>
            </w:r>
          </w:p>
        </w:tc>
        <w:tc>
          <w:tcPr>
            <w:tcW w:w="6427" w:type="dxa"/>
          </w:tcPr>
          <w:p w14:paraId="14E392C5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1.Приказ «Об утверждении положения о системе наставничества».</w:t>
            </w:r>
          </w:p>
          <w:p w14:paraId="7982448A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2.Приказ «Об утверждении наставнических групп»</w:t>
            </w:r>
          </w:p>
          <w:p w14:paraId="158C4C16" w14:textId="77777777" w:rsidR="00354352" w:rsidRPr="00141310" w:rsidRDefault="00354352" w:rsidP="00141310">
            <w:pPr>
              <w:pStyle w:val="ad"/>
              <w:rPr>
                <w:rFonts w:ascii="Times New Roman" w:hAnsi="Times New Roman" w:cs="Times New Roman"/>
              </w:rPr>
            </w:pPr>
            <w:r w:rsidRPr="00141310">
              <w:rPr>
                <w:rFonts w:ascii="Times New Roman" w:hAnsi="Times New Roman" w:cs="Times New Roman"/>
              </w:rPr>
              <w:t>3.Заявление о добровольном согласии вести наставническую деятельность.</w:t>
            </w:r>
          </w:p>
          <w:p w14:paraId="424F9579" w14:textId="77777777" w:rsidR="00354352" w:rsidRDefault="00354352" w:rsidP="00141310">
            <w:pPr>
              <w:pStyle w:val="ad"/>
            </w:pPr>
            <w:r w:rsidRPr="00141310">
              <w:rPr>
                <w:rFonts w:ascii="Times New Roman" w:hAnsi="Times New Roman" w:cs="Times New Roman"/>
              </w:rPr>
              <w:t>4.Дорожная карта.</w:t>
            </w:r>
          </w:p>
        </w:tc>
      </w:tr>
      <w:tr w:rsidR="00354352" w14:paraId="60515C04" w14:textId="77777777" w:rsidTr="00D80AB7">
        <w:trPr>
          <w:trHeight w:val="473"/>
        </w:trPr>
        <w:tc>
          <w:tcPr>
            <w:tcW w:w="4219" w:type="dxa"/>
          </w:tcPr>
          <w:p w14:paraId="0CA41ED8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отчётности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наставляемых:</w:t>
            </w:r>
          </w:p>
        </w:tc>
        <w:tc>
          <w:tcPr>
            <w:tcW w:w="6427" w:type="dxa"/>
          </w:tcPr>
          <w:p w14:paraId="27722064" w14:textId="7786DD37" w:rsidR="00354352" w:rsidRDefault="00172C14" w:rsidP="00172C1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172C1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участие в соревнованиях, школьных, муниципальных, краевых</w:t>
            </w:r>
          </w:p>
        </w:tc>
      </w:tr>
      <w:tr w:rsidR="00354352" w14:paraId="7881CDC0" w14:textId="77777777" w:rsidTr="00D80AB7">
        <w:trPr>
          <w:trHeight w:val="473"/>
        </w:trPr>
        <w:tc>
          <w:tcPr>
            <w:tcW w:w="4219" w:type="dxa"/>
          </w:tcPr>
          <w:p w14:paraId="2C43EE6E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Мероприятия по предотвращению и устранению возможных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рисков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;</w:t>
            </w:r>
          </w:p>
          <w:p w14:paraId="451EB7CB" w14:textId="77777777" w:rsidR="00354352" w:rsidRDefault="00354352" w:rsidP="00D80AB7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27" w:type="dxa"/>
          </w:tcPr>
          <w:p w14:paraId="7744281B" w14:textId="77777777" w:rsidR="00141310" w:rsidRDefault="00141310" w:rsidP="0014131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1.Во избежание постановки нереалистичных целей программы вовремя проводить корректировку.</w:t>
            </w:r>
          </w:p>
          <w:p w14:paraId="50481606" w14:textId="3F3D1E91" w:rsidR="00354352" w:rsidRDefault="00141310" w:rsidP="00D80AB7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2.Во избежание формального отношения к своим обязанностям рассмотреть варианты нематериального стимулирования наставников.</w:t>
            </w:r>
          </w:p>
        </w:tc>
      </w:tr>
    </w:tbl>
    <w:p w14:paraId="26BF3C55" w14:textId="77777777" w:rsidR="00354352" w:rsidRDefault="00354352" w:rsidP="0035435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17A4CD8" w14:textId="77777777" w:rsidR="00354352" w:rsidRDefault="00354352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2F84B41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98729DA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6CA72A6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F9D1934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8DCC400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857DAE4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D751AB7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08EE009" w14:textId="77777777" w:rsidR="008B4CFF" w:rsidRDefault="008B4CFF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68BDA85" w14:textId="77777777" w:rsidR="00172C14" w:rsidRDefault="00172C14" w:rsidP="005310F9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BE2A448" w14:textId="77777777" w:rsidR="00354352" w:rsidRDefault="00354352" w:rsidP="00354352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Дорожная карта</w:t>
      </w:r>
    </w:p>
    <w:tbl>
      <w:tblPr>
        <w:tblW w:w="136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7"/>
        <w:gridCol w:w="4993"/>
        <w:gridCol w:w="2803"/>
        <w:gridCol w:w="2803"/>
      </w:tblGrid>
      <w:tr w:rsidR="009D1854" w14:paraId="289428AB" w14:textId="006A6B1B" w:rsidTr="009D1854">
        <w:trPr>
          <w:trHeight w:val="485"/>
        </w:trPr>
        <w:tc>
          <w:tcPr>
            <w:tcW w:w="3077" w:type="dxa"/>
            <w:tcBorders>
              <w:top w:val="single" w:sz="8" w:space="0" w:color="232323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51F44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Этапы</w:t>
            </w:r>
          </w:p>
        </w:tc>
        <w:tc>
          <w:tcPr>
            <w:tcW w:w="499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6DFD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Мероприятия</w:t>
            </w:r>
          </w:p>
        </w:tc>
        <w:tc>
          <w:tcPr>
            <w:tcW w:w="280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1472C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  <w:t>Результат</w:t>
            </w:r>
          </w:p>
        </w:tc>
        <w:tc>
          <w:tcPr>
            <w:tcW w:w="2803" w:type="dxa"/>
            <w:tcBorders>
              <w:top w:val="single" w:sz="8" w:space="0" w:color="232323"/>
              <w:left w:val="nil"/>
              <w:bottom w:val="single" w:sz="8" w:space="0" w:color="232323"/>
              <w:right w:val="single" w:sz="8" w:space="0" w:color="232323"/>
            </w:tcBorders>
          </w:tcPr>
          <w:p w14:paraId="0D9B9320" w14:textId="77777777" w:rsidR="009D1854" w:rsidRDefault="009D1854" w:rsidP="00D80AB7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b/>
                <w:sz w:val="25"/>
                <w:szCs w:val="25"/>
              </w:rPr>
            </w:pPr>
          </w:p>
        </w:tc>
      </w:tr>
      <w:tr w:rsidR="009D1854" w14:paraId="7C8F3F0A" w14:textId="2467DB77" w:rsidTr="009D1854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8FF1D" w14:textId="77777777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14:paraId="438FD0F4" w14:textId="50D5C679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сентябрь- октябрь 2023 года</w:t>
            </w:r>
          </w:p>
          <w:p w14:paraId="7F4FFD2C" w14:textId="7BB1033A" w:rsidR="009D1854" w:rsidRPr="00976A03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08DB3" w14:textId="72A7A261" w:rsidR="009D1854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Тренировочный процесс на спортивных площадках МБОУСОШ № 5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8EAAA" w14:textId="25BFED90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проведение тренировок. Разработка индивидуального плана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3F5B22FC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F169D36" w14:textId="2659E8F7" w:rsidTr="009D1854">
        <w:trPr>
          <w:trHeight w:val="1228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672F" w14:textId="77777777" w:rsidR="009D1854" w:rsidRDefault="009D1854" w:rsidP="00D80AB7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1.Подготовительный</w:t>
            </w:r>
          </w:p>
          <w:p w14:paraId="39CE9766" w14:textId="77777777" w:rsidR="009D1854" w:rsidRDefault="009D1854" w:rsidP="00141310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сентябрь- октябрь 2023 года</w:t>
            </w:r>
          </w:p>
          <w:p w14:paraId="183D026E" w14:textId="240D60BF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3C40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Совершенствование полученных навыков в игровой деятельности. </w:t>
            </w:r>
          </w:p>
          <w:p w14:paraId="6B376825" w14:textId="0802717A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Ознакомление с новыми приемами игры в волейбол (нападающий удар, скидка).</w:t>
            </w:r>
          </w:p>
          <w:p w14:paraId="774811C9" w14:textId="257B3B6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Новое амплуа в волейболе «либеро»</w:t>
            </w:r>
          </w:p>
          <w:p w14:paraId="30311494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Ознакомление с расстановкой 5-1, игра с одним пасующим</w:t>
            </w:r>
          </w:p>
          <w:p w14:paraId="35572958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Подготовка к товарищеским играм по волейболу с командами из пгт. Ярославский Хорольского района</w:t>
            </w:r>
          </w:p>
          <w:p w14:paraId="7792EF6E" w14:textId="4C3439A2" w:rsidR="009D1854" w:rsidRPr="007A3367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Участие в турнирах по волейболу согласно плана мероприятий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3503" w14:textId="2A134219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. Помощь в показе упражнений. Рекомендации к упражнениям. Контроль выполнения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24B0B91" w14:textId="77777777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6EC912BC" w14:textId="7407B096" w:rsidTr="009D1854">
        <w:trPr>
          <w:trHeight w:val="921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1AC1" w14:textId="77777777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2.Основной</w:t>
            </w:r>
          </w:p>
          <w:p w14:paraId="347F9A5B" w14:textId="63E372F3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A64FC" w14:textId="76EDC36D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проведённых игр с командами из Ярославки – выявление недостатков</w:t>
            </w:r>
          </w:p>
          <w:p w14:paraId="31EC1620" w14:textId="39F4B961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над выявленными недостатками</w:t>
            </w:r>
          </w:p>
          <w:p w14:paraId="1E516310" w14:textId="47E8B971" w:rsidR="009D1854" w:rsidRDefault="009D1854" w:rsidP="00D80A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13A9" w14:textId="034F7AF6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60E4E72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1D8FE28" w14:textId="4DE4513E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CFC75" w14:textId="7B93F064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 2023 года</w:t>
            </w:r>
          </w:p>
          <w:p w14:paraId="171DF83C" w14:textId="77777777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976A03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D9B6D" w14:textId="77777777" w:rsidR="009D1854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к Новогоднему турниру среди женских команд в с. Хороль, с учетом выявленных ранее недостатков. </w:t>
            </w:r>
          </w:p>
          <w:p w14:paraId="73C8E691" w14:textId="38BD444C" w:rsidR="009D1854" w:rsidRPr="00513BBE" w:rsidRDefault="009D1854" w:rsidP="0097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Методическая и практическая помощь наставникам и наставляемым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24188" w14:textId="71D4B724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проведении тренировок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4B0D8B98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50D1AF32" w14:textId="61B1186A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77D32" w14:textId="6BF7B12F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A9DEF" w14:textId="0CA86754" w:rsidR="009D1854" w:rsidRDefault="009D1854" w:rsidP="00531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Взаимоанализ, видеофрагменты наставляемых и наставников. </w:t>
            </w:r>
          </w:p>
          <w:p w14:paraId="17073C6E" w14:textId="77777777" w:rsidR="009D1854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Индивидуальная работа с наставляемыми по подбору инструментов для улучшения реализации программы.</w:t>
            </w:r>
          </w:p>
          <w:p w14:paraId="7271E977" w14:textId="7EE9EA43" w:rsidR="009D1854" w:rsidRPr="00D15F4B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 районным внутришкольным соревнованиям по волейболу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6629C" w14:textId="2C28762D" w:rsidR="009D1854" w:rsidRPr="00D15F4B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Помощь в подготовке к внутришкольным соревнованиям. Обучение жестам судьи 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2027E4F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73BCA572" w14:textId="14B49ACE" w:rsidTr="009D1854">
        <w:trPr>
          <w:trHeight w:val="322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AF7AB" w14:textId="4AFDF094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__Март_______</w:t>
            </w:r>
          </w:p>
          <w:p w14:paraId="4C3C212E" w14:textId="77777777" w:rsidR="009D1854" w:rsidRDefault="009D1854" w:rsidP="00976A03">
            <w:pPr>
              <w:spacing w:after="0" w:line="240" w:lineRule="auto"/>
              <w:ind w:left="240"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</w:t>
            </w:r>
            <w:r w:rsidRPr="00976A03">
              <w:rPr>
                <w:rFonts w:ascii="Times New Roman" w:eastAsia="Times New Roman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B52F" w14:textId="1022BB03" w:rsidR="009D1854" w:rsidRDefault="009D1854" w:rsidP="005310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во внутришкольных соревнованиях по волейболу.</w:t>
            </w:r>
          </w:p>
          <w:p w14:paraId="24C9BEE0" w14:textId="49A12E86" w:rsidR="009D1854" w:rsidRPr="00D15F4B" w:rsidRDefault="009D1854" w:rsidP="006C1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 отбор лучших игроков для участия в муниципальных соревнованиях по волейболу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C6C1E" w14:textId="0E749EE6" w:rsidR="009D1854" w:rsidRPr="00D15F4B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судействе</w:t>
            </w: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6FA39F35" w14:textId="77777777" w:rsidR="009D1854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1854" w14:paraId="17F1A54B" w14:textId="731FB44E" w:rsidTr="009D1854">
        <w:trPr>
          <w:trHeight w:val="620"/>
        </w:trPr>
        <w:tc>
          <w:tcPr>
            <w:tcW w:w="3077" w:type="dxa"/>
            <w:tcBorders>
              <w:top w:val="nil"/>
              <w:left w:val="single" w:sz="8" w:space="0" w:color="232323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D525" w14:textId="77777777" w:rsidR="009D1854" w:rsidRDefault="009D1854" w:rsidP="00D80AB7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3.Заключительный </w:t>
            </w:r>
          </w:p>
          <w:p w14:paraId="2115D7AA" w14:textId="316F471A" w:rsidR="009D1854" w:rsidRDefault="009D1854" w:rsidP="00976A03">
            <w:pPr>
              <w:spacing w:after="0" w:line="240" w:lineRule="auto"/>
              <w:ind w:left="240" w:right="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5DFF6BE6" w14:textId="15078C29" w:rsidR="009D1854" w:rsidRDefault="009D1854" w:rsidP="00976A03">
            <w:pPr>
              <w:spacing w:after="0" w:line="24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B39E9" w14:textId="54356EFE" w:rsidR="009D1854" w:rsidRPr="008B4CFF" w:rsidRDefault="009D1854" w:rsidP="008B4CF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973F1" w14:textId="77777777" w:rsidR="009D1854" w:rsidRPr="008157A6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single" w:sz="8" w:space="0" w:color="232323"/>
              <w:right w:val="single" w:sz="8" w:space="0" w:color="232323"/>
            </w:tcBorders>
          </w:tcPr>
          <w:p w14:paraId="2254FE83" w14:textId="77777777" w:rsidR="009D1854" w:rsidRPr="008157A6" w:rsidRDefault="009D1854" w:rsidP="00D80A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0F5B87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74DD9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B21E6D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4615F6" w14:textId="77777777" w:rsidR="008B4CFF" w:rsidRDefault="008B4CFF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F83EAF" w14:textId="77777777" w:rsidR="005310F9" w:rsidRDefault="005310F9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59E2D5A" w14:textId="437C86C9" w:rsidR="00F67DE9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Приложение: </w:t>
      </w:r>
    </w:p>
    <w:p w14:paraId="3BC691A6" w14:textId="77777777" w:rsidR="00B14C83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4BB266" w14:textId="50FEECC3" w:rsidR="00B14C83" w:rsidRPr="00C95491" w:rsidRDefault="00B14C83" w:rsidP="005310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t>1 Упражнение для отработки приема мяча.</w:t>
      </w:r>
    </w:p>
    <w:p w14:paraId="73B00DEE" w14:textId="66B6211E" w:rsidR="00B14C83" w:rsidRPr="00C95491" w:rsidRDefault="00B14C83" w:rsidP="00B14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hAnsi="Times New Roman" w:cs="Times New Roman"/>
          <w:sz w:val="28"/>
          <w:szCs w:val="28"/>
        </w:rPr>
        <w:t>2. Критерии для отбора игроков в сборную команду школы по волейболу</w:t>
      </w:r>
    </w:p>
    <w:p w14:paraId="6BDAD2A3" w14:textId="6C0D8009" w:rsidR="00B14C83" w:rsidRPr="00C95491" w:rsidRDefault="00B14C83" w:rsidP="00B14C83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C95491">
        <w:rPr>
          <w:rFonts w:ascii="Times New Roman" w:hAnsi="Times New Roman" w:cs="Times New Roman"/>
          <w:sz w:val="28"/>
          <w:szCs w:val="28"/>
        </w:rPr>
        <w:t xml:space="preserve">3. </w:t>
      </w:r>
      <w:r w:rsidRPr="00C954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Оценочные материалы и формы аттестации</w:t>
      </w:r>
    </w:p>
    <w:p w14:paraId="67178B5A" w14:textId="0E1A3FA0" w:rsidR="00B14C83" w:rsidRPr="00C95491" w:rsidRDefault="00B14C83" w:rsidP="00B14C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49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 </w:t>
      </w:r>
      <w:r w:rsidRPr="00C95491">
        <w:rPr>
          <w:rFonts w:ascii="Times New Roman" w:hAnsi="Times New Roman" w:cs="Times New Roman"/>
          <w:sz w:val="28"/>
          <w:szCs w:val="28"/>
        </w:rPr>
        <w:t xml:space="preserve">Таблица достижений наставляемых </w:t>
      </w:r>
    </w:p>
    <w:p w14:paraId="20078D4E" w14:textId="77777777" w:rsidR="00B14C83" w:rsidRPr="00F67DE9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CF5C29E" w14:textId="0D49E68C" w:rsidR="00B14C83" w:rsidRPr="00401E28" w:rsidRDefault="00B14C83" w:rsidP="00B14C8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74215F07" w14:textId="34DAAC5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12083A" w14:textId="02D280A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09D2EA6" w14:textId="09137CD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BA7EE43" w14:textId="046C4ABF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97C4306" w14:textId="3F241B8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74064BA" w14:textId="2C65223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DF62DD" w14:textId="1AE096E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0A9F05" w14:textId="7383610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22D2335" w14:textId="68AC5270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E376A5" w14:textId="724B574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5F451C" w14:textId="14EB1D9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ADBCCBB" w14:textId="7D49DA5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4AA649" w14:textId="6BD9EE1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2901C09" w14:textId="0D904EE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430A2C6" w14:textId="08E18D7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FD4B6C" w14:textId="434360B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AE28808" w14:textId="2F8940D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F888EAF" w14:textId="74D6939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6E99ED0" w14:textId="2B7E74F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D5B0F8A" w14:textId="196FDDC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39AE690" w14:textId="188C1E0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2687B75" w14:textId="0D5528F3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710A5E8" w14:textId="74B96E8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8D20232" w14:textId="7BAAE0D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580D6DF" w14:textId="1AC01489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5E09858" w14:textId="24415A3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A2F89B5" w14:textId="0CC2E3C3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BA85ED2" w14:textId="754A73D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4B8308" w14:textId="1FEEA818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1B3608F" w14:textId="798C1E7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F7AD218" w14:textId="75DAA22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F8CB924" w14:textId="34A792C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BB71AC3" w14:textId="5A8A7A5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D842ABC" w14:textId="22681A9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ED08705" w14:textId="70D889D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2C8101" w14:textId="4C5DC7E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4CB8A4B" w14:textId="4F8525C1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2063408" w14:textId="0306E55C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A99B4B7" w14:textId="35B6B676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D829F83" w14:textId="572E4BD7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6205C7C" w14:textId="4288D1AB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E0780C" w14:textId="5F6A1F8D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5495119" w14:textId="68B8DCA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6F527AB" w14:textId="55FF856A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6AE197C" w14:textId="20148C0E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F4DBF0A" w14:textId="74A6C72F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D344D23" w14:textId="1A800352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C0C1ED5" w14:textId="38079424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5CAFCDA" w14:textId="2752ED85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36ED53E" w14:textId="77777777" w:rsidR="00B14C83" w:rsidRDefault="00B14C83" w:rsidP="00B14C8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ECDD69F" w14:textId="4413652A" w:rsidR="00B14C83" w:rsidRDefault="00B14C83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6033F64C" w14:textId="77777777" w:rsidR="009D1854" w:rsidRDefault="009D1854" w:rsidP="006A7CE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14:paraId="447CAD95" w14:textId="094BAD15" w:rsidR="009D1854" w:rsidRPr="0018634B" w:rsidRDefault="009D1854" w:rsidP="009D185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18634B">
        <w:rPr>
          <w:rFonts w:ascii="Times New Roman" w:hAnsi="Times New Roman" w:cs="Times New Roman"/>
          <w:b/>
          <w:i/>
        </w:rPr>
        <w:t>1</w:t>
      </w:r>
    </w:p>
    <w:p w14:paraId="700EEA5F" w14:textId="0DACCDFC" w:rsidR="00F67DE9" w:rsidRDefault="009E3179" w:rsidP="006A7CE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Упражнения для </w:t>
      </w:r>
      <w:r w:rsidR="006A7CE2">
        <w:rPr>
          <w:rFonts w:ascii="Times New Roman" w:hAnsi="Times New Roman" w:cs="Times New Roman"/>
          <w:b/>
          <w:i/>
        </w:rPr>
        <w:t>отработки приема мяча при приеме и передаче, а также подаче</w:t>
      </w:r>
      <w:r>
        <w:rPr>
          <w:rFonts w:ascii="Times New Roman" w:hAnsi="Times New Roman" w:cs="Times New Roman"/>
          <w:b/>
          <w:i/>
        </w:rPr>
        <w:t>:</w:t>
      </w:r>
    </w:p>
    <w:tbl>
      <w:tblPr>
        <w:tblStyle w:val="af0"/>
        <w:tblW w:w="4932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40"/>
        <w:gridCol w:w="5365"/>
        <w:gridCol w:w="1809"/>
      </w:tblGrid>
      <w:tr w:rsidR="009E3179" w:rsidRPr="006A7CE2" w14:paraId="755B5616" w14:textId="77777777" w:rsidTr="006A7CE2">
        <w:tc>
          <w:tcPr>
            <w:tcW w:w="1522" w:type="pct"/>
            <w:tcBorders>
              <w:bottom w:val="nil"/>
            </w:tcBorders>
          </w:tcPr>
          <w:p w14:paraId="6679827D" w14:textId="7CD79D95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А)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EF464" wp14:editId="4EB8EA87">
                  <wp:extent cx="1562100" cy="780744"/>
                  <wp:effectExtent l="0" t="0" r="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738" cy="78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5265CA" w14:textId="7C8713CE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DB4709" wp14:editId="76E4DD45">
                  <wp:extent cx="1485900" cy="678180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10" cy="684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7FBB14" w14:textId="427C829D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D20764" wp14:editId="0373A876">
                  <wp:extent cx="1638300" cy="6965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291" cy="709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855A82" w14:textId="7D443F51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Г)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900D2" wp14:editId="391DAEE5">
                  <wp:extent cx="1670050" cy="730250"/>
                  <wp:effectExtent l="0" t="0" r="635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622" cy="73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7B6362" w14:textId="2A4E1570" w:rsidR="009E3179" w:rsidRPr="006A7CE2" w:rsidRDefault="006A7CE2" w:rsidP="002B487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Д) </w:t>
            </w:r>
            <w:r w:rsidR="009E3179" w:rsidRPr="006A7C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C82F5E" wp14:editId="66DFFF3E">
                  <wp:extent cx="1619250" cy="741045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170" cy="746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1" w:type="pct"/>
          </w:tcPr>
          <w:p w14:paraId="6DA07C18" w14:textId="77777777" w:rsidR="009E3179" w:rsidRPr="006A7CE2" w:rsidRDefault="009E3179" w:rsidP="002B48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Сенсибилизация/чувствительность плоскости отскока </w:t>
            </w:r>
          </w:p>
          <w:p w14:paraId="40C58839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а) Ученик стоит лицом к стене, кладет ладони на стену пальцами вниз, запястья вместе, руки вытянутые. Из этого положения выполняйте толкающее усилие, тянитесь, разгибая лучезапястный сустав и пальцы, пока руки не оторвутся от стены.</w:t>
            </w:r>
          </w:p>
          <w:p w14:paraId="7507D4EF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б) Ученик стоит спиной к стене, с полусогнутыми ногами, кладет кисти рук на стену, отводя руки, пальцы направлены вниз, выполняет толкающее усилие, пока его кисти рук не оторвутся от стены.  </w:t>
            </w:r>
          </w:p>
          <w:p w14:paraId="4880DA0C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в) Ученик стоит боком к стене, кладет кисть руки на стену на уровне плеч, пальцами вверх, выполняет толкающее усилие, пока кисть руки не оторвется от стены. Выполнять правым/левым боком.</w:t>
            </w:r>
          </w:p>
          <w:p w14:paraId="1239D6B4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г) Ученик стоит лицом к стене с вытянутой рукой на уровне плеча, держит волейбольный мяч, прижимая его к стене, пальцы руки вверх. Из этого положения он выполняет внешнее вращение предплечьем, опуская пальцы вниз, проверяя чувствительность суставов запястья и плеча. Это делается правой и левой рукой.</w:t>
            </w:r>
          </w:p>
          <w:p w14:paraId="4FEE70C9" w14:textId="77777777" w:rsidR="009E3179" w:rsidRPr="006A7CE2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д) Аналогично упражнению а, но выполняется симметрично с использованием обеих рук с двумя волейбольными мячами. </w:t>
            </w:r>
          </w:p>
          <w:p w14:paraId="155F3DF5" w14:textId="77777777" w:rsidR="009E3179" w:rsidRDefault="009E3179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Упражнения а и б могут выполняться на четвереньках.  </w:t>
            </w:r>
          </w:p>
          <w:p w14:paraId="6EC96E65" w14:textId="77777777" w:rsidR="0018634B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89C336" w14:textId="77777777" w:rsidR="0018634B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69AE1B" w14:textId="409CFC59" w:rsidR="0018634B" w:rsidRPr="006A7CE2" w:rsidRDefault="0018634B" w:rsidP="002B4871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77" w:type="pct"/>
          </w:tcPr>
          <w:p w14:paraId="3649088B" w14:textId="77777777" w:rsidR="009E3179" w:rsidRPr="006A7CE2" w:rsidRDefault="009E3179" w:rsidP="002B487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A7CE2">
              <w:rPr>
                <w:rFonts w:ascii="Times New Roman" w:hAnsi="Times New Roman" w:cs="Times New Roman"/>
                <w:noProof/>
                <w:sz w:val="24"/>
                <w:szCs w:val="24"/>
              </w:rPr>
              <w:t>Упражнения на сенсибилизацию суставов запястья.</w:t>
            </w:r>
          </w:p>
        </w:tc>
      </w:tr>
    </w:tbl>
    <w:tbl>
      <w:tblPr>
        <w:tblStyle w:val="11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20"/>
        <w:gridCol w:w="5387"/>
        <w:gridCol w:w="1840"/>
      </w:tblGrid>
      <w:tr w:rsidR="006A7CE2" w:rsidRPr="006A7CE2" w14:paraId="64420D2E" w14:textId="77777777" w:rsidTr="006A7CE2">
        <w:tc>
          <w:tcPr>
            <w:tcW w:w="1508" w:type="pct"/>
            <w:tcBorders>
              <w:bottom w:val="single" w:sz="4" w:space="0" w:color="auto"/>
            </w:tcBorders>
          </w:tcPr>
          <w:p w14:paraId="15ACF5DA" w14:textId="70B3D7C8" w:rsidR="006A7CE2" w:rsidRPr="006A7CE2" w:rsidRDefault="006A7CE2" w:rsidP="002B4871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3E6A19A1" wp14:editId="37901AC3">
                  <wp:extent cx="1879600" cy="1419860"/>
                  <wp:effectExtent l="0" t="0" r="635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01" cy="142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</w:tcPr>
          <w:p w14:paraId="2760769A" w14:textId="13B08729" w:rsidR="006A7CE2" w:rsidRDefault="006A7CE2" w:rsidP="002B4871">
            <w:pPr>
              <w:jc w:val="both"/>
              <w:rPr>
                <w:b/>
                <w:noProof/>
                <w:sz w:val="24"/>
                <w:szCs w:val="24"/>
              </w:rPr>
            </w:pPr>
            <w:r w:rsidRPr="006A7CE2">
              <w:rPr>
                <w:b/>
                <w:noProof/>
                <w:sz w:val="24"/>
                <w:szCs w:val="24"/>
              </w:rPr>
              <w:t xml:space="preserve">Постановка рук, кистей рук     </w:t>
            </w:r>
          </w:p>
          <w:p w14:paraId="5994A924" w14:textId="77777777" w:rsidR="0018634B" w:rsidRPr="006A7CE2" w:rsidRDefault="0018634B" w:rsidP="002B4871">
            <w:pPr>
              <w:jc w:val="both"/>
              <w:rPr>
                <w:b/>
                <w:noProof/>
                <w:sz w:val="24"/>
                <w:szCs w:val="24"/>
              </w:rPr>
            </w:pPr>
          </w:p>
          <w:p w14:paraId="3AB2B395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Упражнения индивидуально или в парах, стоя друг против друга на расстоянии 0,5-1 м. Ученик А стоит, сидит, стоит на коленях, держит мяч. Пальцы, запястья и предплечья расположены как при верхней передаче. Ученик B вкладывает мяч в кисти рук. Ученик А сгибает и выпрямляет руки, как при верхней передаче. Ученик B оказывает небольшое сопротивление. Стоя, в парах, упражнение "насос".</w:t>
            </w:r>
          </w:p>
          <w:p w14:paraId="2826C324" w14:textId="77777777" w:rsid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Ученик B слегка надавливает на мяч, ученик A выполняет толкающее усилие вверх, как при верхней передаче</w:t>
            </w:r>
          </w:p>
          <w:p w14:paraId="45066597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7FFF65DE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419E78C5" w14:textId="77777777" w:rsidR="000A2830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  <w:p w14:paraId="74A03976" w14:textId="77777777" w:rsidR="000A2830" w:rsidRPr="006A7CE2" w:rsidRDefault="000A2830" w:rsidP="002B4871">
            <w:pPr>
              <w:jc w:val="both"/>
              <w:rPr>
                <w:noProof/>
                <w:sz w:val="24"/>
                <w:szCs w:val="24"/>
              </w:rPr>
            </w:pPr>
          </w:p>
        </w:tc>
        <w:tc>
          <w:tcPr>
            <w:tcW w:w="889" w:type="pct"/>
          </w:tcPr>
          <w:p w14:paraId="41C95802" w14:textId="77777777" w:rsidR="006A7CE2" w:rsidRPr="006A7CE2" w:rsidRDefault="006A7CE2" w:rsidP="002B4871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Высота постановки рук, ширина разведения локтей, тыльное сгибание запястий.</w:t>
            </w:r>
          </w:p>
        </w:tc>
      </w:tr>
    </w:tbl>
    <w:tbl>
      <w:tblPr>
        <w:tblStyle w:val="2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18"/>
        <w:gridCol w:w="5387"/>
        <w:gridCol w:w="1842"/>
      </w:tblGrid>
      <w:tr w:rsidR="006A7CE2" w:rsidRPr="006A7CE2" w14:paraId="553C8D7B" w14:textId="77777777" w:rsidTr="0018634B">
        <w:tc>
          <w:tcPr>
            <w:tcW w:w="1507" w:type="pct"/>
            <w:tcBorders>
              <w:bottom w:val="single" w:sz="4" w:space="0" w:color="auto"/>
            </w:tcBorders>
          </w:tcPr>
          <w:p w14:paraId="2D2D622F" w14:textId="7E23DE72" w:rsidR="006A7CE2" w:rsidRPr="006A7CE2" w:rsidRDefault="006A7CE2" w:rsidP="0018634B">
            <w:pPr>
              <w:rPr>
                <w:noProof/>
                <w:sz w:val="24"/>
                <w:szCs w:val="24"/>
              </w:rPr>
            </w:pPr>
          </w:p>
          <w:p w14:paraId="2A1986BB" w14:textId="632568AB" w:rsidR="006A7CE2" w:rsidRPr="006A7CE2" w:rsidRDefault="006A7CE2" w:rsidP="002B4871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3CA048F5" wp14:editId="1D44AE46">
                  <wp:extent cx="1708150" cy="128016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7E02C9DB" wp14:editId="1EF1C83D">
                  <wp:extent cx="1758950" cy="13411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3052763F" w14:textId="77777777" w:rsidR="006A7CE2" w:rsidRPr="006A7CE2" w:rsidRDefault="006A7CE2" w:rsidP="002B4871">
            <w:pPr>
              <w:jc w:val="both"/>
              <w:rPr>
                <w:b/>
                <w:noProof/>
                <w:sz w:val="24"/>
                <w:szCs w:val="24"/>
              </w:rPr>
            </w:pPr>
            <w:r w:rsidRPr="006A7CE2">
              <w:rPr>
                <w:b/>
                <w:noProof/>
                <w:sz w:val="24"/>
                <w:szCs w:val="24"/>
              </w:rPr>
              <w:t xml:space="preserve">Набрасывание - остановка теннисного мяча  </w:t>
            </w:r>
          </w:p>
          <w:p w14:paraId="668F1F35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а) Ученик в положении стоя тыльной стороной кисти подбрасывает мяч с последующей остановкой исключительно за счет амортизации рукой. Повторять другой рукой.</w:t>
            </w:r>
          </w:p>
          <w:p w14:paraId="1BAD29AB" w14:textId="77777777" w:rsidR="006A7CE2" w:rsidRPr="006A7CE2" w:rsidRDefault="006A7CE2" w:rsidP="002B4871">
            <w:pPr>
              <w:jc w:val="both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б) Как предыдущее упражнение, но амортизация происходит только нижними конечностями, принимая положение приседа. в) Как предыдущее упражнение, но амортизация происходит с использованием руки и нижних конечностей.</w:t>
            </w:r>
          </w:p>
        </w:tc>
        <w:tc>
          <w:tcPr>
            <w:tcW w:w="890" w:type="pct"/>
            <w:tcBorders>
              <w:bottom w:val="single" w:sz="4" w:space="0" w:color="auto"/>
            </w:tcBorders>
          </w:tcPr>
          <w:p w14:paraId="5D2450CC" w14:textId="77777777" w:rsidR="006A7CE2" w:rsidRPr="006A7CE2" w:rsidRDefault="006A7CE2" w:rsidP="002B4871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Упражнения на сенсибилизацию суставов запястья.</w:t>
            </w:r>
          </w:p>
        </w:tc>
      </w:tr>
    </w:tbl>
    <w:tbl>
      <w:tblPr>
        <w:tblStyle w:val="31"/>
        <w:tblW w:w="4948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3120"/>
        <w:gridCol w:w="5387"/>
        <w:gridCol w:w="1840"/>
      </w:tblGrid>
      <w:tr w:rsidR="006A7CE2" w:rsidRPr="006A7CE2" w14:paraId="0F4BEF44" w14:textId="77777777" w:rsidTr="0018634B">
        <w:tc>
          <w:tcPr>
            <w:tcW w:w="1508" w:type="pct"/>
            <w:tcBorders>
              <w:bottom w:val="single" w:sz="4" w:space="0" w:color="auto"/>
            </w:tcBorders>
          </w:tcPr>
          <w:p w14:paraId="4CC8BE34" w14:textId="7416E319" w:rsidR="006A7CE2" w:rsidRPr="006A7CE2" w:rsidRDefault="006A7CE2" w:rsidP="006A7CE2">
            <w:pPr>
              <w:jc w:val="center"/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drawing>
                <wp:inline distT="0" distB="0" distL="0" distR="0" wp14:anchorId="2D133636" wp14:editId="6B999372">
                  <wp:extent cx="1905000" cy="1199949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11" cy="121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pct"/>
            <w:tcBorders>
              <w:bottom w:val="single" w:sz="4" w:space="0" w:color="auto"/>
            </w:tcBorders>
          </w:tcPr>
          <w:p w14:paraId="4C35AEA0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  <w:u w:val="single"/>
              </w:rPr>
              <w:t>Мишень</w:t>
            </w:r>
            <w:r w:rsidRPr="006A7CE2">
              <w:rPr>
                <w:noProof/>
                <w:sz w:val="24"/>
                <w:szCs w:val="24"/>
              </w:rPr>
              <w:t xml:space="preserve">  В парах, лицом к стене на расстоянии 4,5 метра, у каждого ученика по одному теннисному мячу. Первый ученик принимает положение с левой ногой впереди, чтобы бросить мяч правой рукой, или с правой ногой впереди, чтобы бросить его левой рукой, по направлению к мишени, состоящей из нарисованного на стене квадрата с основанием 50 см, размещенным на высоте 2 метра; затем он бежит, чтобы перехватить мяч после отскока от стены, и возвращается в исходное положение позади своего партнера. Второй ученик выполняет упражнение по очереди. Побеждает пара, которая имеет наибольшее количество мишеней за установленное тренером время.</w:t>
            </w:r>
          </w:p>
          <w:p w14:paraId="427912E1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  <w:u w:val="single"/>
              </w:rPr>
              <w:t>Варианты</w:t>
            </w:r>
            <w:r w:rsidRPr="006A7CE2">
              <w:rPr>
                <w:noProof/>
                <w:sz w:val="24"/>
                <w:szCs w:val="24"/>
              </w:rPr>
              <w:t>:</w:t>
            </w:r>
          </w:p>
          <w:p w14:paraId="39D62B03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1. В парах, через сетку, броски теннисного мяча одной рукой техникой нижней подачи, партнер ловит мяч.</w:t>
            </w:r>
          </w:p>
          <w:p w14:paraId="683CF3CB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2. В парах, через сетку, удары по теннисному мячу открытой ладонью техникой нижней подачи.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0561AD8F" w14:textId="77777777" w:rsidR="006A7CE2" w:rsidRPr="006A7CE2" w:rsidRDefault="006A7CE2" w:rsidP="006A7CE2">
            <w:pPr>
              <w:rPr>
                <w:noProof/>
                <w:sz w:val="24"/>
                <w:szCs w:val="24"/>
              </w:rPr>
            </w:pPr>
            <w:r w:rsidRPr="006A7CE2">
              <w:rPr>
                <w:noProof/>
                <w:sz w:val="24"/>
                <w:szCs w:val="24"/>
              </w:rPr>
              <w:t>Движение корпуса и выпрямленной руки как выполнении нижней передачи.</w:t>
            </w:r>
          </w:p>
        </w:tc>
      </w:tr>
      <w:tr w:rsidR="006A7CE2" w14:paraId="086B05B1" w14:textId="77777777" w:rsidTr="0018634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2"/>
          <w:wAfter w:w="3492" w:type="pct"/>
          <w:trHeight w:val="100"/>
        </w:trPr>
        <w:tc>
          <w:tcPr>
            <w:tcW w:w="1508" w:type="pct"/>
          </w:tcPr>
          <w:p w14:paraId="32EEA635" w14:textId="77777777" w:rsidR="006A7CE2" w:rsidRDefault="006A7CE2" w:rsidP="006A7CE2">
            <w:pPr>
              <w:rPr>
                <w:b/>
                <w:i/>
              </w:rPr>
            </w:pPr>
          </w:p>
        </w:tc>
      </w:tr>
    </w:tbl>
    <w:p w14:paraId="4C8DC265" w14:textId="6DAD160F" w:rsidR="009E3179" w:rsidRDefault="009E3179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F80BCA0" w14:textId="7371D893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18E7E54" w14:textId="02915155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2DBEAECA" w14:textId="4A3C257D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076FED6" w14:textId="701B03B9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76AC1F3" w14:textId="359F6251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E8B8B80" w14:textId="0A7391AF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0EA8946F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FA3AA20" w14:textId="24C26D76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1EE078E" w14:textId="33A4BB90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1BC4925" w14:textId="3F4EF55F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3280AB0" w14:textId="422EDF39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1B366D05" w14:textId="12010E18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D8667D0" w14:textId="38498023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6C595EE" w14:textId="1515B5CA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7CEBB044" w14:textId="78D60F25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70FF4C1" w14:textId="4A2D62C2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A3293BA" w14:textId="115A2BF4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4B54D9E6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5D075B3E" w14:textId="2B1B1D34" w:rsidR="009D1854" w:rsidRPr="0018634B" w:rsidRDefault="009D1854" w:rsidP="009D1854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18634B">
        <w:rPr>
          <w:rFonts w:ascii="Times New Roman" w:hAnsi="Times New Roman" w:cs="Times New Roman"/>
          <w:b/>
          <w:i/>
        </w:rPr>
        <w:t>2</w:t>
      </w:r>
    </w:p>
    <w:p w14:paraId="0F39B499" w14:textId="54A28AF9" w:rsidR="00F67DE9" w:rsidRDefault="006A7CE2" w:rsidP="005310F9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Критерии для отбора игроков в сборную команду школы по волейболу:</w:t>
      </w:r>
    </w:p>
    <w:p w14:paraId="543BAFC9" w14:textId="73F48FAB" w:rsidR="006A7CE2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Быть физически развитым.</w:t>
      </w:r>
    </w:p>
    <w:p w14:paraId="7A0ED036" w14:textId="47553105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Уметь анализировать свои действия</w:t>
      </w:r>
    </w:p>
    <w:p w14:paraId="6C6F4F16" w14:textId="2E2C8201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 совершенстве обладать техническими приемами игры в волейбол (прием, передача, подача, блокирование, нападающий удар)</w:t>
      </w:r>
    </w:p>
    <w:p w14:paraId="76CDF92A" w14:textId="25DC1BC7" w:rsidR="00E63999" w:rsidRDefault="00E63999" w:rsidP="006A7CE2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Быт подвижным и целеустремленным</w:t>
      </w:r>
    </w:p>
    <w:p w14:paraId="2903B0C4" w14:textId="0012A104" w:rsidR="00E63999" w:rsidRDefault="00E63999" w:rsidP="00E63999">
      <w:pPr>
        <w:pStyle w:val="a3"/>
        <w:spacing w:after="0" w:line="240" w:lineRule="auto"/>
        <w:rPr>
          <w:rFonts w:ascii="Times New Roman" w:hAnsi="Times New Roman" w:cs="Times New Roman"/>
          <w:b/>
          <w:i/>
        </w:rPr>
      </w:pPr>
    </w:p>
    <w:p w14:paraId="65B7CB0D" w14:textId="27E910BD" w:rsidR="00B14C83" w:rsidRPr="0018634B" w:rsidRDefault="00B14C83" w:rsidP="00B14C83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18634B">
        <w:rPr>
          <w:rFonts w:ascii="Times New Roman" w:hAnsi="Times New Roman" w:cs="Times New Roman"/>
          <w:b/>
          <w:i/>
        </w:rPr>
        <w:t xml:space="preserve">Приложение </w:t>
      </w:r>
      <w:r>
        <w:rPr>
          <w:rFonts w:ascii="Times New Roman" w:hAnsi="Times New Roman" w:cs="Times New Roman"/>
          <w:b/>
          <w:i/>
        </w:rPr>
        <w:t>3</w:t>
      </w:r>
    </w:p>
    <w:p w14:paraId="05754CDE" w14:textId="77777777" w:rsidR="00B14C83" w:rsidRPr="006A7CE2" w:rsidRDefault="00B14C83" w:rsidP="00B14C83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i/>
        </w:rPr>
      </w:pPr>
    </w:p>
    <w:p w14:paraId="7520FD62" w14:textId="41155659" w:rsidR="00E63999" w:rsidRPr="00401E28" w:rsidRDefault="00E63999" w:rsidP="00E6399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401E2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Оценочные материалы и формы аттестации</w:t>
      </w:r>
    </w:p>
    <w:p w14:paraId="0DA580E8" w14:textId="77777777" w:rsidR="00E63999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1E28">
        <w:rPr>
          <w:rFonts w:ascii="Times New Roman" w:hAnsi="Times New Roman"/>
          <w:b/>
          <w:sz w:val="24"/>
          <w:szCs w:val="24"/>
        </w:rPr>
        <w:t xml:space="preserve">Примерные нормативные требования по общей физической подготовке </w:t>
      </w:r>
    </w:p>
    <w:p w14:paraId="0470A1C4" w14:textId="77777777" w:rsidR="00E63999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0"/>
        <w:tblW w:w="10484" w:type="dxa"/>
        <w:tblLayout w:type="fixed"/>
        <w:tblLook w:val="04A0" w:firstRow="1" w:lastRow="0" w:firstColumn="1" w:lastColumn="0" w:noHBand="0" w:noVBand="1"/>
      </w:tblPr>
      <w:tblGrid>
        <w:gridCol w:w="326"/>
        <w:gridCol w:w="1701"/>
        <w:gridCol w:w="1160"/>
        <w:gridCol w:w="1061"/>
        <w:gridCol w:w="1230"/>
        <w:gridCol w:w="1038"/>
        <w:gridCol w:w="1134"/>
        <w:gridCol w:w="992"/>
        <w:gridCol w:w="900"/>
        <w:gridCol w:w="942"/>
      </w:tblGrid>
      <w:tr w:rsidR="00E63999" w14:paraId="51EB682F" w14:textId="77777777" w:rsidTr="002B4871">
        <w:tc>
          <w:tcPr>
            <w:tcW w:w="326" w:type="dxa"/>
          </w:tcPr>
          <w:p w14:paraId="19774D3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10DA11DF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Ф.И. наставляемого</w:t>
            </w:r>
          </w:p>
        </w:tc>
        <w:tc>
          <w:tcPr>
            <w:tcW w:w="2221" w:type="dxa"/>
            <w:gridSpan w:val="2"/>
          </w:tcPr>
          <w:p w14:paraId="18EC5827" w14:textId="642DE088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Челночный бег 3х10</w:t>
            </w:r>
          </w:p>
        </w:tc>
        <w:tc>
          <w:tcPr>
            <w:tcW w:w="2268" w:type="dxa"/>
            <w:gridSpan w:val="2"/>
          </w:tcPr>
          <w:p w14:paraId="3DFE963A" w14:textId="74CE4E04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Прыжок в длину с места</w:t>
            </w:r>
          </w:p>
        </w:tc>
        <w:tc>
          <w:tcPr>
            <w:tcW w:w="2126" w:type="dxa"/>
            <w:gridSpan w:val="2"/>
          </w:tcPr>
          <w:p w14:paraId="6AD6028A" w14:textId="3FEC335E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Метание набивного мяча (1 кг)</w:t>
            </w:r>
          </w:p>
        </w:tc>
        <w:tc>
          <w:tcPr>
            <w:tcW w:w="1842" w:type="dxa"/>
            <w:gridSpan w:val="2"/>
          </w:tcPr>
          <w:p w14:paraId="2F2C4F4F" w14:textId="0C99515B" w:rsidR="00E63999" w:rsidRPr="009E3179" w:rsidRDefault="00E63999" w:rsidP="002B487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Отжимание из упора лежа на полу</w:t>
            </w:r>
          </w:p>
        </w:tc>
      </w:tr>
      <w:tr w:rsidR="00E63999" w14:paraId="484805F7" w14:textId="77777777" w:rsidTr="002B4871">
        <w:tc>
          <w:tcPr>
            <w:tcW w:w="326" w:type="dxa"/>
          </w:tcPr>
          <w:p w14:paraId="4F08AEC9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1B263B73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60" w:type="dxa"/>
          </w:tcPr>
          <w:p w14:paraId="24C369DE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61" w:type="dxa"/>
          </w:tcPr>
          <w:p w14:paraId="77C1413D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230" w:type="dxa"/>
          </w:tcPr>
          <w:p w14:paraId="4BF0A7F6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38" w:type="dxa"/>
          </w:tcPr>
          <w:p w14:paraId="6A686A4C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134" w:type="dxa"/>
          </w:tcPr>
          <w:p w14:paraId="42C2CEF5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92" w:type="dxa"/>
          </w:tcPr>
          <w:p w14:paraId="468A75AE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900" w:type="dxa"/>
          </w:tcPr>
          <w:p w14:paraId="48D16489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42" w:type="dxa"/>
          </w:tcPr>
          <w:p w14:paraId="240AAAD2" w14:textId="77777777" w:rsidR="00E63999" w:rsidRPr="009E3179" w:rsidRDefault="00E63999" w:rsidP="002B4871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</w:tr>
      <w:tr w:rsidR="00E63999" w14:paraId="162C82F5" w14:textId="77777777" w:rsidTr="002B4871">
        <w:tc>
          <w:tcPr>
            <w:tcW w:w="326" w:type="dxa"/>
          </w:tcPr>
          <w:p w14:paraId="0E19C01B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701" w:type="dxa"/>
          </w:tcPr>
          <w:p w14:paraId="0CEB8A74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Капустина София</w:t>
            </w:r>
          </w:p>
        </w:tc>
        <w:tc>
          <w:tcPr>
            <w:tcW w:w="1160" w:type="dxa"/>
          </w:tcPr>
          <w:p w14:paraId="432B31EC" w14:textId="45D9A2E3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10,0</w:t>
            </w:r>
          </w:p>
        </w:tc>
        <w:tc>
          <w:tcPr>
            <w:tcW w:w="1061" w:type="dxa"/>
          </w:tcPr>
          <w:p w14:paraId="6B2703E6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52CD6E3D" w14:textId="51A155DC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150 см</w:t>
            </w:r>
          </w:p>
        </w:tc>
        <w:tc>
          <w:tcPr>
            <w:tcW w:w="1038" w:type="dxa"/>
          </w:tcPr>
          <w:p w14:paraId="2E0AF25A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75003884" w14:textId="2BA50C6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24850748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1E751B37" w14:textId="75DA71A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</w:t>
            </w:r>
          </w:p>
        </w:tc>
        <w:tc>
          <w:tcPr>
            <w:tcW w:w="942" w:type="dxa"/>
          </w:tcPr>
          <w:p w14:paraId="0DA1E074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63999" w14:paraId="2E7FED64" w14:textId="77777777" w:rsidTr="002B4871">
        <w:tc>
          <w:tcPr>
            <w:tcW w:w="326" w:type="dxa"/>
          </w:tcPr>
          <w:p w14:paraId="44A8A90D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701" w:type="dxa"/>
          </w:tcPr>
          <w:p w14:paraId="156A2C7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Ивляева </w:t>
            </w:r>
          </w:p>
          <w:p w14:paraId="2538BBC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Дарья</w:t>
            </w:r>
          </w:p>
        </w:tc>
        <w:tc>
          <w:tcPr>
            <w:tcW w:w="1160" w:type="dxa"/>
          </w:tcPr>
          <w:p w14:paraId="0C88A660" w14:textId="6045A1FB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10,0</w:t>
            </w:r>
          </w:p>
        </w:tc>
        <w:tc>
          <w:tcPr>
            <w:tcW w:w="1061" w:type="dxa"/>
          </w:tcPr>
          <w:p w14:paraId="7163659F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0D3E802C" w14:textId="63A11653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 см</w:t>
            </w:r>
          </w:p>
        </w:tc>
        <w:tc>
          <w:tcPr>
            <w:tcW w:w="1038" w:type="dxa"/>
          </w:tcPr>
          <w:p w14:paraId="31C7D1C1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59C6B4AD" w14:textId="35E25EC5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370E2957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3554B5F0" w14:textId="485A85A1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942" w:type="dxa"/>
          </w:tcPr>
          <w:p w14:paraId="0DD48F08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63999" w14:paraId="170F5EB5" w14:textId="77777777" w:rsidTr="002B4871">
        <w:tc>
          <w:tcPr>
            <w:tcW w:w="326" w:type="dxa"/>
          </w:tcPr>
          <w:p w14:paraId="7CC2D3BD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701" w:type="dxa"/>
          </w:tcPr>
          <w:p w14:paraId="594205A0" w14:textId="77777777" w:rsidR="00E63999" w:rsidRDefault="00E63999" w:rsidP="002B4871">
            <w:pPr>
              <w:ind w:left="-2" w:firstLine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Смирнова Екатерина</w:t>
            </w:r>
          </w:p>
        </w:tc>
        <w:tc>
          <w:tcPr>
            <w:tcW w:w="1160" w:type="dxa"/>
          </w:tcPr>
          <w:p w14:paraId="54DEB0A7" w14:textId="56C8073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8,9</w:t>
            </w:r>
          </w:p>
        </w:tc>
        <w:tc>
          <w:tcPr>
            <w:tcW w:w="1061" w:type="dxa"/>
          </w:tcPr>
          <w:p w14:paraId="7E2BD539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729FF4C0" w14:textId="1E929E0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155 см</w:t>
            </w:r>
          </w:p>
        </w:tc>
        <w:tc>
          <w:tcPr>
            <w:tcW w:w="1038" w:type="dxa"/>
          </w:tcPr>
          <w:p w14:paraId="7D7D4C21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4ADE7ADC" w14:textId="6E880BA9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4,5 м</w:t>
            </w:r>
          </w:p>
        </w:tc>
        <w:tc>
          <w:tcPr>
            <w:tcW w:w="992" w:type="dxa"/>
          </w:tcPr>
          <w:p w14:paraId="541C20EA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5627866D" w14:textId="743451EB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942" w:type="dxa"/>
          </w:tcPr>
          <w:p w14:paraId="455CE022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E63999" w14:paraId="19E2D416" w14:textId="77777777" w:rsidTr="002B4871">
        <w:tc>
          <w:tcPr>
            <w:tcW w:w="326" w:type="dxa"/>
          </w:tcPr>
          <w:p w14:paraId="43B0FDE0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</w:tcPr>
          <w:p w14:paraId="78085616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Донец </w:t>
            </w:r>
          </w:p>
          <w:p w14:paraId="72DB706B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Ульяна</w:t>
            </w:r>
          </w:p>
        </w:tc>
        <w:tc>
          <w:tcPr>
            <w:tcW w:w="1160" w:type="dxa"/>
          </w:tcPr>
          <w:p w14:paraId="67749E66" w14:textId="0B8467E0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10,1</w:t>
            </w:r>
          </w:p>
        </w:tc>
        <w:tc>
          <w:tcPr>
            <w:tcW w:w="1061" w:type="dxa"/>
          </w:tcPr>
          <w:p w14:paraId="7FED8DAF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57618296" w14:textId="2D52D37C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140 см</w:t>
            </w:r>
          </w:p>
        </w:tc>
        <w:tc>
          <w:tcPr>
            <w:tcW w:w="1038" w:type="dxa"/>
          </w:tcPr>
          <w:p w14:paraId="52DB92D3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4C9C9CCA" w14:textId="709762CD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92" w:type="dxa"/>
          </w:tcPr>
          <w:p w14:paraId="2F37E00E" w14:textId="77777777" w:rsidR="00E63999" w:rsidRDefault="00E63999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0D9B376E" w14:textId="1637AA92" w:rsidR="00E63999" w:rsidRDefault="000A2830" w:rsidP="002B487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942" w:type="dxa"/>
          </w:tcPr>
          <w:p w14:paraId="16AA2F3C" w14:textId="77777777" w:rsidR="00E63999" w:rsidRDefault="00E63999" w:rsidP="002B4871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14:paraId="7B442DEC" w14:textId="77777777" w:rsidR="00E63999" w:rsidRPr="00401E28" w:rsidRDefault="00E63999" w:rsidP="00E639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851"/>
        <w:gridCol w:w="992"/>
        <w:gridCol w:w="851"/>
        <w:gridCol w:w="850"/>
        <w:gridCol w:w="851"/>
        <w:gridCol w:w="792"/>
        <w:gridCol w:w="909"/>
        <w:gridCol w:w="850"/>
      </w:tblGrid>
      <w:tr w:rsidR="00E63999" w:rsidRPr="00401E28" w14:paraId="7354923D" w14:textId="77777777" w:rsidTr="00CB7E31">
        <w:tc>
          <w:tcPr>
            <w:tcW w:w="3539" w:type="dxa"/>
            <w:vMerge w:val="restart"/>
          </w:tcPr>
          <w:p w14:paraId="214EF1C4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Контрольные упражнения</w:t>
            </w:r>
          </w:p>
        </w:tc>
        <w:tc>
          <w:tcPr>
            <w:tcW w:w="851" w:type="dxa"/>
            <w:vMerge w:val="restart"/>
            <w:vAlign w:val="center"/>
          </w:tcPr>
          <w:p w14:paraId="6C9DA97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пол</w:t>
            </w:r>
          </w:p>
        </w:tc>
        <w:tc>
          <w:tcPr>
            <w:tcW w:w="6095" w:type="dxa"/>
            <w:gridSpan w:val="7"/>
            <w:tcBorders>
              <w:right w:val="single" w:sz="4" w:space="0" w:color="auto"/>
            </w:tcBorders>
            <w:vAlign w:val="center"/>
          </w:tcPr>
          <w:p w14:paraId="777C36F0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Возраст, лет</w:t>
            </w:r>
          </w:p>
        </w:tc>
      </w:tr>
      <w:tr w:rsidR="00CB7E31" w:rsidRPr="00401E28" w14:paraId="714E94DD" w14:textId="77777777" w:rsidTr="00CB7E31">
        <w:tc>
          <w:tcPr>
            <w:tcW w:w="3539" w:type="dxa"/>
            <w:vMerge/>
          </w:tcPr>
          <w:p w14:paraId="0E7B3483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79A2CEE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BA67CC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6A2CE5EF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577DE015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130A72CD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2" w:type="dxa"/>
          </w:tcPr>
          <w:p w14:paraId="12E2EEE7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909" w:type="dxa"/>
          </w:tcPr>
          <w:p w14:paraId="26F3D1E3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2C7AD4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</w:tr>
      <w:tr w:rsidR="00CB7E31" w:rsidRPr="00401E28" w14:paraId="4974D43B" w14:textId="77777777" w:rsidTr="00CB7E31">
        <w:tc>
          <w:tcPr>
            <w:tcW w:w="3539" w:type="dxa"/>
          </w:tcPr>
          <w:p w14:paraId="2F5142F6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Челночный бег, 3*10 м, с</w:t>
            </w:r>
          </w:p>
        </w:tc>
        <w:tc>
          <w:tcPr>
            <w:tcW w:w="851" w:type="dxa"/>
          </w:tcPr>
          <w:p w14:paraId="5B82A7C4" w14:textId="48FEF53F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3E6AE039" w14:textId="18BF4C07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1" w:type="dxa"/>
          </w:tcPr>
          <w:p w14:paraId="2528B244" w14:textId="1E74CE2C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850" w:type="dxa"/>
          </w:tcPr>
          <w:p w14:paraId="254BA017" w14:textId="31D7A4CE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51" w:type="dxa"/>
          </w:tcPr>
          <w:p w14:paraId="61494D79" w14:textId="27D0D0A3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  <w:tc>
          <w:tcPr>
            <w:tcW w:w="792" w:type="dxa"/>
          </w:tcPr>
          <w:p w14:paraId="542E00DC" w14:textId="18F5504F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,6</w:t>
            </w:r>
          </w:p>
        </w:tc>
        <w:tc>
          <w:tcPr>
            <w:tcW w:w="909" w:type="dxa"/>
          </w:tcPr>
          <w:p w14:paraId="03E3D2F7" w14:textId="7E0B4C29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  <w:tc>
          <w:tcPr>
            <w:tcW w:w="850" w:type="dxa"/>
          </w:tcPr>
          <w:p w14:paraId="5620F571" w14:textId="498958E5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E63999" w:rsidRPr="00401E28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CB7E31" w:rsidRPr="00401E28" w14:paraId="3680C453" w14:textId="77777777" w:rsidTr="00CB7E31">
        <w:tc>
          <w:tcPr>
            <w:tcW w:w="3539" w:type="dxa"/>
          </w:tcPr>
          <w:p w14:paraId="7B2B984B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Прыжок в длину с места, см</w:t>
            </w:r>
          </w:p>
        </w:tc>
        <w:tc>
          <w:tcPr>
            <w:tcW w:w="851" w:type="dxa"/>
          </w:tcPr>
          <w:p w14:paraId="527E7692" w14:textId="3DAC97B3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5897ACA8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14:paraId="4DC79F4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0" w:type="dxa"/>
          </w:tcPr>
          <w:p w14:paraId="7E35E5AA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</w:tcPr>
          <w:p w14:paraId="74B8B586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792" w:type="dxa"/>
          </w:tcPr>
          <w:p w14:paraId="6D18BECD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909" w:type="dxa"/>
          </w:tcPr>
          <w:p w14:paraId="695CB8A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50" w:type="dxa"/>
          </w:tcPr>
          <w:p w14:paraId="2525CEF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</w:tr>
      <w:tr w:rsidR="00CB7E31" w:rsidRPr="00401E28" w14:paraId="7354E8EB" w14:textId="77777777" w:rsidTr="00CB7E31">
        <w:tc>
          <w:tcPr>
            <w:tcW w:w="3539" w:type="dxa"/>
          </w:tcPr>
          <w:p w14:paraId="04F876A7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Метание набивного мяча (1 кг), м</w:t>
            </w:r>
          </w:p>
        </w:tc>
        <w:tc>
          <w:tcPr>
            <w:tcW w:w="851" w:type="dxa"/>
          </w:tcPr>
          <w:p w14:paraId="4AEC979E" w14:textId="45BBA8CC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7181760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51" w:type="dxa"/>
          </w:tcPr>
          <w:p w14:paraId="0E996DB1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850" w:type="dxa"/>
          </w:tcPr>
          <w:p w14:paraId="2F11EB0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5,8</w:t>
            </w:r>
          </w:p>
        </w:tc>
        <w:tc>
          <w:tcPr>
            <w:tcW w:w="851" w:type="dxa"/>
          </w:tcPr>
          <w:p w14:paraId="5D734410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792" w:type="dxa"/>
          </w:tcPr>
          <w:p w14:paraId="2A06FAB2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09" w:type="dxa"/>
          </w:tcPr>
          <w:p w14:paraId="68CC532E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850" w:type="dxa"/>
          </w:tcPr>
          <w:p w14:paraId="01A007B9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</w:tr>
      <w:tr w:rsidR="00CB7E31" w:rsidRPr="00401E28" w14:paraId="4EBE3BFB" w14:textId="77777777" w:rsidTr="00CB7E31">
        <w:tc>
          <w:tcPr>
            <w:tcW w:w="3539" w:type="dxa"/>
          </w:tcPr>
          <w:p w14:paraId="7332E7D8" w14:textId="77777777" w:rsidR="00E63999" w:rsidRPr="00401E28" w:rsidRDefault="00E63999" w:rsidP="002B48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Отжимания из упора на полу, раз</w:t>
            </w:r>
          </w:p>
        </w:tc>
        <w:tc>
          <w:tcPr>
            <w:tcW w:w="851" w:type="dxa"/>
          </w:tcPr>
          <w:p w14:paraId="02F539CA" w14:textId="616C4886" w:rsidR="00E63999" w:rsidRPr="00401E28" w:rsidRDefault="00E63999" w:rsidP="00CB7E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14:paraId="14B6B8A7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40D68FF9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025E21DF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70461664" w14:textId="77777777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2" w:type="dxa"/>
          </w:tcPr>
          <w:p w14:paraId="4BD5E4E1" w14:textId="4926BBA2" w:rsidR="00E63999" w:rsidRPr="00401E28" w:rsidRDefault="00E63999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1E28">
              <w:rPr>
                <w:rFonts w:ascii="Times New Roman" w:hAnsi="Times New Roman"/>
                <w:sz w:val="24"/>
                <w:szCs w:val="24"/>
              </w:rPr>
              <w:t>1</w:t>
            </w:r>
            <w:r w:rsidR="00CB7E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</w:tcPr>
          <w:p w14:paraId="67BA6187" w14:textId="09798CD8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743C776B" w14:textId="1822AD46" w:rsidR="00E63999" w:rsidRPr="00401E28" w:rsidRDefault="00CB7E31" w:rsidP="002B48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795B0BA5" w14:textId="77777777" w:rsidR="00B14C83" w:rsidRPr="00401E28" w:rsidRDefault="00B14C83" w:rsidP="00E63999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p w14:paraId="728BBECB" w14:textId="77777777" w:rsidR="00E63999" w:rsidRDefault="00E63999" w:rsidP="00EF2B81">
      <w:pPr>
        <w:ind w:left="2977" w:hanging="1843"/>
        <w:rPr>
          <w:b/>
          <w:bCs/>
          <w:sz w:val="28"/>
          <w:szCs w:val="28"/>
        </w:rPr>
      </w:pPr>
    </w:p>
    <w:p w14:paraId="0E083D4A" w14:textId="4D551E4C" w:rsidR="0018634B" w:rsidRPr="0018634B" w:rsidRDefault="00EF2B81" w:rsidP="0018634B">
      <w:pPr>
        <w:spacing w:after="0" w:line="240" w:lineRule="auto"/>
        <w:jc w:val="right"/>
        <w:rPr>
          <w:rFonts w:ascii="Times New Roman" w:hAnsi="Times New Roman" w:cs="Times New Roman"/>
          <w:b/>
          <w:i/>
        </w:rPr>
      </w:pPr>
      <w:r w:rsidRPr="00767366">
        <w:rPr>
          <w:b/>
          <w:bCs/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        </w:t>
      </w:r>
      <w:r w:rsidR="0018634B" w:rsidRPr="0018634B">
        <w:rPr>
          <w:rFonts w:ascii="Times New Roman" w:hAnsi="Times New Roman" w:cs="Times New Roman"/>
          <w:b/>
          <w:i/>
        </w:rPr>
        <w:t xml:space="preserve">Приложение </w:t>
      </w:r>
      <w:r w:rsidR="00B14C83">
        <w:rPr>
          <w:rFonts w:ascii="Times New Roman" w:hAnsi="Times New Roman" w:cs="Times New Roman"/>
          <w:b/>
          <w:i/>
        </w:rPr>
        <w:t>4</w:t>
      </w:r>
    </w:p>
    <w:p w14:paraId="6D23F2C2" w14:textId="77777777" w:rsidR="0018634B" w:rsidRPr="00F67DE9" w:rsidRDefault="0018634B" w:rsidP="0018634B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Таблица достижений наставляемых </w:t>
      </w:r>
    </w:p>
    <w:p w14:paraId="1724E322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Style w:val="af0"/>
        <w:tblW w:w="10484" w:type="dxa"/>
        <w:tblLayout w:type="fixed"/>
        <w:tblLook w:val="04A0" w:firstRow="1" w:lastRow="0" w:firstColumn="1" w:lastColumn="0" w:noHBand="0" w:noVBand="1"/>
      </w:tblPr>
      <w:tblGrid>
        <w:gridCol w:w="326"/>
        <w:gridCol w:w="1701"/>
        <w:gridCol w:w="1160"/>
        <w:gridCol w:w="1061"/>
        <w:gridCol w:w="1230"/>
        <w:gridCol w:w="1038"/>
        <w:gridCol w:w="1134"/>
        <w:gridCol w:w="992"/>
        <w:gridCol w:w="900"/>
        <w:gridCol w:w="942"/>
      </w:tblGrid>
      <w:tr w:rsidR="0018634B" w14:paraId="667C71F2" w14:textId="77777777" w:rsidTr="00EE6408">
        <w:tc>
          <w:tcPr>
            <w:tcW w:w="326" w:type="dxa"/>
          </w:tcPr>
          <w:p w14:paraId="7D2A3D21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58781A8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Ф.И. наставляемого</w:t>
            </w:r>
          </w:p>
        </w:tc>
        <w:tc>
          <w:tcPr>
            <w:tcW w:w="2221" w:type="dxa"/>
            <w:gridSpan w:val="2"/>
          </w:tcPr>
          <w:p w14:paraId="129E19CA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Передача мяча двумя руками сверху с собственного набрасывания из зоны 6 в кольцо диаметром 1 м, установленное в зоне 3 (10 попыток)</w:t>
            </w:r>
          </w:p>
        </w:tc>
        <w:tc>
          <w:tcPr>
            <w:tcW w:w="2268" w:type="dxa"/>
            <w:gridSpan w:val="2"/>
          </w:tcPr>
          <w:p w14:paraId="56501A12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Передача мяча двумя руками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 низу после отскока от пола</w:t>
            </w: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из зоны 6 в кольцо диаметром 1 м, установленное в зоне 3 (10 попыток)</w:t>
            </w:r>
          </w:p>
        </w:tc>
        <w:tc>
          <w:tcPr>
            <w:tcW w:w="2126" w:type="dxa"/>
            <w:gridSpan w:val="2"/>
          </w:tcPr>
          <w:p w14:paraId="5A050D83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Нижняя прямая подача на точность (по 5 попыток в левую и правую половину площадки)</w:t>
            </w:r>
          </w:p>
        </w:tc>
        <w:tc>
          <w:tcPr>
            <w:tcW w:w="1842" w:type="dxa"/>
            <w:gridSpan w:val="2"/>
          </w:tcPr>
          <w:p w14:paraId="0EE446CA" w14:textId="77777777" w:rsidR="0018634B" w:rsidRPr="009E3179" w:rsidRDefault="0018634B" w:rsidP="00EE640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E3179">
              <w:rPr>
                <w:rFonts w:ascii="Times New Roman" w:hAnsi="Times New Roman"/>
                <w:color w:val="000000"/>
                <w:sz w:val="20"/>
                <w:szCs w:val="20"/>
              </w:rPr>
              <w:t>Верхняя прямая подача в пределы площадки (10 попыток)</w:t>
            </w:r>
          </w:p>
        </w:tc>
      </w:tr>
      <w:tr w:rsidR="0018634B" w14:paraId="21BA481B" w14:textId="77777777" w:rsidTr="00EE6408">
        <w:tc>
          <w:tcPr>
            <w:tcW w:w="326" w:type="dxa"/>
          </w:tcPr>
          <w:p w14:paraId="4F2C4474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</w:tcPr>
          <w:p w14:paraId="704AF36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60" w:type="dxa"/>
          </w:tcPr>
          <w:p w14:paraId="06697BE9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61" w:type="dxa"/>
          </w:tcPr>
          <w:p w14:paraId="17C34EEC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230" w:type="dxa"/>
          </w:tcPr>
          <w:p w14:paraId="3AB76CD5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1038" w:type="dxa"/>
          </w:tcPr>
          <w:p w14:paraId="29D6EA97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1134" w:type="dxa"/>
          </w:tcPr>
          <w:p w14:paraId="34F27A13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92" w:type="dxa"/>
          </w:tcPr>
          <w:p w14:paraId="5541EEDD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  <w:tc>
          <w:tcPr>
            <w:tcW w:w="900" w:type="dxa"/>
          </w:tcPr>
          <w:p w14:paraId="5D756475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Начало года</w:t>
            </w:r>
          </w:p>
        </w:tc>
        <w:tc>
          <w:tcPr>
            <w:tcW w:w="942" w:type="dxa"/>
          </w:tcPr>
          <w:p w14:paraId="7B9BC3FA" w14:textId="77777777" w:rsidR="0018634B" w:rsidRPr="009E3179" w:rsidRDefault="0018634B" w:rsidP="00EE640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Конец года</w:t>
            </w:r>
          </w:p>
        </w:tc>
      </w:tr>
      <w:tr w:rsidR="0018634B" w14:paraId="0DEAB38D" w14:textId="77777777" w:rsidTr="00EE6408">
        <w:tc>
          <w:tcPr>
            <w:tcW w:w="326" w:type="dxa"/>
          </w:tcPr>
          <w:p w14:paraId="026CF813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701" w:type="dxa"/>
          </w:tcPr>
          <w:p w14:paraId="29759039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Капустина София</w:t>
            </w:r>
          </w:p>
        </w:tc>
        <w:tc>
          <w:tcPr>
            <w:tcW w:w="1160" w:type="dxa"/>
          </w:tcPr>
          <w:p w14:paraId="1E2AB1B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61" w:type="dxa"/>
          </w:tcPr>
          <w:p w14:paraId="66F00C72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221A6B4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038" w:type="dxa"/>
          </w:tcPr>
          <w:p w14:paraId="6A91371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5FFA3F38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2+2</w:t>
            </w:r>
          </w:p>
        </w:tc>
        <w:tc>
          <w:tcPr>
            <w:tcW w:w="992" w:type="dxa"/>
          </w:tcPr>
          <w:p w14:paraId="1E58427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3AFA2053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42" w:type="dxa"/>
          </w:tcPr>
          <w:p w14:paraId="28B6F53B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8634B" w14:paraId="0784F1F2" w14:textId="77777777" w:rsidTr="00EE6408">
        <w:tc>
          <w:tcPr>
            <w:tcW w:w="326" w:type="dxa"/>
          </w:tcPr>
          <w:p w14:paraId="7FF6D6E6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701" w:type="dxa"/>
          </w:tcPr>
          <w:p w14:paraId="3B9F3BFA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Ивляева </w:t>
            </w:r>
          </w:p>
          <w:p w14:paraId="66CCBA90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Дарья</w:t>
            </w:r>
          </w:p>
        </w:tc>
        <w:tc>
          <w:tcPr>
            <w:tcW w:w="1160" w:type="dxa"/>
          </w:tcPr>
          <w:p w14:paraId="571E10D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061" w:type="dxa"/>
          </w:tcPr>
          <w:p w14:paraId="3779AD0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51EEB41D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38" w:type="dxa"/>
          </w:tcPr>
          <w:p w14:paraId="4D80919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585DBAD3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2+1</w:t>
            </w:r>
          </w:p>
        </w:tc>
        <w:tc>
          <w:tcPr>
            <w:tcW w:w="992" w:type="dxa"/>
          </w:tcPr>
          <w:p w14:paraId="1ED5054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6D371E7F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942" w:type="dxa"/>
          </w:tcPr>
          <w:p w14:paraId="7699DB74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8634B" w14:paraId="11D88090" w14:textId="77777777" w:rsidTr="00EE6408">
        <w:tc>
          <w:tcPr>
            <w:tcW w:w="326" w:type="dxa"/>
          </w:tcPr>
          <w:p w14:paraId="12428DAF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701" w:type="dxa"/>
          </w:tcPr>
          <w:p w14:paraId="1E4231F7" w14:textId="77777777" w:rsidR="0018634B" w:rsidRDefault="0018634B" w:rsidP="00EE6408">
            <w:pPr>
              <w:ind w:left="-2" w:firstLine="2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Смирнова Екатерина</w:t>
            </w:r>
          </w:p>
        </w:tc>
        <w:tc>
          <w:tcPr>
            <w:tcW w:w="1160" w:type="dxa"/>
          </w:tcPr>
          <w:p w14:paraId="6C839DD4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1061" w:type="dxa"/>
          </w:tcPr>
          <w:p w14:paraId="104ACAB3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204EF219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038" w:type="dxa"/>
          </w:tcPr>
          <w:p w14:paraId="0FAA5DF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15E4492B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2+1</w:t>
            </w:r>
          </w:p>
        </w:tc>
        <w:tc>
          <w:tcPr>
            <w:tcW w:w="992" w:type="dxa"/>
          </w:tcPr>
          <w:p w14:paraId="71D7A812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7957B63E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942" w:type="dxa"/>
          </w:tcPr>
          <w:p w14:paraId="34F76488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8634B" w14:paraId="1083FEB1" w14:textId="77777777" w:rsidTr="00EE6408">
        <w:tc>
          <w:tcPr>
            <w:tcW w:w="326" w:type="dxa"/>
          </w:tcPr>
          <w:p w14:paraId="39C8CEE8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701" w:type="dxa"/>
          </w:tcPr>
          <w:p w14:paraId="67B675C4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Донец </w:t>
            </w:r>
          </w:p>
          <w:p w14:paraId="5DD0D816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Ульяна</w:t>
            </w:r>
          </w:p>
        </w:tc>
        <w:tc>
          <w:tcPr>
            <w:tcW w:w="1160" w:type="dxa"/>
          </w:tcPr>
          <w:p w14:paraId="2FFEB5CF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061" w:type="dxa"/>
          </w:tcPr>
          <w:p w14:paraId="59919CAA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30" w:type="dxa"/>
          </w:tcPr>
          <w:p w14:paraId="42341720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038" w:type="dxa"/>
          </w:tcPr>
          <w:p w14:paraId="6367F9A5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134" w:type="dxa"/>
          </w:tcPr>
          <w:p w14:paraId="26E112AC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1+1</w:t>
            </w:r>
          </w:p>
        </w:tc>
        <w:tc>
          <w:tcPr>
            <w:tcW w:w="992" w:type="dxa"/>
          </w:tcPr>
          <w:p w14:paraId="23962142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00" w:type="dxa"/>
          </w:tcPr>
          <w:p w14:paraId="5186B379" w14:textId="77777777" w:rsidR="0018634B" w:rsidRDefault="0018634B" w:rsidP="00EE640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942" w:type="dxa"/>
          </w:tcPr>
          <w:p w14:paraId="37A00246" w14:textId="77777777" w:rsidR="0018634B" w:rsidRDefault="0018634B" w:rsidP="00EE6408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14:paraId="32CE75D0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58A782B" w14:textId="77777777" w:rsidR="0018634B" w:rsidRDefault="0018634B" w:rsidP="0018634B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14:paraId="34B524E1" w14:textId="1C30C7AA" w:rsidR="0018634B" w:rsidRDefault="0018634B" w:rsidP="00EF2B81">
      <w:pPr>
        <w:ind w:left="2977" w:hanging="1843"/>
        <w:rPr>
          <w:b/>
          <w:bCs/>
          <w:sz w:val="28"/>
          <w:szCs w:val="28"/>
        </w:rPr>
      </w:pPr>
    </w:p>
    <w:p w14:paraId="0D245699" w14:textId="2454923F" w:rsidR="00EF2B81" w:rsidRPr="0018634B" w:rsidRDefault="00EF2B81" w:rsidP="0018634B">
      <w:pPr>
        <w:ind w:left="2977" w:hanging="18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634B">
        <w:rPr>
          <w:rFonts w:ascii="Times New Roman" w:hAnsi="Times New Roman" w:cs="Times New Roman"/>
          <w:b/>
          <w:bCs/>
          <w:sz w:val="28"/>
          <w:szCs w:val="28"/>
        </w:rPr>
        <w:t>Портфолио наставника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850"/>
      </w:tblGrid>
      <w:tr w:rsidR="00EF2B81" w:rsidRPr="00EF2B81" w14:paraId="47446892" w14:textId="77777777" w:rsidTr="00E63999">
        <w:tc>
          <w:tcPr>
            <w:tcW w:w="4647" w:type="dxa"/>
            <w:shd w:val="clear" w:color="auto" w:fill="auto"/>
          </w:tcPr>
          <w:p w14:paraId="1B6CA4C2" w14:textId="76236582" w:rsidR="00EF2B81" w:rsidRPr="00EF2B81" w:rsidRDefault="00EF2B81" w:rsidP="00E63999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4850" w:type="dxa"/>
            <w:shd w:val="clear" w:color="auto" w:fill="auto"/>
          </w:tcPr>
          <w:p w14:paraId="31F9627F" w14:textId="523462D8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Черевко Александра Николаевна</w:t>
            </w:r>
          </w:p>
        </w:tc>
      </w:tr>
      <w:tr w:rsidR="00EF2B81" w:rsidRPr="00EF2B81" w14:paraId="4C37D2F7" w14:textId="77777777" w:rsidTr="00E63999">
        <w:tc>
          <w:tcPr>
            <w:tcW w:w="4647" w:type="dxa"/>
            <w:shd w:val="clear" w:color="auto" w:fill="auto"/>
          </w:tcPr>
          <w:p w14:paraId="266C78FD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Место учебы</w:t>
            </w:r>
          </w:p>
        </w:tc>
        <w:tc>
          <w:tcPr>
            <w:tcW w:w="4850" w:type="dxa"/>
            <w:shd w:val="clear" w:color="auto" w:fill="auto"/>
          </w:tcPr>
          <w:p w14:paraId="2A6A547C" w14:textId="0D063CE8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МБОУСОШ № 5</w:t>
            </w:r>
          </w:p>
        </w:tc>
      </w:tr>
      <w:tr w:rsidR="00EF2B81" w:rsidRPr="00EF2B81" w14:paraId="56096E9D" w14:textId="77777777" w:rsidTr="00E63999">
        <w:tc>
          <w:tcPr>
            <w:tcW w:w="4647" w:type="dxa"/>
            <w:shd w:val="clear" w:color="auto" w:fill="auto"/>
          </w:tcPr>
          <w:p w14:paraId="14A5373C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Интересы, в рамках которых осуществляется наставническая</w:t>
            </w:r>
          </w:p>
          <w:p w14:paraId="2144A2AF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 </w:t>
            </w:r>
          </w:p>
          <w:p w14:paraId="6121DBA7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приобретение навыков наставничества, поиск единомышленников для реализации</w:t>
            </w:r>
          </w:p>
          <w:p w14:paraId="6AF48BD4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проекта и др.) </w:t>
            </w:r>
          </w:p>
        </w:tc>
        <w:tc>
          <w:tcPr>
            <w:tcW w:w="4850" w:type="dxa"/>
            <w:shd w:val="clear" w:color="auto" w:fill="auto"/>
          </w:tcPr>
          <w:p w14:paraId="42A52F03" w14:textId="66928941" w:rsidR="00EF2B81" w:rsidRPr="00EF2B81" w:rsidRDefault="00E17344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Получение опыта наставничества для саморазвития и для </w:t>
            </w:r>
            <w:r w:rsidR="00195760">
              <w:rPr>
                <w:rFonts w:ascii="Times New Roman" w:hAnsi="Times New Roman" w:cs="Times New Roman"/>
              </w:rPr>
              <w:t>будущих</w:t>
            </w:r>
            <w:r>
              <w:rPr>
                <w:rFonts w:ascii="Times New Roman" w:hAnsi="Times New Roman" w:cs="Times New Roman"/>
              </w:rPr>
              <w:t xml:space="preserve"> проектов</w:t>
            </w:r>
          </w:p>
        </w:tc>
      </w:tr>
      <w:tr w:rsidR="00EF2B81" w:rsidRPr="00EF2B81" w14:paraId="768BC600" w14:textId="77777777" w:rsidTr="00E63999">
        <w:tc>
          <w:tcPr>
            <w:tcW w:w="4647" w:type="dxa"/>
            <w:shd w:val="clear" w:color="auto" w:fill="auto"/>
          </w:tcPr>
          <w:p w14:paraId="42E565C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учебе</w:t>
            </w:r>
          </w:p>
          <w:p w14:paraId="757EA74F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(например: отличник в учебе или высокие оценки (не ниже «4»), </w:t>
            </w:r>
          </w:p>
          <w:p w14:paraId="16E572FE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победитель/призёр олимпиад, НОУ, конкурсов и др.) </w:t>
            </w:r>
          </w:p>
        </w:tc>
        <w:tc>
          <w:tcPr>
            <w:tcW w:w="4850" w:type="dxa"/>
            <w:shd w:val="clear" w:color="auto" w:fill="auto"/>
          </w:tcPr>
          <w:p w14:paraId="7B794653" w14:textId="66715195" w:rsidR="00EF2B81" w:rsidRPr="00195760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Отличница, неоднократный победитель и призер олимпиад</w:t>
            </w:r>
          </w:p>
        </w:tc>
      </w:tr>
      <w:tr w:rsidR="00EF2B81" w:rsidRPr="00EF2B81" w14:paraId="25FF1B7E" w14:textId="77777777" w:rsidTr="00E63999">
        <w:tc>
          <w:tcPr>
            <w:tcW w:w="4647" w:type="dxa"/>
            <w:shd w:val="clear" w:color="auto" w:fill="auto"/>
          </w:tcPr>
          <w:p w14:paraId="6B37E4E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спорте</w:t>
            </w:r>
          </w:p>
          <w:p w14:paraId="5A55A2AC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имею первый юношеский разряд по шахматам;</w:t>
            </w:r>
          </w:p>
          <w:p w14:paraId="224E8D35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победитель/призёр в соревновании и др.)</w:t>
            </w:r>
          </w:p>
        </w:tc>
        <w:tc>
          <w:tcPr>
            <w:tcW w:w="4850" w:type="dxa"/>
            <w:shd w:val="clear" w:color="auto" w:fill="auto"/>
          </w:tcPr>
          <w:p w14:paraId="3A8BF33C" w14:textId="0B16910D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Имею первый юношеский разряд по волейболу, победитель и призер во многих соревнованиях по волейболу, в легкоатлетических эстафетах, в «Президентских играх» -2023 года</w:t>
            </w:r>
          </w:p>
        </w:tc>
      </w:tr>
      <w:tr w:rsidR="00EF2B81" w:rsidRPr="00EF2B81" w14:paraId="3A13CB94" w14:textId="77777777" w:rsidTr="00E63999">
        <w:tc>
          <w:tcPr>
            <w:tcW w:w="4647" w:type="dxa"/>
            <w:shd w:val="clear" w:color="auto" w:fill="auto"/>
          </w:tcPr>
          <w:p w14:paraId="46CE6A51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общественной</w:t>
            </w:r>
          </w:p>
          <w:p w14:paraId="77D19272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работе</w:t>
            </w:r>
          </w:p>
          <w:p w14:paraId="3DEC0445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член совета старшеклассников, активный участник волонтёрского движения и др.)</w:t>
            </w:r>
          </w:p>
        </w:tc>
        <w:tc>
          <w:tcPr>
            <w:tcW w:w="4850" w:type="dxa"/>
            <w:shd w:val="clear" w:color="auto" w:fill="auto"/>
          </w:tcPr>
          <w:p w14:paraId="226C916D" w14:textId="68BFCC63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 субботников, акций по сбору рассортировки мусора, шью одежду участникам СВО</w:t>
            </w:r>
          </w:p>
        </w:tc>
      </w:tr>
      <w:tr w:rsidR="00EF2B81" w:rsidRPr="00EF2B81" w14:paraId="59E07ABE" w14:textId="77777777" w:rsidTr="00E63999">
        <w:tc>
          <w:tcPr>
            <w:tcW w:w="4647" w:type="dxa"/>
            <w:shd w:val="clear" w:color="auto" w:fill="auto"/>
          </w:tcPr>
          <w:p w14:paraId="2475C376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Наиболее значимые грамоты и</w:t>
            </w:r>
          </w:p>
          <w:p w14:paraId="54D83F69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  <w:p w14:paraId="07058C2B" w14:textId="77777777" w:rsidR="00EF2B81" w:rsidRPr="00EF2B81" w:rsidRDefault="00EF2B81" w:rsidP="00EF2B81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 уровне школы, района, города)</w:t>
            </w:r>
          </w:p>
        </w:tc>
        <w:tc>
          <w:tcPr>
            <w:tcW w:w="4850" w:type="dxa"/>
            <w:shd w:val="clear" w:color="auto" w:fill="auto"/>
          </w:tcPr>
          <w:p w14:paraId="7ADF0C1C" w14:textId="2611E74E" w:rsidR="00EF2B81" w:rsidRPr="00EF2B81" w:rsidRDefault="00195760" w:rsidP="00EF2B81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1 место в Первенстве кр</w:t>
            </w:r>
            <w:r w:rsidR="000A2830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я по волейболу среди 2007-2008 г.р. в 2024 году. Грамоты за победы в конкурсах рисунков и творческих фестивалях.</w:t>
            </w:r>
          </w:p>
        </w:tc>
      </w:tr>
    </w:tbl>
    <w:p w14:paraId="17B48FA7" w14:textId="77777777" w:rsidR="00922C9D" w:rsidRP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CA05747" w14:textId="77777777" w:rsidR="00922C9D" w:rsidRP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218B380" w14:textId="77777777" w:rsidR="00922C9D" w:rsidRDefault="00922C9D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8CC7893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BCB145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E9DE70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6C0038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CCDE358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30CE83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0ED91D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263A57A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2240A54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713BC5A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8A2F0F2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770EDAE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347147B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62116A3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C4975F8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1077A911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FB6ECD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B57AA0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4850"/>
      </w:tblGrid>
      <w:tr w:rsidR="000A2830" w:rsidRPr="00EF2B81" w14:paraId="57AADC6E" w14:textId="77777777" w:rsidTr="00B55746">
        <w:tc>
          <w:tcPr>
            <w:tcW w:w="4647" w:type="dxa"/>
            <w:shd w:val="clear" w:color="auto" w:fill="auto"/>
          </w:tcPr>
          <w:p w14:paraId="121C35F2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Фамилия, имя, отчество</w:t>
            </w:r>
          </w:p>
        </w:tc>
        <w:tc>
          <w:tcPr>
            <w:tcW w:w="4850" w:type="dxa"/>
            <w:shd w:val="clear" w:color="auto" w:fill="auto"/>
          </w:tcPr>
          <w:p w14:paraId="5F4E3DEF" w14:textId="57FAEB9B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Шапкун Вероника </w:t>
            </w:r>
            <w:r w:rsidR="0067195D">
              <w:rPr>
                <w:rFonts w:ascii="Times New Roman" w:hAnsi="Times New Roman" w:cs="Times New Roman"/>
              </w:rPr>
              <w:t>Денисовна</w:t>
            </w:r>
          </w:p>
        </w:tc>
      </w:tr>
      <w:tr w:rsidR="000A2830" w:rsidRPr="00EF2B81" w14:paraId="70DED5A4" w14:textId="77777777" w:rsidTr="00B55746">
        <w:tc>
          <w:tcPr>
            <w:tcW w:w="4647" w:type="dxa"/>
            <w:shd w:val="clear" w:color="auto" w:fill="auto"/>
          </w:tcPr>
          <w:p w14:paraId="50D7434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Место учебы</w:t>
            </w:r>
          </w:p>
        </w:tc>
        <w:tc>
          <w:tcPr>
            <w:tcW w:w="4850" w:type="dxa"/>
            <w:shd w:val="clear" w:color="auto" w:fill="auto"/>
          </w:tcPr>
          <w:p w14:paraId="6D3DA48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МБОУСОШ № 5</w:t>
            </w:r>
          </w:p>
        </w:tc>
      </w:tr>
      <w:tr w:rsidR="000A2830" w:rsidRPr="00EF2B81" w14:paraId="4E7E2C95" w14:textId="77777777" w:rsidTr="00B55746">
        <w:tc>
          <w:tcPr>
            <w:tcW w:w="4647" w:type="dxa"/>
            <w:shd w:val="clear" w:color="auto" w:fill="auto"/>
          </w:tcPr>
          <w:p w14:paraId="2FB6F0B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Интересы, в рамках которых осуществляется наставническая</w:t>
            </w:r>
          </w:p>
          <w:p w14:paraId="183E356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деятельность </w:t>
            </w:r>
          </w:p>
          <w:p w14:paraId="2592EFAF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приобретение навыков наставничества, поиск единомышленников для реализации</w:t>
            </w:r>
          </w:p>
          <w:p w14:paraId="1101C273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проекта и др.) </w:t>
            </w:r>
          </w:p>
        </w:tc>
        <w:tc>
          <w:tcPr>
            <w:tcW w:w="4850" w:type="dxa"/>
            <w:shd w:val="clear" w:color="auto" w:fill="auto"/>
          </w:tcPr>
          <w:p w14:paraId="3502CABA" w14:textId="77777777" w:rsidR="000A283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навыков наставничества</w:t>
            </w:r>
          </w:p>
          <w:p w14:paraId="221A87DD" w14:textId="1E8EA3DD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Коммуникация с другими учениками</w:t>
            </w:r>
          </w:p>
          <w:p w14:paraId="46136ACC" w14:textId="77777777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Улучшение показателей в спортивной сфере деятельности</w:t>
            </w:r>
          </w:p>
          <w:p w14:paraId="02B5D6BC" w14:textId="77777777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Раскрытие личностного потенциала</w:t>
            </w:r>
          </w:p>
          <w:p w14:paraId="5948ADF8" w14:textId="5446DCC8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новых методов развития</w:t>
            </w:r>
          </w:p>
          <w:p w14:paraId="0B8D8042" w14:textId="48555002" w:rsidR="00DB0BB8" w:rsidRPr="00EF2B81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0A2830" w:rsidRPr="00EF2B81" w14:paraId="46CE8F03" w14:textId="77777777" w:rsidTr="00B55746">
        <w:tc>
          <w:tcPr>
            <w:tcW w:w="4647" w:type="dxa"/>
            <w:shd w:val="clear" w:color="auto" w:fill="auto"/>
          </w:tcPr>
          <w:p w14:paraId="59812A57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учебе</w:t>
            </w:r>
          </w:p>
          <w:p w14:paraId="4B42401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(например: отличник в учебе или высокие оценки (не ниже «4»), </w:t>
            </w:r>
          </w:p>
          <w:p w14:paraId="47A2AA0C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 xml:space="preserve">победитель/призёр олимпиад, НОУ, конкурсов и др.) </w:t>
            </w:r>
          </w:p>
        </w:tc>
        <w:tc>
          <w:tcPr>
            <w:tcW w:w="4850" w:type="dxa"/>
            <w:shd w:val="clear" w:color="auto" w:fill="auto"/>
          </w:tcPr>
          <w:p w14:paraId="349FCF32" w14:textId="77777777" w:rsidR="000A283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Высокие оценки не ниже «4»</w:t>
            </w:r>
          </w:p>
          <w:p w14:paraId="48C5CD8A" w14:textId="0D2B57FD" w:rsidR="00DB0BB8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Призёр Олимпиады по ОБЖ в 2023 г.</w:t>
            </w:r>
          </w:p>
          <w:p w14:paraId="46625E75" w14:textId="1D768BE3" w:rsidR="00DB0BB8" w:rsidRPr="00195760" w:rsidRDefault="00DB0BB8" w:rsidP="00B55746">
            <w:pPr>
              <w:pStyle w:val="ad"/>
              <w:rPr>
                <w:rFonts w:ascii="Times New Roman" w:hAnsi="Times New Roman" w:cs="Times New Roman"/>
              </w:rPr>
            </w:pPr>
          </w:p>
        </w:tc>
      </w:tr>
      <w:tr w:rsidR="000A2830" w:rsidRPr="00EF2B81" w14:paraId="229AE4EE" w14:textId="77777777" w:rsidTr="00B55746">
        <w:tc>
          <w:tcPr>
            <w:tcW w:w="4647" w:type="dxa"/>
            <w:shd w:val="clear" w:color="auto" w:fill="auto"/>
          </w:tcPr>
          <w:p w14:paraId="7D513E21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спорте</w:t>
            </w:r>
          </w:p>
          <w:p w14:paraId="30C9623D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имею первый юношеский разряд по шахматам;</w:t>
            </w:r>
          </w:p>
          <w:p w14:paraId="38CA878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победитель/призёр в соревновании и др.)</w:t>
            </w:r>
          </w:p>
        </w:tc>
        <w:tc>
          <w:tcPr>
            <w:tcW w:w="4850" w:type="dxa"/>
            <w:shd w:val="clear" w:color="auto" w:fill="auto"/>
          </w:tcPr>
          <w:p w14:paraId="2A5A3264" w14:textId="1D1F7343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B0BB8">
              <w:rPr>
                <w:rFonts w:ascii="Times New Roman" w:hAnsi="Times New Roman" w:cs="Times New Roman"/>
              </w:rPr>
              <w:t xml:space="preserve">1 место по волейболу на финальном этапе краевых отборочных соревнований среди двушек 2007-2008 г.р. «Президентские спортивные игры» в г. Арсеньев </w:t>
            </w:r>
          </w:p>
          <w:p w14:paraId="4CBDA620" w14:textId="35EF8DC5" w:rsidR="00DB0BB8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B0BB8">
              <w:rPr>
                <w:rFonts w:ascii="Times New Roman" w:hAnsi="Times New Roman" w:cs="Times New Roman"/>
              </w:rPr>
              <w:t>3 место по волейболу в открытом турнире среди женских команд  Хор</w:t>
            </w:r>
            <w:r>
              <w:rPr>
                <w:rFonts w:ascii="Times New Roman" w:hAnsi="Times New Roman" w:cs="Times New Roman"/>
              </w:rPr>
              <w:t>о</w:t>
            </w:r>
            <w:r w:rsidR="00DB0BB8">
              <w:rPr>
                <w:rFonts w:ascii="Times New Roman" w:hAnsi="Times New Roman" w:cs="Times New Roman"/>
              </w:rPr>
              <w:t>льского муниципального округа</w:t>
            </w:r>
            <w:r>
              <w:rPr>
                <w:rFonts w:ascii="Times New Roman" w:hAnsi="Times New Roman" w:cs="Times New Roman"/>
              </w:rPr>
              <w:t>, посвященного 8 марта.</w:t>
            </w:r>
            <w:r w:rsidR="00DB0BB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A2830" w:rsidRPr="00EF2B81" w14:paraId="05FE0A54" w14:textId="77777777" w:rsidTr="00B55746">
        <w:tc>
          <w:tcPr>
            <w:tcW w:w="4647" w:type="dxa"/>
            <w:shd w:val="clear" w:color="auto" w:fill="auto"/>
          </w:tcPr>
          <w:p w14:paraId="2B4D46FE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Мои достижения в общественной</w:t>
            </w:r>
          </w:p>
          <w:p w14:paraId="4EA95185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работе</w:t>
            </w:r>
          </w:p>
          <w:p w14:paraId="50A92D96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(например: член совета старшеклассников, активный участник волонтёрского движения и др.)</w:t>
            </w:r>
          </w:p>
        </w:tc>
        <w:tc>
          <w:tcPr>
            <w:tcW w:w="4850" w:type="dxa"/>
            <w:shd w:val="clear" w:color="auto" w:fill="auto"/>
          </w:tcPr>
          <w:p w14:paraId="515C0FF6" w14:textId="670D3A42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член школьной медиа студии</w:t>
            </w:r>
          </w:p>
          <w:p w14:paraId="352F368F" w14:textId="77777777" w:rsidR="0067195D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активный участник команды «БрТУч»</w:t>
            </w:r>
          </w:p>
          <w:p w14:paraId="0546BE45" w14:textId="0781AAB3" w:rsidR="0067195D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Тьютор на школьной игре «Острова»</w:t>
            </w:r>
          </w:p>
        </w:tc>
      </w:tr>
      <w:tr w:rsidR="000A2830" w:rsidRPr="00EF2B81" w14:paraId="6A967C3C" w14:textId="77777777" w:rsidTr="00B55746">
        <w:tc>
          <w:tcPr>
            <w:tcW w:w="4647" w:type="dxa"/>
            <w:shd w:val="clear" w:color="auto" w:fill="auto"/>
          </w:tcPr>
          <w:p w14:paraId="7DDEE0E6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Наиболее значимые грамоты и</w:t>
            </w:r>
          </w:p>
          <w:p w14:paraId="6A66D415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благодарности</w:t>
            </w:r>
          </w:p>
          <w:p w14:paraId="05E325A4" w14:textId="77777777" w:rsidR="000A2830" w:rsidRPr="00EF2B81" w:rsidRDefault="000A2830" w:rsidP="00B55746">
            <w:pPr>
              <w:pStyle w:val="ad"/>
              <w:rPr>
                <w:rFonts w:ascii="Times New Roman" w:hAnsi="Times New Roman" w:cs="Times New Roman"/>
                <w:sz w:val="26"/>
                <w:szCs w:val="26"/>
              </w:rPr>
            </w:pPr>
            <w:r w:rsidRPr="00EF2B81">
              <w:rPr>
                <w:rFonts w:ascii="Times New Roman" w:hAnsi="Times New Roman" w:cs="Times New Roman"/>
                <w:sz w:val="26"/>
                <w:szCs w:val="26"/>
              </w:rPr>
              <w:t>(на уровне школы, района, города)</w:t>
            </w:r>
          </w:p>
        </w:tc>
        <w:tc>
          <w:tcPr>
            <w:tcW w:w="4850" w:type="dxa"/>
            <w:shd w:val="clear" w:color="auto" w:fill="auto"/>
          </w:tcPr>
          <w:p w14:paraId="60F30E5A" w14:textId="77777777" w:rsidR="000A2830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победитель всероссийского онлайн-марафона «Мы вместе: Разные. Смелые. Молодые»</w:t>
            </w:r>
          </w:p>
          <w:p w14:paraId="11EE7D69" w14:textId="77777777" w:rsidR="0067195D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участник Всероссийского онлайн-конкурса «Мост дружбы»</w:t>
            </w:r>
          </w:p>
          <w:p w14:paraId="7627A94A" w14:textId="273EC409" w:rsidR="0067195D" w:rsidRPr="00EF2B81" w:rsidRDefault="0067195D" w:rsidP="00B55746">
            <w:pPr>
              <w:pStyle w:val="ad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Победитель в Черниговском муниципальном округе в проекте « Знай край. Приморье»</w:t>
            </w:r>
          </w:p>
        </w:tc>
      </w:tr>
    </w:tbl>
    <w:p w14:paraId="4820FBF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FEF846A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9D8B051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ED94F37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15070F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706A1E3C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32F388A6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2E47AF0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02CD0629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47C4582D" w14:textId="77777777" w:rsidR="000A2830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p w14:paraId="515EC20A" w14:textId="77777777" w:rsidR="000A2830" w:rsidRPr="00922C9D" w:rsidRDefault="000A2830" w:rsidP="00922C9D">
      <w:pPr>
        <w:pStyle w:val="ad"/>
        <w:rPr>
          <w:rFonts w:ascii="Times New Roman" w:hAnsi="Times New Roman" w:cs="Times New Roman"/>
          <w:sz w:val="26"/>
          <w:szCs w:val="26"/>
        </w:rPr>
      </w:pPr>
    </w:p>
    <w:sectPr w:rsidR="000A2830" w:rsidRPr="00922C9D" w:rsidSect="00AE0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9F31D" w14:textId="77777777" w:rsidR="00FD7B09" w:rsidRDefault="00FD7B09" w:rsidP="006A7CE2">
      <w:pPr>
        <w:spacing w:after="0" w:line="240" w:lineRule="auto"/>
      </w:pPr>
      <w:r>
        <w:separator/>
      </w:r>
    </w:p>
  </w:endnote>
  <w:endnote w:type="continuationSeparator" w:id="0">
    <w:p w14:paraId="62674A99" w14:textId="77777777" w:rsidR="00FD7B09" w:rsidRDefault="00FD7B09" w:rsidP="006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8D1F9" w14:textId="77777777" w:rsidR="00FD7B09" w:rsidRDefault="00FD7B09" w:rsidP="006A7CE2">
      <w:pPr>
        <w:spacing w:after="0" w:line="240" w:lineRule="auto"/>
      </w:pPr>
      <w:r>
        <w:separator/>
      </w:r>
    </w:p>
  </w:footnote>
  <w:footnote w:type="continuationSeparator" w:id="0">
    <w:p w14:paraId="7041512B" w14:textId="77777777" w:rsidR="00FD7B09" w:rsidRDefault="00FD7B09" w:rsidP="006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D5B4E"/>
    <w:multiLevelType w:val="hybridMultilevel"/>
    <w:tmpl w:val="F5B25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D3F"/>
    <w:multiLevelType w:val="multilevel"/>
    <w:tmpl w:val="CB9A5C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DF653B"/>
    <w:multiLevelType w:val="hybridMultilevel"/>
    <w:tmpl w:val="9A82F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B771C"/>
    <w:multiLevelType w:val="multilevel"/>
    <w:tmpl w:val="6E5AC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E7E71"/>
    <w:multiLevelType w:val="multilevel"/>
    <w:tmpl w:val="010ED186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D83B90"/>
    <w:multiLevelType w:val="multilevel"/>
    <w:tmpl w:val="8ADE086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BF42DE"/>
    <w:multiLevelType w:val="hybridMultilevel"/>
    <w:tmpl w:val="0F4AF374"/>
    <w:lvl w:ilvl="0" w:tplc="4C6ADEC8">
      <w:start w:val="1"/>
      <w:numFmt w:val="decimal"/>
      <w:lvlText w:val="%1.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6DE6A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9CE99A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03784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A8F566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E05D8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86BC8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BC65D8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C27F20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A424424"/>
    <w:multiLevelType w:val="hybridMultilevel"/>
    <w:tmpl w:val="2E48C734"/>
    <w:lvl w:ilvl="0" w:tplc="B66AAE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A582C"/>
    <w:multiLevelType w:val="hybridMultilevel"/>
    <w:tmpl w:val="EC5A0162"/>
    <w:lvl w:ilvl="0" w:tplc="A472395C">
      <w:start w:val="10"/>
      <w:numFmt w:val="decimal"/>
      <w:lvlText w:val="%1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9" w15:restartNumberingAfterBreak="0">
    <w:nsid w:val="4BB06DFB"/>
    <w:multiLevelType w:val="hybridMultilevel"/>
    <w:tmpl w:val="ECEEE4AE"/>
    <w:lvl w:ilvl="0" w:tplc="75E451C2">
      <w:start w:val="1"/>
      <w:numFmt w:val="decimal"/>
      <w:lvlText w:val="%1.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12AA66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A6E6C0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C7382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066498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26D97C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723AD2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7CF942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0C7B8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1457CD0"/>
    <w:multiLevelType w:val="hybridMultilevel"/>
    <w:tmpl w:val="8F3A1E88"/>
    <w:lvl w:ilvl="0" w:tplc="7D6C33D0">
      <w:start w:val="14"/>
      <w:numFmt w:val="decimal"/>
      <w:lvlText w:val="%1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64EF6A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A57A8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6C562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26060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B054A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83B7A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E8A86A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DCEDA8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CE2201"/>
    <w:multiLevelType w:val="hybridMultilevel"/>
    <w:tmpl w:val="9432D25A"/>
    <w:lvl w:ilvl="0" w:tplc="5A1A023E">
      <w:start w:val="1"/>
      <w:numFmt w:val="decimal"/>
      <w:lvlText w:val="%1."/>
      <w:lvlJc w:val="left"/>
      <w:pPr>
        <w:ind w:left="1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D4738C">
      <w:start w:val="1"/>
      <w:numFmt w:val="lowerLetter"/>
      <w:lvlText w:val="%2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36FE98">
      <w:start w:val="1"/>
      <w:numFmt w:val="lowerRoman"/>
      <w:lvlText w:val="%3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E4C00E">
      <w:start w:val="1"/>
      <w:numFmt w:val="decimal"/>
      <w:lvlText w:val="%4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2D672">
      <w:start w:val="1"/>
      <w:numFmt w:val="lowerLetter"/>
      <w:lvlText w:val="%5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E4E2A">
      <w:start w:val="1"/>
      <w:numFmt w:val="lowerRoman"/>
      <w:lvlText w:val="%6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675E8">
      <w:start w:val="1"/>
      <w:numFmt w:val="decimal"/>
      <w:lvlText w:val="%7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ACFD4A">
      <w:start w:val="1"/>
      <w:numFmt w:val="lowerLetter"/>
      <w:lvlText w:val="%8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ACD75C">
      <w:start w:val="1"/>
      <w:numFmt w:val="lowerRoman"/>
      <w:lvlText w:val="%9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30B2062"/>
    <w:multiLevelType w:val="hybridMultilevel"/>
    <w:tmpl w:val="54EAFB26"/>
    <w:lvl w:ilvl="0" w:tplc="495A904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53256CD4"/>
    <w:multiLevelType w:val="hybridMultilevel"/>
    <w:tmpl w:val="1CC2C6E2"/>
    <w:lvl w:ilvl="0" w:tplc="00F63D68">
      <w:start w:val="10"/>
      <w:numFmt w:val="decimal"/>
      <w:lvlText w:val="%1"/>
      <w:lvlJc w:val="left"/>
      <w:pPr>
        <w:ind w:left="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8" w:hanging="360"/>
      </w:pPr>
    </w:lvl>
    <w:lvl w:ilvl="2" w:tplc="0419001B" w:tentative="1">
      <w:start w:val="1"/>
      <w:numFmt w:val="lowerRoman"/>
      <w:lvlText w:val="%3."/>
      <w:lvlJc w:val="right"/>
      <w:pPr>
        <w:ind w:left="1788" w:hanging="180"/>
      </w:pPr>
    </w:lvl>
    <w:lvl w:ilvl="3" w:tplc="0419000F" w:tentative="1">
      <w:start w:val="1"/>
      <w:numFmt w:val="decimal"/>
      <w:lvlText w:val="%4."/>
      <w:lvlJc w:val="left"/>
      <w:pPr>
        <w:ind w:left="2508" w:hanging="360"/>
      </w:pPr>
    </w:lvl>
    <w:lvl w:ilvl="4" w:tplc="04190019" w:tentative="1">
      <w:start w:val="1"/>
      <w:numFmt w:val="lowerLetter"/>
      <w:lvlText w:val="%5."/>
      <w:lvlJc w:val="left"/>
      <w:pPr>
        <w:ind w:left="3228" w:hanging="360"/>
      </w:pPr>
    </w:lvl>
    <w:lvl w:ilvl="5" w:tplc="0419001B" w:tentative="1">
      <w:start w:val="1"/>
      <w:numFmt w:val="lowerRoman"/>
      <w:lvlText w:val="%6."/>
      <w:lvlJc w:val="right"/>
      <w:pPr>
        <w:ind w:left="3948" w:hanging="180"/>
      </w:pPr>
    </w:lvl>
    <w:lvl w:ilvl="6" w:tplc="0419000F" w:tentative="1">
      <w:start w:val="1"/>
      <w:numFmt w:val="decimal"/>
      <w:lvlText w:val="%7."/>
      <w:lvlJc w:val="left"/>
      <w:pPr>
        <w:ind w:left="4668" w:hanging="360"/>
      </w:pPr>
    </w:lvl>
    <w:lvl w:ilvl="7" w:tplc="04190019" w:tentative="1">
      <w:start w:val="1"/>
      <w:numFmt w:val="lowerLetter"/>
      <w:lvlText w:val="%8."/>
      <w:lvlJc w:val="left"/>
      <w:pPr>
        <w:ind w:left="5388" w:hanging="360"/>
      </w:pPr>
    </w:lvl>
    <w:lvl w:ilvl="8" w:tplc="041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536645B5"/>
    <w:multiLevelType w:val="multilevel"/>
    <w:tmpl w:val="F4389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6C1A04"/>
    <w:multiLevelType w:val="multilevel"/>
    <w:tmpl w:val="6068F81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6A15781"/>
    <w:multiLevelType w:val="multilevel"/>
    <w:tmpl w:val="5B3EE3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CFC2CFE"/>
    <w:multiLevelType w:val="multilevel"/>
    <w:tmpl w:val="7C8E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16"/>
  </w:num>
  <w:num w:numId="5">
    <w:abstractNumId w:val="1"/>
  </w:num>
  <w:num w:numId="6">
    <w:abstractNumId w:val="0"/>
  </w:num>
  <w:num w:numId="7">
    <w:abstractNumId w:val="7"/>
  </w:num>
  <w:num w:numId="8">
    <w:abstractNumId w:val="9"/>
  </w:num>
  <w:num w:numId="9">
    <w:abstractNumId w:val="11"/>
  </w:num>
  <w:num w:numId="10">
    <w:abstractNumId w:val="6"/>
  </w:num>
  <w:num w:numId="11">
    <w:abstractNumId w:val="10"/>
  </w:num>
  <w:num w:numId="12">
    <w:abstractNumId w:val="13"/>
  </w:num>
  <w:num w:numId="13">
    <w:abstractNumId w:val="12"/>
  </w:num>
  <w:num w:numId="14">
    <w:abstractNumId w:val="8"/>
  </w:num>
  <w:num w:numId="15">
    <w:abstractNumId w:val="2"/>
  </w:num>
  <w:num w:numId="16">
    <w:abstractNumId w:val="3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2D9"/>
    <w:rsid w:val="0000051B"/>
    <w:rsid w:val="00027DBC"/>
    <w:rsid w:val="00056ED6"/>
    <w:rsid w:val="000A2830"/>
    <w:rsid w:val="00141310"/>
    <w:rsid w:val="00160CD1"/>
    <w:rsid w:val="00172C14"/>
    <w:rsid w:val="0018562C"/>
    <w:rsid w:val="0018634B"/>
    <w:rsid w:val="00195760"/>
    <w:rsid w:val="001964A0"/>
    <w:rsid w:val="002F4198"/>
    <w:rsid w:val="002F7C7E"/>
    <w:rsid w:val="00300DB9"/>
    <w:rsid w:val="00327D7F"/>
    <w:rsid w:val="00354352"/>
    <w:rsid w:val="003F4D53"/>
    <w:rsid w:val="004345DB"/>
    <w:rsid w:val="00457C4C"/>
    <w:rsid w:val="00462F8D"/>
    <w:rsid w:val="004668D5"/>
    <w:rsid w:val="00471203"/>
    <w:rsid w:val="004A41CE"/>
    <w:rsid w:val="004B1DBD"/>
    <w:rsid w:val="004B253E"/>
    <w:rsid w:val="004B4D57"/>
    <w:rsid w:val="004C28B6"/>
    <w:rsid w:val="004E798A"/>
    <w:rsid w:val="005310F9"/>
    <w:rsid w:val="00585B68"/>
    <w:rsid w:val="005B0E7A"/>
    <w:rsid w:val="005F312C"/>
    <w:rsid w:val="00647678"/>
    <w:rsid w:val="0067195D"/>
    <w:rsid w:val="00681FCE"/>
    <w:rsid w:val="006A2282"/>
    <w:rsid w:val="006A7CE2"/>
    <w:rsid w:val="006C191F"/>
    <w:rsid w:val="00790CA1"/>
    <w:rsid w:val="007E7ABC"/>
    <w:rsid w:val="007F579A"/>
    <w:rsid w:val="00851735"/>
    <w:rsid w:val="008B00C3"/>
    <w:rsid w:val="008B4CFF"/>
    <w:rsid w:val="008C080C"/>
    <w:rsid w:val="00922C9D"/>
    <w:rsid w:val="00923407"/>
    <w:rsid w:val="0093057E"/>
    <w:rsid w:val="009521B8"/>
    <w:rsid w:val="00976A03"/>
    <w:rsid w:val="00982F20"/>
    <w:rsid w:val="009D1854"/>
    <w:rsid w:val="009E3179"/>
    <w:rsid w:val="00A02F00"/>
    <w:rsid w:val="00A06631"/>
    <w:rsid w:val="00A33D25"/>
    <w:rsid w:val="00AA42AF"/>
    <w:rsid w:val="00AE004B"/>
    <w:rsid w:val="00B14C83"/>
    <w:rsid w:val="00B21105"/>
    <w:rsid w:val="00B41173"/>
    <w:rsid w:val="00BD0469"/>
    <w:rsid w:val="00C44971"/>
    <w:rsid w:val="00C95491"/>
    <w:rsid w:val="00CB7E31"/>
    <w:rsid w:val="00D03E3B"/>
    <w:rsid w:val="00D80AB7"/>
    <w:rsid w:val="00DB0BB8"/>
    <w:rsid w:val="00DF2353"/>
    <w:rsid w:val="00E02264"/>
    <w:rsid w:val="00E056DC"/>
    <w:rsid w:val="00E17344"/>
    <w:rsid w:val="00E63999"/>
    <w:rsid w:val="00EF2B81"/>
    <w:rsid w:val="00F07025"/>
    <w:rsid w:val="00F66993"/>
    <w:rsid w:val="00F67DE9"/>
    <w:rsid w:val="00F712D9"/>
    <w:rsid w:val="00FB57ED"/>
    <w:rsid w:val="00FD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709C"/>
  <w15:chartTrackingRefBased/>
  <w15:docId w15:val="{DDAB29B0-62BF-4631-96AC-1CF0DA77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27DBC"/>
    <w:pPr>
      <w:keepNext/>
      <w:spacing w:after="0" w:line="240" w:lineRule="auto"/>
      <w:ind w:firstLine="425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22C9D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7D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1"/>
    <w:qFormat/>
    <w:rsid w:val="007F579A"/>
    <w:pPr>
      <w:ind w:left="720"/>
      <w:contextualSpacing/>
    </w:pPr>
    <w:rPr>
      <w:rFonts w:ascii="Calibri" w:eastAsia="Calibri" w:hAnsi="Calibri" w:cs="Calibri"/>
      <w:lang w:eastAsia="ru-RU"/>
    </w:rPr>
  </w:style>
  <w:style w:type="character" w:styleId="a4">
    <w:name w:val="Hyperlink"/>
    <w:basedOn w:val="a0"/>
    <w:uiPriority w:val="99"/>
    <w:unhideWhenUsed/>
    <w:rsid w:val="007F579A"/>
    <w:rPr>
      <w:color w:val="0563C1" w:themeColor="hyperlink"/>
      <w:u w:val="single"/>
    </w:rPr>
  </w:style>
  <w:style w:type="paragraph" w:customStyle="1" w:styleId="c32">
    <w:name w:val="c32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F579A"/>
  </w:style>
  <w:style w:type="paragraph" w:customStyle="1" w:styleId="c16">
    <w:name w:val="c16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7F579A"/>
  </w:style>
  <w:style w:type="paragraph" w:customStyle="1" w:styleId="c9">
    <w:name w:val="c9"/>
    <w:basedOn w:val="a"/>
    <w:rsid w:val="007F5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F579A"/>
  </w:style>
  <w:style w:type="character" w:styleId="a5">
    <w:name w:val="annotation reference"/>
    <w:basedOn w:val="a0"/>
    <w:uiPriority w:val="99"/>
    <w:semiHidden/>
    <w:unhideWhenUsed/>
    <w:rsid w:val="005310F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310F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310F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310F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310F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31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310F9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531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4C28B6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22C9D"/>
    <w:rPr>
      <w:rFonts w:ascii="Cambria" w:eastAsia="Times New Roman" w:hAnsi="Cambria" w:cs="Times New Roman"/>
      <w:b/>
      <w:bCs/>
      <w:sz w:val="26"/>
      <w:szCs w:val="26"/>
    </w:rPr>
  </w:style>
  <w:style w:type="paragraph" w:styleId="ae">
    <w:name w:val="Body Text"/>
    <w:basedOn w:val="a"/>
    <w:link w:val="af"/>
    <w:uiPriority w:val="1"/>
    <w:qFormat/>
    <w:rsid w:val="00922C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basedOn w:val="a0"/>
    <w:link w:val="ae"/>
    <w:uiPriority w:val="1"/>
    <w:rsid w:val="00922C9D"/>
    <w:rPr>
      <w:rFonts w:ascii="Times New Roman" w:eastAsia="Times New Roman" w:hAnsi="Times New Roman" w:cs="Times New Roman"/>
      <w:sz w:val="26"/>
      <w:szCs w:val="26"/>
    </w:rPr>
  </w:style>
  <w:style w:type="table" w:styleId="af0">
    <w:name w:val="Table Grid"/>
    <w:basedOn w:val="a1"/>
    <w:rsid w:val="00F67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A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A7CE2"/>
  </w:style>
  <w:style w:type="paragraph" w:styleId="af3">
    <w:name w:val="footer"/>
    <w:basedOn w:val="a"/>
    <w:link w:val="af4"/>
    <w:uiPriority w:val="99"/>
    <w:unhideWhenUsed/>
    <w:rsid w:val="006A7C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A7CE2"/>
  </w:style>
  <w:style w:type="table" w:customStyle="1" w:styleId="2">
    <w:name w:val="Сетка таблицы2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0"/>
    <w:rsid w:val="006A7C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8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0CB58-B2B1-43E2-B2B1-95C9E935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7</cp:revision>
  <cp:lastPrinted>2024-04-07T01:55:00Z</cp:lastPrinted>
  <dcterms:created xsi:type="dcterms:W3CDTF">2024-03-12T21:57:00Z</dcterms:created>
  <dcterms:modified xsi:type="dcterms:W3CDTF">2024-04-07T01:55:00Z</dcterms:modified>
</cp:coreProperties>
</file>